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jc w:val="center"/>
        <w:rPr>
          <w:rFonts w:eastAsia="方正小标宋简体"/>
          <w:b/>
          <w:color w:val="000000"/>
          <w:sz w:val="40"/>
          <w:szCs w:val="32"/>
        </w:rPr>
      </w:pPr>
    </w:p>
    <w:p>
      <w:pPr>
        <w:ind w:firstLine="880"/>
        <w:jc w:val="center"/>
        <w:rPr>
          <w:rFonts w:hint="eastAsia" w:ascii="黑体" w:hAnsi="黑体" w:eastAsia="黑体" w:cs="黑体"/>
          <w:bCs/>
          <w:color w:val="000000"/>
          <w:sz w:val="44"/>
          <w:szCs w:val="44"/>
        </w:rPr>
      </w:pPr>
      <w:r>
        <w:rPr>
          <w:rFonts w:hint="eastAsia" w:ascii="黑体" w:hAnsi="黑体" w:eastAsia="黑体" w:cs="黑体"/>
          <w:bCs/>
          <w:color w:val="000000"/>
          <w:sz w:val="44"/>
          <w:szCs w:val="44"/>
          <w:lang w:eastAsia="zh-CN"/>
        </w:rPr>
        <w:t>漯河经济技术开发区邓襄镇第一初级中学</w:t>
      </w:r>
      <w:r>
        <w:rPr>
          <w:rFonts w:hint="eastAsia" w:ascii="黑体" w:hAnsi="黑体" w:eastAsia="黑体" w:cs="黑体"/>
          <w:bCs/>
          <w:color w:val="000000"/>
          <w:sz w:val="44"/>
          <w:szCs w:val="44"/>
        </w:rPr>
        <w:t>202</w:t>
      </w:r>
      <w:r>
        <w:rPr>
          <w:rFonts w:hint="eastAsia" w:ascii="黑体" w:hAnsi="黑体" w:eastAsia="黑体" w:cs="黑体"/>
          <w:bCs/>
          <w:color w:val="000000"/>
          <w:sz w:val="44"/>
          <w:szCs w:val="44"/>
          <w:lang w:val="en-US" w:eastAsia="zh-CN"/>
        </w:rPr>
        <w:t>2</w:t>
      </w:r>
      <w:r>
        <w:rPr>
          <w:rFonts w:hint="eastAsia" w:ascii="黑体" w:hAnsi="黑体" w:eastAsia="黑体" w:cs="黑体"/>
          <w:bCs/>
          <w:color w:val="000000"/>
          <w:sz w:val="44"/>
          <w:szCs w:val="44"/>
        </w:rPr>
        <w:t>年度部门整体</w:t>
      </w:r>
    </w:p>
    <w:p>
      <w:pPr>
        <w:ind w:firstLine="880"/>
        <w:jc w:val="center"/>
        <w:rPr>
          <w:rFonts w:hint="eastAsia" w:ascii="黑体" w:hAnsi="黑体" w:eastAsia="黑体" w:cs="黑体"/>
          <w:bCs/>
          <w:color w:val="000000"/>
          <w:sz w:val="44"/>
          <w:szCs w:val="44"/>
        </w:rPr>
      </w:pPr>
      <w:r>
        <w:rPr>
          <w:rFonts w:hint="eastAsia" w:ascii="黑体" w:hAnsi="黑体" w:eastAsia="黑体" w:cs="黑体"/>
          <w:bCs/>
          <w:color w:val="000000"/>
          <w:sz w:val="44"/>
          <w:szCs w:val="44"/>
        </w:rPr>
        <w:t>绩效评价报告</w:t>
      </w:r>
    </w:p>
    <w:p>
      <w:pPr>
        <w:tabs>
          <w:tab w:val="left" w:pos="3330"/>
        </w:tabs>
        <w:ind w:firstLine="198" w:firstLineChars="62"/>
        <w:jc w:val="left"/>
        <w:rPr>
          <w:color w:val="000000"/>
          <w:szCs w:val="22"/>
        </w:rPr>
      </w:pPr>
    </w:p>
    <w:p>
      <w:pPr>
        <w:tabs>
          <w:tab w:val="left" w:pos="3330"/>
        </w:tabs>
        <w:ind w:firstLine="198" w:firstLineChars="62"/>
        <w:jc w:val="left"/>
        <w:rPr>
          <w:color w:val="000000"/>
          <w:szCs w:val="22"/>
        </w:rPr>
      </w:pPr>
    </w:p>
    <w:p>
      <w:pPr>
        <w:tabs>
          <w:tab w:val="left" w:pos="3330"/>
        </w:tabs>
        <w:ind w:firstLine="198" w:firstLineChars="62"/>
        <w:jc w:val="left"/>
        <w:rPr>
          <w:color w:val="000000"/>
          <w:szCs w:val="22"/>
        </w:rPr>
      </w:pPr>
    </w:p>
    <w:p>
      <w:pPr>
        <w:tabs>
          <w:tab w:val="left" w:pos="3330"/>
        </w:tabs>
        <w:ind w:firstLine="198" w:firstLineChars="62"/>
        <w:jc w:val="left"/>
        <w:rPr>
          <w:color w:val="000000"/>
          <w:szCs w:val="22"/>
        </w:rPr>
      </w:pPr>
    </w:p>
    <w:p>
      <w:pPr>
        <w:tabs>
          <w:tab w:val="left" w:pos="3330"/>
        </w:tabs>
        <w:ind w:firstLine="198" w:firstLineChars="62"/>
        <w:jc w:val="left"/>
        <w:rPr>
          <w:color w:val="000000"/>
          <w:szCs w:val="22"/>
        </w:rPr>
      </w:pPr>
    </w:p>
    <w:p>
      <w:pPr>
        <w:tabs>
          <w:tab w:val="left" w:pos="3330"/>
        </w:tabs>
        <w:ind w:firstLine="198" w:firstLineChars="62"/>
        <w:jc w:val="left"/>
        <w:rPr>
          <w:color w:val="000000"/>
          <w:szCs w:val="22"/>
        </w:rPr>
      </w:pPr>
    </w:p>
    <w:p>
      <w:pPr>
        <w:tabs>
          <w:tab w:val="left" w:pos="3330"/>
        </w:tabs>
        <w:ind w:firstLine="198" w:firstLineChars="62"/>
        <w:jc w:val="left"/>
        <w:rPr>
          <w:color w:val="000000"/>
          <w:szCs w:val="22"/>
        </w:rPr>
      </w:pPr>
    </w:p>
    <w:p>
      <w:pPr>
        <w:tabs>
          <w:tab w:val="left" w:pos="3330"/>
        </w:tabs>
        <w:ind w:firstLine="198" w:firstLineChars="62"/>
        <w:jc w:val="left"/>
        <w:rPr>
          <w:color w:val="000000"/>
          <w:szCs w:val="22"/>
        </w:rPr>
      </w:pPr>
    </w:p>
    <w:p>
      <w:pPr>
        <w:tabs>
          <w:tab w:val="left" w:pos="3330"/>
        </w:tabs>
        <w:ind w:firstLine="198" w:firstLineChars="62"/>
        <w:jc w:val="left"/>
        <w:rPr>
          <w:color w:val="000000"/>
          <w:szCs w:val="22"/>
        </w:rPr>
      </w:pPr>
    </w:p>
    <w:p>
      <w:pPr>
        <w:tabs>
          <w:tab w:val="left" w:pos="3330"/>
        </w:tabs>
        <w:ind w:firstLine="198" w:firstLineChars="62"/>
        <w:jc w:val="left"/>
        <w:rPr>
          <w:color w:val="000000"/>
          <w:szCs w:val="22"/>
        </w:rPr>
      </w:pPr>
    </w:p>
    <w:p>
      <w:pPr>
        <w:tabs>
          <w:tab w:val="left" w:pos="3330"/>
        </w:tabs>
        <w:ind w:firstLine="480"/>
        <w:jc w:val="left"/>
        <w:rPr>
          <w:rFonts w:ascii="仿宋_GB2312"/>
          <w:color w:val="000000"/>
          <w:sz w:val="24"/>
        </w:rPr>
      </w:pPr>
    </w:p>
    <w:p>
      <w:pPr>
        <w:tabs>
          <w:tab w:val="left" w:pos="3330"/>
        </w:tabs>
        <w:ind w:firstLine="198" w:firstLineChars="62"/>
        <w:jc w:val="left"/>
        <w:rPr>
          <w:rFonts w:hint="eastAsia" w:eastAsia="仿宋_GB2312"/>
          <w:color w:val="000000"/>
          <w:szCs w:val="22"/>
          <w:lang w:eastAsia="zh-CN"/>
        </w:rPr>
      </w:pPr>
      <w:r>
        <w:rPr>
          <w:rFonts w:hint="eastAsia"/>
          <w:color w:val="000000"/>
          <w:szCs w:val="22"/>
        </w:rPr>
        <w:t>项目责任部门：</w:t>
      </w:r>
      <w:r>
        <w:rPr>
          <w:rFonts w:hint="eastAsia"/>
          <w:color w:val="000000"/>
          <w:szCs w:val="22"/>
          <w:lang w:eastAsia="zh-CN"/>
        </w:rPr>
        <w:t>漯河经济技术开发区邓襄镇第一初级中学</w:t>
      </w:r>
    </w:p>
    <w:p>
      <w:pPr>
        <w:tabs>
          <w:tab w:val="left" w:pos="3330"/>
        </w:tabs>
        <w:ind w:firstLine="198" w:firstLineChars="62"/>
        <w:jc w:val="left"/>
        <w:rPr>
          <w:rFonts w:hint="eastAsia"/>
          <w:color w:val="000000"/>
          <w:szCs w:val="22"/>
          <w:lang w:val="en-US" w:eastAsia="zh-CN"/>
        </w:rPr>
      </w:pPr>
      <w:r>
        <w:rPr>
          <w:rFonts w:hint="eastAsia"/>
          <w:color w:val="000000"/>
          <w:szCs w:val="22"/>
        </w:rPr>
        <w:t>评价委托单位：</w:t>
      </w:r>
      <w:r>
        <w:rPr>
          <w:rFonts w:hint="eastAsia"/>
          <w:color w:val="000000"/>
          <w:szCs w:val="22"/>
          <w:lang w:eastAsia="zh-CN"/>
        </w:rPr>
        <w:t>漯河经济技术开发区</w:t>
      </w:r>
      <w:r>
        <w:rPr>
          <w:rFonts w:hint="eastAsia"/>
          <w:color w:val="000000"/>
          <w:szCs w:val="22"/>
          <w:lang w:val="en-US" w:eastAsia="zh-CN"/>
        </w:rPr>
        <w:t>财政局</w:t>
      </w:r>
    </w:p>
    <w:p>
      <w:pPr>
        <w:tabs>
          <w:tab w:val="left" w:pos="3330"/>
        </w:tabs>
        <w:ind w:firstLine="198" w:firstLineChars="62"/>
        <w:jc w:val="left"/>
        <w:rPr>
          <w:rFonts w:hint="default" w:eastAsia="仿宋_GB2312"/>
          <w:color w:val="000000"/>
          <w:szCs w:val="22"/>
          <w:lang w:val="en-US" w:eastAsia="zh-CN"/>
        </w:rPr>
      </w:pPr>
      <w:r>
        <w:rPr>
          <w:rFonts w:hint="eastAsia"/>
          <w:color w:val="000000"/>
          <w:szCs w:val="22"/>
        </w:rPr>
        <w:t>评价实施机构：</w:t>
      </w:r>
      <w:r>
        <w:rPr>
          <w:rFonts w:hint="eastAsia"/>
          <w:color w:val="000000"/>
          <w:szCs w:val="22"/>
          <w:lang w:val="en-US" w:eastAsia="zh-CN"/>
        </w:rPr>
        <w:t>漯河金桥联合会计师事务所</w:t>
      </w:r>
    </w:p>
    <w:p>
      <w:pPr>
        <w:tabs>
          <w:tab w:val="left" w:pos="3330"/>
        </w:tabs>
        <w:ind w:firstLine="198" w:firstLineChars="62"/>
        <w:jc w:val="left"/>
        <w:rPr>
          <w:color w:val="000000"/>
          <w:szCs w:val="22"/>
        </w:rPr>
      </w:pPr>
      <w:r>
        <w:rPr>
          <w:rFonts w:hint="eastAsia"/>
          <w:color w:val="000000"/>
          <w:szCs w:val="22"/>
        </w:rPr>
        <w:t>评价报告时间：202</w:t>
      </w:r>
      <w:r>
        <w:rPr>
          <w:rFonts w:hint="eastAsia"/>
          <w:color w:val="000000"/>
          <w:szCs w:val="22"/>
          <w:lang w:val="en-US" w:eastAsia="zh-CN"/>
        </w:rPr>
        <w:t>3</w:t>
      </w:r>
      <w:r>
        <w:rPr>
          <w:rFonts w:hint="eastAsia"/>
          <w:color w:val="000000"/>
          <w:szCs w:val="22"/>
        </w:rPr>
        <w:t>年6月</w:t>
      </w:r>
    </w:p>
    <w:p>
      <w:pPr>
        <w:tabs>
          <w:tab w:val="left" w:pos="3330"/>
        </w:tabs>
        <w:ind w:firstLine="148" w:firstLineChars="62"/>
        <w:jc w:val="left"/>
        <w:rPr>
          <w:rFonts w:ascii="仿宋_GB2312"/>
          <w:color w:val="000000"/>
          <w:sz w:val="24"/>
        </w:rPr>
      </w:pPr>
    </w:p>
    <w:p>
      <w:pPr>
        <w:ind w:firstLine="480"/>
        <w:jc w:val="center"/>
        <w:rPr>
          <w:rFonts w:ascii="仿宋_GB2312"/>
          <w:color w:val="323232"/>
          <w:sz w:val="24"/>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Times New Roman" w:hAnsi="Times New Roman" w:eastAsia="宋体" w:cs="Times New Roman"/>
          <w:color w:val="auto"/>
          <w:kern w:val="2"/>
          <w:sz w:val="21"/>
          <w:szCs w:val="24"/>
          <w:lang w:val="zh-CN"/>
        </w:rPr>
        <w:id w:val="-2037954309"/>
        <w:docPartObj>
          <w:docPartGallery w:val="Table of Contents"/>
          <w:docPartUnique/>
        </w:docPartObj>
      </w:sdtPr>
      <w:sdtEndPr>
        <w:rPr>
          <w:rFonts w:ascii="Times New Roman" w:hAnsi="Times New Roman" w:eastAsia="仿宋_GB2312" w:cs="Times New Roman"/>
          <w:b/>
          <w:bCs/>
          <w:color w:val="auto"/>
          <w:kern w:val="2"/>
          <w:sz w:val="32"/>
          <w:szCs w:val="24"/>
          <w:lang w:val="zh-CN"/>
        </w:rPr>
      </w:sdtEndPr>
      <w:sdtContent>
        <w:p>
          <w:pPr>
            <w:pStyle w:val="34"/>
            <w:jc w:val="center"/>
            <w:rPr>
              <w:rFonts w:ascii="黑体" w:hAnsi="黑体" w:eastAsia="黑体"/>
              <w:b/>
              <w:bCs/>
              <w:color w:val="auto"/>
            </w:rPr>
          </w:pPr>
          <w:r>
            <w:rPr>
              <w:rFonts w:ascii="黑体" w:hAnsi="黑体" w:eastAsia="黑体"/>
              <w:b/>
              <w:bCs/>
              <w:color w:val="auto"/>
              <w:lang w:val="zh-CN"/>
            </w:rPr>
            <w:t>目</w:t>
          </w:r>
          <w:r>
            <w:rPr>
              <w:rFonts w:hint="eastAsia" w:ascii="黑体" w:hAnsi="黑体" w:eastAsia="黑体"/>
              <w:b/>
              <w:bCs/>
              <w:color w:val="auto"/>
              <w:lang w:val="zh-CN"/>
            </w:rPr>
            <w:t xml:space="preserve"> </w:t>
          </w:r>
          <w:r>
            <w:rPr>
              <w:rFonts w:ascii="黑体" w:hAnsi="黑体" w:eastAsia="黑体"/>
              <w:b/>
              <w:bCs/>
              <w:color w:val="auto"/>
              <w:lang w:val="zh-CN"/>
            </w:rPr>
            <w:t>录</w:t>
          </w:r>
        </w:p>
        <w:p>
          <w:pPr>
            <w:pStyle w:val="12"/>
            <w:tabs>
              <w:tab w:val="right" w:leader="dot" w:pos="8306"/>
              <w:tab w:val="clear" w:pos="8296"/>
            </w:tabs>
          </w:pPr>
          <w:r>
            <w:fldChar w:fldCharType="begin"/>
          </w:r>
          <w:r>
            <w:instrText xml:space="preserve"> TOC \o "1-2" \h \z \u </w:instrText>
          </w:r>
          <w:r>
            <w:fldChar w:fldCharType="separate"/>
          </w:r>
          <w:r>
            <w:fldChar w:fldCharType="begin"/>
          </w:r>
          <w:r>
            <w:instrText xml:space="preserve"> HYPERLINK \l _Toc27510 </w:instrText>
          </w:r>
          <w:r>
            <w:fldChar w:fldCharType="separate"/>
          </w:r>
          <w:r>
            <w:t>一、部门</w:t>
          </w:r>
          <w:r>
            <w:rPr>
              <w:rFonts w:hint="eastAsia"/>
            </w:rPr>
            <w:t>基本情况</w:t>
          </w:r>
          <w:r>
            <w:tab/>
          </w:r>
          <w:r>
            <w:fldChar w:fldCharType="begin"/>
          </w:r>
          <w:r>
            <w:instrText xml:space="preserve"> PAGEREF _Toc27510 \h </w:instrText>
          </w:r>
          <w:r>
            <w:fldChar w:fldCharType="separate"/>
          </w:r>
          <w:r>
            <w:t>4</w:t>
          </w:r>
          <w:r>
            <w:fldChar w:fldCharType="end"/>
          </w:r>
          <w:r>
            <w:fldChar w:fldCharType="end"/>
          </w:r>
        </w:p>
        <w:p>
          <w:pPr>
            <w:pStyle w:val="14"/>
            <w:tabs>
              <w:tab w:val="right" w:leader="dot" w:pos="8306"/>
            </w:tabs>
          </w:pPr>
          <w:r>
            <w:fldChar w:fldCharType="begin"/>
          </w:r>
          <w:r>
            <w:instrText xml:space="preserve"> HYPERLINK \l _Toc32520 </w:instrText>
          </w:r>
          <w:r>
            <w:fldChar w:fldCharType="separate"/>
          </w:r>
          <w:r>
            <w:t>（一）部门</w:t>
          </w:r>
          <w:r>
            <w:rPr>
              <w:rFonts w:hint="eastAsia"/>
            </w:rPr>
            <w:t>概况</w:t>
          </w:r>
          <w:r>
            <w:tab/>
          </w:r>
          <w:r>
            <w:fldChar w:fldCharType="begin"/>
          </w:r>
          <w:r>
            <w:instrText xml:space="preserve"> PAGEREF _Toc32520 \h </w:instrText>
          </w:r>
          <w:r>
            <w:fldChar w:fldCharType="separate"/>
          </w:r>
          <w:r>
            <w:t>4</w:t>
          </w:r>
          <w:r>
            <w:fldChar w:fldCharType="end"/>
          </w:r>
          <w:r>
            <w:fldChar w:fldCharType="end"/>
          </w:r>
        </w:p>
        <w:p>
          <w:pPr>
            <w:pStyle w:val="14"/>
            <w:tabs>
              <w:tab w:val="right" w:leader="dot" w:pos="8306"/>
            </w:tabs>
          </w:pPr>
          <w:r>
            <w:fldChar w:fldCharType="begin"/>
          </w:r>
          <w:r>
            <w:instrText xml:space="preserve"> HYPERLINK \l _Toc14711 </w:instrText>
          </w:r>
          <w:r>
            <w:fldChar w:fldCharType="separate"/>
          </w:r>
          <w:r>
            <w:t>（</w:t>
          </w:r>
          <w:r>
            <w:rPr>
              <w:rFonts w:hint="eastAsia"/>
            </w:rPr>
            <w:t>二</w:t>
          </w:r>
          <w:r>
            <w:t>）部门预算</w:t>
          </w:r>
          <w:r>
            <w:rPr>
              <w:rFonts w:hint="eastAsia"/>
            </w:rPr>
            <w:t>收支、决算</w:t>
          </w:r>
          <w:r>
            <w:t>情况</w:t>
          </w:r>
          <w:r>
            <w:tab/>
          </w:r>
          <w:r>
            <w:fldChar w:fldCharType="begin"/>
          </w:r>
          <w:r>
            <w:instrText xml:space="preserve"> PAGEREF _Toc14711 \h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_Toc9707 </w:instrText>
          </w:r>
          <w:r>
            <w:fldChar w:fldCharType="separate"/>
          </w:r>
          <w:r>
            <w:t>（</w:t>
          </w:r>
          <w:r>
            <w:rPr>
              <w:rFonts w:hint="eastAsia"/>
            </w:rPr>
            <w:t>三</w:t>
          </w:r>
          <w:r>
            <w:t>）部门</w:t>
          </w:r>
          <w:r>
            <w:rPr>
              <w:rFonts w:hint="eastAsia"/>
            </w:rPr>
            <w:t>年度重点工作任务</w:t>
          </w:r>
          <w:r>
            <w:tab/>
          </w:r>
          <w:r>
            <w:fldChar w:fldCharType="begin"/>
          </w:r>
          <w:r>
            <w:instrText xml:space="preserve"> PAGEREF _Toc9707 \h </w:instrText>
          </w:r>
          <w:r>
            <w:fldChar w:fldCharType="separate"/>
          </w:r>
          <w:r>
            <w:t>7</w:t>
          </w:r>
          <w:r>
            <w:fldChar w:fldCharType="end"/>
          </w:r>
          <w:r>
            <w:fldChar w:fldCharType="end"/>
          </w:r>
        </w:p>
        <w:p>
          <w:pPr>
            <w:pStyle w:val="14"/>
            <w:tabs>
              <w:tab w:val="right" w:leader="dot" w:pos="8306"/>
            </w:tabs>
          </w:pPr>
          <w:r>
            <w:fldChar w:fldCharType="begin"/>
          </w:r>
          <w:r>
            <w:instrText xml:space="preserve"> HYPERLINK \l _Toc23484 </w:instrText>
          </w:r>
          <w:r>
            <w:fldChar w:fldCharType="separate"/>
          </w:r>
          <w:r>
            <w:rPr>
              <w:rFonts w:hint="eastAsia"/>
            </w:rPr>
            <w:t>（四）</w:t>
          </w:r>
          <w:r>
            <w:t>部门绩效目标</w:t>
          </w:r>
          <w:r>
            <w:tab/>
          </w:r>
          <w:r>
            <w:fldChar w:fldCharType="begin"/>
          </w:r>
          <w:r>
            <w:instrText xml:space="preserve"> PAGEREF _Toc23484 \h </w:instrText>
          </w:r>
          <w:r>
            <w:fldChar w:fldCharType="separate"/>
          </w:r>
          <w:r>
            <w:t>7</w:t>
          </w:r>
          <w:r>
            <w:fldChar w:fldCharType="end"/>
          </w:r>
          <w:r>
            <w:fldChar w:fldCharType="end"/>
          </w:r>
        </w:p>
        <w:p>
          <w:pPr>
            <w:pStyle w:val="12"/>
            <w:tabs>
              <w:tab w:val="right" w:leader="dot" w:pos="8306"/>
              <w:tab w:val="clear" w:pos="8296"/>
            </w:tabs>
          </w:pPr>
          <w:r>
            <w:fldChar w:fldCharType="begin"/>
          </w:r>
          <w:r>
            <w:instrText xml:space="preserve"> HYPERLINK \l _Toc7537 </w:instrText>
          </w:r>
          <w:r>
            <w:fldChar w:fldCharType="separate"/>
          </w:r>
          <w:r>
            <w:t>二、</w:t>
          </w:r>
          <w:r>
            <w:rPr>
              <w:rFonts w:hint="eastAsia"/>
            </w:rPr>
            <w:t>部门自评情况</w:t>
          </w:r>
          <w:r>
            <w:tab/>
          </w:r>
          <w:r>
            <w:fldChar w:fldCharType="begin"/>
          </w:r>
          <w:r>
            <w:instrText xml:space="preserve"> PAGEREF _Toc7537 \h </w:instrText>
          </w:r>
          <w:r>
            <w:fldChar w:fldCharType="separate"/>
          </w:r>
          <w:r>
            <w:t>9</w:t>
          </w:r>
          <w:r>
            <w:fldChar w:fldCharType="end"/>
          </w:r>
          <w:r>
            <w:fldChar w:fldCharType="end"/>
          </w:r>
        </w:p>
        <w:p>
          <w:pPr>
            <w:pStyle w:val="14"/>
            <w:tabs>
              <w:tab w:val="right" w:leader="dot" w:pos="8306"/>
            </w:tabs>
          </w:pPr>
          <w:r>
            <w:fldChar w:fldCharType="begin"/>
          </w:r>
          <w:r>
            <w:instrText xml:space="preserve"> HYPERLINK \l _Toc28874 </w:instrText>
          </w:r>
          <w:r>
            <w:fldChar w:fldCharType="separate"/>
          </w:r>
          <w:r>
            <w:rPr>
              <w:rFonts w:hint="eastAsia"/>
            </w:rPr>
            <w:t>（一）</w:t>
          </w:r>
          <w:r>
            <w:t>部门整体预算绩效自评</w:t>
          </w:r>
          <w:r>
            <w:tab/>
          </w:r>
          <w:r>
            <w:fldChar w:fldCharType="begin"/>
          </w:r>
          <w:r>
            <w:instrText xml:space="preserve"> PAGEREF _Toc28874 \h </w:instrText>
          </w:r>
          <w:r>
            <w:fldChar w:fldCharType="separate"/>
          </w:r>
          <w:r>
            <w:t>9</w:t>
          </w:r>
          <w:r>
            <w:fldChar w:fldCharType="end"/>
          </w:r>
          <w:r>
            <w:fldChar w:fldCharType="end"/>
          </w:r>
        </w:p>
        <w:p>
          <w:pPr>
            <w:pStyle w:val="14"/>
            <w:tabs>
              <w:tab w:val="right" w:leader="dot" w:pos="8306"/>
            </w:tabs>
          </w:pPr>
          <w:r>
            <w:fldChar w:fldCharType="begin"/>
          </w:r>
          <w:r>
            <w:instrText xml:space="preserve"> HYPERLINK \l _Toc10117 </w:instrText>
          </w:r>
          <w:r>
            <w:fldChar w:fldCharType="separate"/>
          </w:r>
          <w:r>
            <w:rPr>
              <w:rFonts w:hint="eastAsia"/>
            </w:rPr>
            <w:t>（二）部门项目支出自评</w:t>
          </w:r>
          <w:r>
            <w:tab/>
          </w:r>
          <w:r>
            <w:fldChar w:fldCharType="begin"/>
          </w:r>
          <w:r>
            <w:instrText xml:space="preserve"> PAGEREF _Toc10117 \h </w:instrText>
          </w:r>
          <w:r>
            <w:fldChar w:fldCharType="separate"/>
          </w:r>
          <w:r>
            <w:t>11</w:t>
          </w:r>
          <w:r>
            <w:fldChar w:fldCharType="end"/>
          </w:r>
          <w:r>
            <w:fldChar w:fldCharType="end"/>
          </w:r>
        </w:p>
        <w:p>
          <w:pPr>
            <w:pStyle w:val="12"/>
            <w:tabs>
              <w:tab w:val="right" w:leader="dot" w:pos="8306"/>
              <w:tab w:val="clear" w:pos="8296"/>
            </w:tabs>
          </w:pPr>
          <w:r>
            <w:fldChar w:fldCharType="begin"/>
          </w:r>
          <w:r>
            <w:instrText xml:space="preserve"> HYPERLINK \l _Toc17011 </w:instrText>
          </w:r>
          <w:r>
            <w:fldChar w:fldCharType="separate"/>
          </w:r>
          <w:r>
            <w:rPr>
              <w:rFonts w:hint="eastAsia"/>
            </w:rPr>
            <w:t>三、绩效评价工作开展情况</w:t>
          </w:r>
          <w:r>
            <w:tab/>
          </w:r>
          <w:r>
            <w:fldChar w:fldCharType="begin"/>
          </w:r>
          <w:r>
            <w:instrText xml:space="preserve"> PAGEREF _Toc17011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_Toc32763 </w:instrText>
          </w:r>
          <w:r>
            <w:fldChar w:fldCharType="separate"/>
          </w:r>
          <w:r>
            <w:t>（一）</w:t>
          </w:r>
          <w:r>
            <w:rPr>
              <w:rFonts w:hint="eastAsia"/>
            </w:rPr>
            <w:t>绩效评价目的、对象和范围</w:t>
          </w:r>
          <w:r>
            <w:tab/>
          </w:r>
          <w:r>
            <w:fldChar w:fldCharType="begin"/>
          </w:r>
          <w:r>
            <w:instrText xml:space="preserve"> PAGEREF _Toc32763 \h </w:instrText>
          </w:r>
          <w:r>
            <w:fldChar w:fldCharType="separate"/>
          </w:r>
          <w:r>
            <w:t>12</w:t>
          </w:r>
          <w:r>
            <w:fldChar w:fldCharType="end"/>
          </w:r>
          <w:r>
            <w:fldChar w:fldCharType="end"/>
          </w:r>
        </w:p>
        <w:p>
          <w:pPr>
            <w:pStyle w:val="14"/>
            <w:tabs>
              <w:tab w:val="right" w:leader="dot" w:pos="8306"/>
            </w:tabs>
          </w:pPr>
          <w:r>
            <w:fldChar w:fldCharType="begin"/>
          </w:r>
          <w:r>
            <w:instrText xml:space="preserve"> HYPERLINK \l _Toc31067 </w:instrText>
          </w:r>
          <w:r>
            <w:fldChar w:fldCharType="separate"/>
          </w:r>
          <w:r>
            <w:t>（</w:t>
          </w:r>
          <w:r>
            <w:rPr>
              <w:rFonts w:hint="eastAsia"/>
            </w:rPr>
            <w:t>二</w:t>
          </w:r>
          <w:r>
            <w:t>）</w:t>
          </w:r>
          <w:r>
            <w:rPr>
              <w:rFonts w:hint="eastAsia"/>
            </w:rPr>
            <w:t>绩效评价原则、方法</w:t>
          </w:r>
          <w:r>
            <w:tab/>
          </w:r>
          <w:r>
            <w:fldChar w:fldCharType="begin"/>
          </w:r>
          <w:r>
            <w:instrText xml:space="preserve"> PAGEREF _Toc31067 \h </w:instrText>
          </w:r>
          <w:r>
            <w:fldChar w:fldCharType="separate"/>
          </w:r>
          <w:r>
            <w:t>13</w:t>
          </w:r>
          <w:r>
            <w:fldChar w:fldCharType="end"/>
          </w:r>
          <w:r>
            <w:fldChar w:fldCharType="end"/>
          </w:r>
        </w:p>
        <w:p>
          <w:pPr>
            <w:pStyle w:val="14"/>
            <w:tabs>
              <w:tab w:val="right" w:leader="dot" w:pos="8306"/>
            </w:tabs>
          </w:pPr>
          <w:r>
            <w:fldChar w:fldCharType="begin"/>
          </w:r>
          <w:r>
            <w:instrText xml:space="preserve"> HYPERLINK \l _Toc8321 </w:instrText>
          </w:r>
          <w:r>
            <w:fldChar w:fldCharType="separate"/>
          </w:r>
          <w:r>
            <w:rPr>
              <w:rFonts w:hint="eastAsia"/>
            </w:rPr>
            <w:t>（三）</w:t>
          </w:r>
          <w:r>
            <w:t>绩效评价指标体系</w:t>
          </w:r>
          <w:r>
            <w:rPr>
              <w:rFonts w:hint="eastAsia"/>
            </w:rPr>
            <w:t>、评分标准</w:t>
          </w:r>
          <w:r>
            <w:tab/>
          </w:r>
          <w:r>
            <w:fldChar w:fldCharType="begin"/>
          </w:r>
          <w:r>
            <w:instrText xml:space="preserve"> PAGEREF _Toc8321 \h </w:instrText>
          </w:r>
          <w:r>
            <w:fldChar w:fldCharType="separate"/>
          </w:r>
          <w:r>
            <w:t>14</w:t>
          </w:r>
          <w:r>
            <w:fldChar w:fldCharType="end"/>
          </w:r>
          <w:r>
            <w:fldChar w:fldCharType="end"/>
          </w:r>
        </w:p>
        <w:p>
          <w:pPr>
            <w:pStyle w:val="14"/>
            <w:tabs>
              <w:tab w:val="right" w:leader="dot" w:pos="8306"/>
            </w:tabs>
          </w:pPr>
          <w:r>
            <w:fldChar w:fldCharType="begin"/>
          </w:r>
          <w:r>
            <w:instrText xml:space="preserve"> HYPERLINK \l _Toc13739 </w:instrText>
          </w:r>
          <w:r>
            <w:fldChar w:fldCharType="separate"/>
          </w:r>
          <w:r>
            <w:t>（</w:t>
          </w:r>
          <w:r>
            <w:rPr>
              <w:rFonts w:hint="eastAsia"/>
            </w:rPr>
            <w:t>四</w:t>
          </w:r>
          <w:r>
            <w:t>）</w:t>
          </w:r>
          <w:r>
            <w:rPr>
              <w:rFonts w:hint="eastAsia"/>
            </w:rPr>
            <w:t>绩效</w:t>
          </w:r>
          <w:r>
            <w:t>评价</w:t>
          </w:r>
          <w:r>
            <w:rPr>
              <w:rFonts w:hint="eastAsia"/>
            </w:rPr>
            <w:t>工作过程</w:t>
          </w:r>
          <w:r>
            <w:tab/>
          </w:r>
          <w:r>
            <w:fldChar w:fldCharType="begin"/>
          </w:r>
          <w:r>
            <w:instrText xml:space="preserve"> PAGEREF _Toc13739 \h </w:instrText>
          </w:r>
          <w:r>
            <w:fldChar w:fldCharType="separate"/>
          </w:r>
          <w:r>
            <w:t>21</w:t>
          </w:r>
          <w:r>
            <w:fldChar w:fldCharType="end"/>
          </w:r>
          <w:r>
            <w:fldChar w:fldCharType="end"/>
          </w:r>
        </w:p>
        <w:p>
          <w:pPr>
            <w:pStyle w:val="12"/>
            <w:tabs>
              <w:tab w:val="right" w:leader="dot" w:pos="8306"/>
              <w:tab w:val="clear" w:pos="8296"/>
            </w:tabs>
          </w:pPr>
          <w:r>
            <w:fldChar w:fldCharType="begin"/>
          </w:r>
          <w:r>
            <w:instrText xml:space="preserve"> HYPERLINK \l _Toc18694 </w:instrText>
          </w:r>
          <w:r>
            <w:fldChar w:fldCharType="separate"/>
          </w:r>
          <w:r>
            <w:rPr>
              <w:rFonts w:hint="eastAsia"/>
            </w:rPr>
            <w:t>四、综合评价情况及评价结论</w:t>
          </w:r>
          <w:r>
            <w:tab/>
          </w:r>
          <w:r>
            <w:fldChar w:fldCharType="begin"/>
          </w:r>
          <w:r>
            <w:instrText xml:space="preserve"> PAGEREF _Toc18694 \h </w:instrText>
          </w:r>
          <w:r>
            <w:fldChar w:fldCharType="separate"/>
          </w:r>
          <w:r>
            <w:t>22</w:t>
          </w:r>
          <w:r>
            <w:fldChar w:fldCharType="end"/>
          </w:r>
          <w:r>
            <w:fldChar w:fldCharType="end"/>
          </w:r>
        </w:p>
        <w:p>
          <w:pPr>
            <w:pStyle w:val="12"/>
            <w:tabs>
              <w:tab w:val="right" w:leader="dot" w:pos="8306"/>
              <w:tab w:val="clear" w:pos="8296"/>
            </w:tabs>
          </w:pPr>
          <w:r>
            <w:fldChar w:fldCharType="begin"/>
          </w:r>
          <w:r>
            <w:instrText xml:space="preserve"> HYPERLINK \l _Toc32346 </w:instrText>
          </w:r>
          <w:r>
            <w:fldChar w:fldCharType="separate"/>
          </w:r>
          <w:r>
            <w:rPr>
              <w:rFonts w:hint="eastAsia"/>
            </w:rPr>
            <w:t>五</w:t>
          </w:r>
          <w:r>
            <w:t>、绩效</w:t>
          </w:r>
          <w:r>
            <w:rPr>
              <w:rFonts w:hint="eastAsia"/>
            </w:rPr>
            <w:t>目标实现情况及指标</w:t>
          </w:r>
          <w:r>
            <w:t>分析</w:t>
          </w:r>
          <w:r>
            <w:tab/>
          </w:r>
          <w:r>
            <w:fldChar w:fldCharType="begin"/>
          </w:r>
          <w:r>
            <w:instrText xml:space="preserve"> PAGEREF _Toc32346 \h </w:instrText>
          </w:r>
          <w:r>
            <w:fldChar w:fldCharType="separate"/>
          </w:r>
          <w:r>
            <w:t>23</w:t>
          </w:r>
          <w:r>
            <w:fldChar w:fldCharType="end"/>
          </w:r>
          <w:r>
            <w:fldChar w:fldCharType="end"/>
          </w:r>
        </w:p>
        <w:p>
          <w:pPr>
            <w:pStyle w:val="14"/>
            <w:tabs>
              <w:tab w:val="right" w:leader="dot" w:pos="8306"/>
            </w:tabs>
          </w:pPr>
          <w:r>
            <w:fldChar w:fldCharType="begin"/>
          </w:r>
          <w:r>
            <w:instrText xml:space="preserve"> HYPERLINK \l _Toc6243 </w:instrText>
          </w:r>
          <w:r>
            <w:fldChar w:fldCharType="separate"/>
          </w:r>
          <w:r>
            <w:t>（一）投入管理情况</w:t>
          </w:r>
          <w:r>
            <w:tab/>
          </w:r>
          <w:r>
            <w:fldChar w:fldCharType="begin"/>
          </w:r>
          <w:r>
            <w:instrText xml:space="preserve"> PAGEREF _Toc6243 \h </w:instrText>
          </w:r>
          <w:r>
            <w:fldChar w:fldCharType="separate"/>
          </w:r>
          <w:r>
            <w:t>23</w:t>
          </w:r>
          <w:r>
            <w:fldChar w:fldCharType="end"/>
          </w:r>
          <w:r>
            <w:fldChar w:fldCharType="end"/>
          </w:r>
        </w:p>
        <w:p>
          <w:pPr>
            <w:pStyle w:val="14"/>
            <w:tabs>
              <w:tab w:val="right" w:leader="dot" w:pos="8306"/>
            </w:tabs>
          </w:pPr>
          <w:r>
            <w:fldChar w:fldCharType="begin"/>
          </w:r>
          <w:r>
            <w:instrText xml:space="preserve"> HYPERLINK \l _Toc17324 </w:instrText>
          </w:r>
          <w:r>
            <w:fldChar w:fldCharType="separate"/>
          </w:r>
          <w:r>
            <w:t>（二）产出情况</w:t>
          </w:r>
          <w:r>
            <w:tab/>
          </w:r>
          <w:r>
            <w:fldChar w:fldCharType="begin"/>
          </w:r>
          <w:r>
            <w:instrText xml:space="preserve"> PAGEREF _Toc17324 \h </w:instrText>
          </w:r>
          <w:r>
            <w:fldChar w:fldCharType="separate"/>
          </w:r>
          <w:r>
            <w:t>29</w:t>
          </w:r>
          <w:r>
            <w:fldChar w:fldCharType="end"/>
          </w:r>
          <w:r>
            <w:fldChar w:fldCharType="end"/>
          </w:r>
        </w:p>
        <w:p>
          <w:pPr>
            <w:pStyle w:val="14"/>
            <w:tabs>
              <w:tab w:val="right" w:leader="dot" w:pos="8306"/>
            </w:tabs>
          </w:pPr>
          <w:r>
            <w:fldChar w:fldCharType="begin"/>
          </w:r>
          <w:r>
            <w:instrText xml:space="preserve"> HYPERLINK \l _Toc8014 </w:instrText>
          </w:r>
          <w:r>
            <w:fldChar w:fldCharType="separate"/>
          </w:r>
          <w:r>
            <w:t>（三）效益情况</w:t>
          </w:r>
          <w:r>
            <w:tab/>
          </w:r>
          <w:r>
            <w:fldChar w:fldCharType="begin"/>
          </w:r>
          <w:r>
            <w:instrText xml:space="preserve"> PAGEREF _Toc8014 \h </w:instrText>
          </w:r>
          <w:r>
            <w:fldChar w:fldCharType="separate"/>
          </w:r>
          <w:r>
            <w:t>32</w:t>
          </w:r>
          <w:r>
            <w:fldChar w:fldCharType="end"/>
          </w:r>
          <w:r>
            <w:fldChar w:fldCharType="end"/>
          </w:r>
        </w:p>
        <w:p>
          <w:pPr>
            <w:pStyle w:val="12"/>
            <w:tabs>
              <w:tab w:val="right" w:leader="dot" w:pos="8306"/>
              <w:tab w:val="clear" w:pos="8296"/>
            </w:tabs>
          </w:pPr>
          <w:r>
            <w:fldChar w:fldCharType="begin"/>
          </w:r>
          <w:r>
            <w:instrText xml:space="preserve"> HYPERLINK \l _Toc22245 </w:instrText>
          </w:r>
          <w:r>
            <w:fldChar w:fldCharType="separate"/>
          </w:r>
          <w:r>
            <w:rPr>
              <w:rFonts w:hint="eastAsia"/>
            </w:rPr>
            <w:t>六、 主要经验和做法</w:t>
          </w:r>
          <w:r>
            <w:tab/>
          </w:r>
          <w:r>
            <w:fldChar w:fldCharType="begin"/>
          </w:r>
          <w:r>
            <w:instrText xml:space="preserve"> PAGEREF _Toc22245 \h </w:instrText>
          </w:r>
          <w:r>
            <w:fldChar w:fldCharType="separate"/>
          </w:r>
          <w:r>
            <w:t>34</w:t>
          </w:r>
          <w:r>
            <w:fldChar w:fldCharType="end"/>
          </w:r>
          <w:r>
            <w:fldChar w:fldCharType="end"/>
          </w:r>
        </w:p>
        <w:p>
          <w:pPr>
            <w:pStyle w:val="12"/>
            <w:tabs>
              <w:tab w:val="right" w:leader="dot" w:pos="8306"/>
              <w:tab w:val="clear" w:pos="8296"/>
            </w:tabs>
          </w:pPr>
          <w:r>
            <w:fldChar w:fldCharType="begin"/>
          </w:r>
          <w:r>
            <w:instrText xml:space="preserve"> HYPERLINK \l _Toc26586 </w:instrText>
          </w:r>
          <w:r>
            <w:fldChar w:fldCharType="separate"/>
          </w:r>
          <w:r>
            <w:rPr>
              <w:rFonts w:hint="eastAsia"/>
            </w:rPr>
            <w:t>七、</w:t>
          </w:r>
          <w:r>
            <w:t>存在问题</w:t>
          </w:r>
          <w:r>
            <w:rPr>
              <w:rFonts w:hint="eastAsia"/>
            </w:rPr>
            <w:t>及原因分析</w:t>
          </w:r>
          <w:r>
            <w:tab/>
          </w:r>
          <w:r>
            <w:fldChar w:fldCharType="begin"/>
          </w:r>
          <w:r>
            <w:instrText xml:space="preserve"> PAGEREF _Toc26586 \h </w:instrText>
          </w:r>
          <w:r>
            <w:fldChar w:fldCharType="separate"/>
          </w:r>
          <w:r>
            <w:t>36</w:t>
          </w:r>
          <w:r>
            <w:fldChar w:fldCharType="end"/>
          </w:r>
          <w:r>
            <w:fldChar w:fldCharType="end"/>
          </w:r>
        </w:p>
        <w:p>
          <w:pPr>
            <w:pStyle w:val="12"/>
            <w:tabs>
              <w:tab w:val="right" w:leader="dot" w:pos="8306"/>
              <w:tab w:val="clear" w:pos="8296"/>
            </w:tabs>
          </w:pPr>
          <w:r>
            <w:fldChar w:fldCharType="begin"/>
          </w:r>
          <w:r>
            <w:instrText xml:space="preserve"> HYPERLINK \l _Toc2104 </w:instrText>
          </w:r>
          <w:r>
            <w:fldChar w:fldCharType="separate"/>
          </w:r>
          <w:r>
            <w:rPr>
              <w:rFonts w:hint="eastAsia"/>
            </w:rPr>
            <w:t>八</w:t>
          </w:r>
          <w:r>
            <w:t>、</w:t>
          </w:r>
          <w:r>
            <w:rPr>
              <w:rFonts w:hint="eastAsia"/>
            </w:rPr>
            <w:t>有关</w:t>
          </w:r>
          <w:r>
            <w:t>建议</w:t>
          </w:r>
          <w:r>
            <w:tab/>
          </w:r>
          <w:r>
            <w:fldChar w:fldCharType="begin"/>
          </w:r>
          <w:r>
            <w:instrText xml:space="preserve"> PAGEREF _Toc2104 \h </w:instrText>
          </w:r>
          <w:r>
            <w:fldChar w:fldCharType="separate"/>
          </w:r>
          <w:r>
            <w:t>37</w:t>
          </w:r>
          <w:r>
            <w:fldChar w:fldCharType="end"/>
          </w:r>
          <w:r>
            <w:fldChar w:fldCharType="end"/>
          </w:r>
        </w:p>
        <w:p>
          <w:pPr>
            <w:pStyle w:val="12"/>
            <w:tabs>
              <w:tab w:val="right" w:leader="dot" w:pos="8306"/>
              <w:tab w:val="clear" w:pos="8296"/>
            </w:tabs>
          </w:pPr>
          <w:r>
            <w:fldChar w:fldCharType="begin"/>
          </w:r>
          <w:r>
            <w:instrText xml:space="preserve"> HYPERLINK \l _Toc32282 </w:instrText>
          </w:r>
          <w:r>
            <w:fldChar w:fldCharType="separate"/>
          </w:r>
          <w:r>
            <w:rPr>
              <w:rFonts w:hint="eastAsia" w:ascii="Times New Roman" w:hAnsi="Times New Roman"/>
              <w:bCs w:val="0"/>
              <w:snapToGrid w:val="0"/>
              <w:kern w:val="0"/>
              <w:szCs w:val="32"/>
            </w:rPr>
            <w:t>九、</w:t>
          </w:r>
          <w:r>
            <w:rPr>
              <w:rFonts w:ascii="Times New Roman" w:hAnsi="Times New Roman"/>
              <w:bCs w:val="0"/>
              <w:snapToGrid w:val="0"/>
              <w:kern w:val="0"/>
              <w:szCs w:val="32"/>
            </w:rPr>
            <w:t>附件</w:t>
          </w:r>
          <w:r>
            <w:tab/>
          </w:r>
          <w:r>
            <w:fldChar w:fldCharType="begin"/>
          </w:r>
          <w:r>
            <w:instrText xml:space="preserve"> PAGEREF _Toc32282 \h </w:instrText>
          </w:r>
          <w:r>
            <w:fldChar w:fldCharType="separate"/>
          </w:r>
          <w:r>
            <w:t>39</w:t>
          </w:r>
          <w:r>
            <w:fldChar w:fldCharType="end"/>
          </w:r>
          <w:r>
            <w:fldChar w:fldCharType="end"/>
          </w:r>
        </w:p>
        <w:p>
          <w:pPr>
            <w:pStyle w:val="14"/>
            <w:tabs>
              <w:tab w:val="right" w:leader="dot" w:pos="8306"/>
            </w:tabs>
          </w:pPr>
          <w:r>
            <w:fldChar w:fldCharType="begin"/>
          </w:r>
          <w:r>
            <w:instrText xml:space="preserve"> HYPERLINK \l _Toc25972 </w:instrText>
          </w:r>
          <w:r>
            <w:fldChar w:fldCharType="separate"/>
          </w:r>
          <w:r>
            <w:rPr>
              <w:rFonts w:hint="eastAsia"/>
            </w:rPr>
            <w:t>附件1：</w:t>
          </w:r>
          <w:r>
            <w:t>部门</w:t>
          </w:r>
          <w:r>
            <w:rPr>
              <w:rFonts w:hint="eastAsia"/>
            </w:rPr>
            <w:t>预算</w:t>
          </w:r>
          <w:r>
            <w:t>绩效目标</w:t>
          </w:r>
          <w:r>
            <w:rPr>
              <w:rFonts w:hint="eastAsia"/>
            </w:rPr>
            <w:t>申报表</w:t>
          </w:r>
          <w:r>
            <w:tab/>
          </w:r>
          <w:r>
            <w:fldChar w:fldCharType="begin"/>
          </w:r>
          <w:r>
            <w:instrText xml:space="preserve"> PAGEREF _Toc25972 \h </w:instrText>
          </w:r>
          <w:r>
            <w:fldChar w:fldCharType="separate"/>
          </w:r>
          <w:r>
            <w:t>39</w:t>
          </w:r>
          <w:r>
            <w:fldChar w:fldCharType="end"/>
          </w:r>
          <w:r>
            <w:fldChar w:fldCharType="end"/>
          </w:r>
        </w:p>
        <w:p>
          <w:pPr>
            <w:pStyle w:val="14"/>
            <w:tabs>
              <w:tab w:val="right" w:leader="dot" w:pos="8306"/>
            </w:tabs>
          </w:pPr>
          <w:r>
            <w:fldChar w:fldCharType="begin"/>
          </w:r>
          <w:r>
            <w:instrText xml:space="preserve"> HYPERLINK \l _Toc10901 </w:instrText>
          </w:r>
          <w:r>
            <w:fldChar w:fldCharType="separate"/>
          </w:r>
          <w:r>
            <w:rPr>
              <w:rFonts w:hint="eastAsia"/>
            </w:rPr>
            <w:t>附件2：</w:t>
          </w:r>
          <w:r>
            <w:t>部门绩效评价指标体系及评分表</w:t>
          </w:r>
          <w:r>
            <w:tab/>
          </w:r>
          <w:r>
            <w:fldChar w:fldCharType="begin"/>
          </w:r>
          <w:r>
            <w:instrText xml:space="preserve"> PAGEREF _Toc10901 \h </w:instrText>
          </w:r>
          <w:r>
            <w:fldChar w:fldCharType="separate"/>
          </w:r>
          <w:r>
            <w:t>43</w:t>
          </w:r>
          <w:r>
            <w:fldChar w:fldCharType="end"/>
          </w:r>
          <w:r>
            <w:fldChar w:fldCharType="end"/>
          </w:r>
        </w:p>
        <w:p>
          <w:pPr>
            <w:pStyle w:val="14"/>
            <w:tabs>
              <w:tab w:val="right" w:leader="dot" w:pos="8306"/>
            </w:tabs>
          </w:pPr>
          <w:r>
            <w:fldChar w:fldCharType="begin"/>
          </w:r>
          <w:r>
            <w:instrText xml:space="preserve"> HYPERLINK \l _Toc10000 </w:instrText>
          </w:r>
          <w:r>
            <w:fldChar w:fldCharType="separate"/>
          </w:r>
          <w:r>
            <w:rPr>
              <w:rFonts w:hint="eastAsia"/>
            </w:rPr>
            <w:t>附件</w:t>
          </w:r>
          <w:r>
            <w:rPr>
              <w:rFonts w:hint="eastAsia"/>
              <w:lang w:val="en-US" w:eastAsia="zh-CN"/>
            </w:rPr>
            <w:t>3</w:t>
          </w:r>
          <w:r>
            <w:rPr>
              <w:rFonts w:hint="eastAsia"/>
            </w:rPr>
            <w:t>：</w:t>
          </w:r>
          <w:r>
            <w:t>满意度调查分析报告</w:t>
          </w:r>
          <w:r>
            <w:tab/>
          </w:r>
          <w:r>
            <w:fldChar w:fldCharType="begin"/>
          </w:r>
          <w:r>
            <w:instrText xml:space="preserve"> PAGEREF _Toc10000 \h </w:instrText>
          </w:r>
          <w:r>
            <w:fldChar w:fldCharType="separate"/>
          </w:r>
          <w:r>
            <w:t>60</w:t>
          </w:r>
          <w:r>
            <w:fldChar w:fldCharType="end"/>
          </w:r>
          <w:r>
            <w:fldChar w:fldCharType="end"/>
          </w:r>
        </w:p>
        <w:p>
          <w:pPr>
            <w:pStyle w:val="14"/>
            <w:tabs>
              <w:tab w:val="right" w:leader="dot" w:pos="8306"/>
            </w:tabs>
          </w:pPr>
          <w:r>
            <w:fldChar w:fldCharType="begin"/>
          </w:r>
          <w:r>
            <w:instrText xml:space="preserve"> HYPERLINK \l _Toc21942 </w:instrText>
          </w:r>
          <w:r>
            <w:fldChar w:fldCharType="separate"/>
          </w:r>
          <w:r>
            <w:rPr>
              <w:rFonts w:hint="eastAsia" w:cs="Times New Roman"/>
              <w:lang w:val="en-US" w:eastAsia="zh-CN"/>
            </w:rPr>
            <w:t>附件4：评价</w:t>
          </w:r>
          <w:r>
            <w:rPr>
              <w:rFonts w:hint="eastAsia" w:cs="Times New Roman"/>
            </w:rPr>
            <w:t>小组工作时间安排</w:t>
          </w:r>
          <w:r>
            <w:tab/>
          </w:r>
          <w:r>
            <w:fldChar w:fldCharType="begin"/>
          </w:r>
          <w:r>
            <w:instrText xml:space="preserve"> PAGEREF _Toc21942 \h </w:instrText>
          </w:r>
          <w:r>
            <w:fldChar w:fldCharType="separate"/>
          </w:r>
          <w:r>
            <w:t>80</w:t>
          </w:r>
          <w:r>
            <w:fldChar w:fldCharType="end"/>
          </w:r>
          <w:r>
            <w:fldChar w:fldCharType="end"/>
          </w:r>
        </w:p>
        <w:p>
          <w:pPr>
            <w:pStyle w:val="14"/>
            <w:tabs>
              <w:tab w:val="right" w:leader="dot" w:pos="8306"/>
            </w:tabs>
          </w:pPr>
          <w:r>
            <w:fldChar w:fldCharType="begin"/>
          </w:r>
          <w:r>
            <w:instrText xml:space="preserve"> HYPERLINK \l _Toc1653 </w:instrText>
          </w:r>
          <w:r>
            <w:fldChar w:fldCharType="separate"/>
          </w:r>
          <w:r>
            <w:rPr>
              <w:rFonts w:hint="eastAsia" w:cs="Times New Roman"/>
              <w:lang w:val="en-US" w:eastAsia="zh-CN"/>
            </w:rPr>
            <w:t>附件5：现场调研照片</w:t>
          </w:r>
          <w:r>
            <w:tab/>
          </w:r>
          <w:r>
            <w:fldChar w:fldCharType="begin"/>
          </w:r>
          <w:r>
            <w:instrText xml:space="preserve"> PAGEREF _Toc1653 \h </w:instrText>
          </w:r>
          <w:r>
            <w:fldChar w:fldCharType="separate"/>
          </w:r>
          <w:r>
            <w:t>81</w:t>
          </w:r>
          <w:r>
            <w:fldChar w:fldCharType="end"/>
          </w:r>
          <w:r>
            <w:fldChar w:fldCharType="end"/>
          </w:r>
        </w:p>
        <w:p>
          <w:pPr>
            <w:ind w:firstLine="640"/>
          </w:pPr>
          <w:r>
            <w:fldChar w:fldCharType="end"/>
          </w:r>
        </w:p>
      </w:sdtContent>
    </w:sdt>
    <w:p>
      <w:pPr>
        <w:tabs>
          <w:tab w:val="left" w:pos="2090"/>
        </w:tabs>
        <w:ind w:firstLine="803"/>
        <w:rPr>
          <w:rFonts w:eastAsia="黑体"/>
          <w:b/>
          <w:bCs/>
          <w:color w:val="323232"/>
          <w:sz w:val="40"/>
          <w:szCs w:val="40"/>
        </w:rPr>
      </w:pPr>
    </w:p>
    <w:p>
      <w:pPr>
        <w:tabs>
          <w:tab w:val="left" w:pos="2090"/>
        </w:tabs>
        <w:ind w:firstLine="800"/>
        <w:rPr>
          <w:rFonts w:eastAsia="黑体"/>
          <w:sz w:val="40"/>
          <w:szCs w:val="40"/>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eastAsia="黑体"/>
          <w:sz w:val="40"/>
          <w:szCs w:val="40"/>
        </w:rPr>
        <w:tab/>
      </w:r>
    </w:p>
    <w:p>
      <w:pPr>
        <w:ind w:firstLine="803"/>
        <w:jc w:val="center"/>
        <w:rPr>
          <w:rFonts w:eastAsia="黑体"/>
          <w:b/>
          <w:bCs/>
          <w:color w:val="323232"/>
          <w:sz w:val="40"/>
          <w:szCs w:val="40"/>
        </w:rPr>
      </w:pPr>
      <w:r>
        <w:rPr>
          <w:rFonts w:hint="eastAsia" w:eastAsia="黑体"/>
          <w:b/>
          <w:bCs/>
          <w:color w:val="323232"/>
          <w:sz w:val="40"/>
          <w:szCs w:val="40"/>
          <w:lang w:eastAsia="zh-CN"/>
        </w:rPr>
        <w:t>漯河经济技术开发区邓襄镇第一初级中学</w:t>
      </w:r>
      <w:r>
        <w:rPr>
          <w:rFonts w:eastAsia="黑体"/>
          <w:b/>
          <w:bCs/>
          <w:color w:val="323232"/>
          <w:sz w:val="40"/>
          <w:szCs w:val="40"/>
        </w:rPr>
        <w:t>部门整体绩效评价报告</w:t>
      </w:r>
    </w:p>
    <w:p>
      <w:pPr>
        <w:pStyle w:val="3"/>
        <w:ind w:firstLine="643"/>
      </w:pPr>
      <w:bookmarkStart w:id="0" w:name="_Toc27510"/>
      <w:r>
        <w:t>一、部门</w:t>
      </w:r>
      <w:r>
        <w:rPr>
          <w:rFonts w:hint="eastAsia"/>
        </w:rPr>
        <w:t>基本情况</w:t>
      </w:r>
      <w:bookmarkEnd w:id="0"/>
    </w:p>
    <w:p>
      <w:pPr>
        <w:pStyle w:val="4"/>
        <w:ind w:firstLine="643"/>
      </w:pPr>
      <w:bookmarkStart w:id="1" w:name="_Toc32520"/>
      <w:r>
        <w:t>（一）部门</w:t>
      </w:r>
      <w:r>
        <w:rPr>
          <w:rFonts w:hint="eastAsia"/>
        </w:rPr>
        <w:t>概况</w:t>
      </w:r>
      <w:bookmarkEnd w:id="1"/>
    </w:p>
    <w:p>
      <w:pPr>
        <w:ind w:firstLine="643"/>
        <w:rPr>
          <w:b/>
          <w:bCs/>
        </w:rPr>
      </w:pPr>
      <w:r>
        <w:rPr>
          <w:rFonts w:hint="eastAsia"/>
          <w:b/>
          <w:bCs/>
        </w:rPr>
        <w:t>1</w:t>
      </w:r>
      <w:r>
        <w:rPr>
          <w:b/>
          <w:bCs/>
        </w:rPr>
        <w:t>.</w:t>
      </w:r>
      <w:r>
        <w:rPr>
          <w:rFonts w:hint="eastAsia"/>
          <w:b/>
          <w:bCs/>
        </w:rPr>
        <w:t>部门</w:t>
      </w:r>
      <w:r>
        <w:rPr>
          <w:b/>
          <w:bCs/>
        </w:rPr>
        <w:t>职能</w:t>
      </w:r>
    </w:p>
    <w:p>
      <w:pPr>
        <w:spacing w:line="620" w:lineRule="exact"/>
        <w:ind w:left="100" w:firstLine="560"/>
        <w:jc w:val="both"/>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漯河经济技术开发区邓襄镇第一初级中学（</w:t>
      </w:r>
      <w:r>
        <w:rPr>
          <w:rFonts w:hint="eastAsia" w:ascii="仿宋" w:hAnsi="仿宋" w:eastAsia="仿宋" w:cs="仿宋"/>
          <w:color w:val="000000"/>
          <w:sz w:val="28"/>
          <w:szCs w:val="28"/>
          <w:highlight w:val="none"/>
          <w:lang w:val="en-US" w:eastAsia="zh-CN"/>
        </w:rPr>
        <w:t>以下</w:t>
      </w:r>
      <w:r>
        <w:rPr>
          <w:rFonts w:hint="eastAsia" w:ascii="仿宋" w:hAnsi="仿宋" w:eastAsia="仿宋" w:cs="仿宋"/>
          <w:color w:val="000000"/>
          <w:sz w:val="28"/>
          <w:szCs w:val="28"/>
          <w:highlight w:val="none"/>
        </w:rPr>
        <w:t>简称“</w:t>
      </w:r>
      <w:r>
        <w:rPr>
          <w:rFonts w:hint="eastAsia" w:ascii="仿宋" w:hAnsi="仿宋" w:eastAsia="仿宋" w:cs="仿宋"/>
          <w:color w:val="000000"/>
          <w:sz w:val="28"/>
          <w:szCs w:val="28"/>
          <w:highlight w:val="none"/>
          <w:lang w:val="en-US" w:eastAsia="zh-CN"/>
        </w:rPr>
        <w:t>邓襄一中</w:t>
      </w:r>
      <w:r>
        <w:rPr>
          <w:rFonts w:hint="eastAsia" w:ascii="仿宋" w:hAnsi="仿宋" w:eastAsia="仿宋" w:cs="仿宋"/>
          <w:color w:val="000000"/>
          <w:sz w:val="28"/>
          <w:szCs w:val="28"/>
          <w:highlight w:val="none"/>
        </w:rPr>
        <w:t>”）是公益一类事业单位，根据</w:t>
      </w:r>
      <w:r>
        <w:rPr>
          <w:rFonts w:hint="eastAsia" w:ascii="仿宋" w:hAnsi="仿宋" w:eastAsia="仿宋" w:cs="仿宋"/>
          <w:color w:val="000000"/>
          <w:sz w:val="28"/>
          <w:szCs w:val="28"/>
          <w:highlight w:val="none"/>
          <w:lang w:val="en-US" w:eastAsia="zh-CN"/>
        </w:rPr>
        <w:t>邓襄一中提供的</w:t>
      </w:r>
      <w:r>
        <w:rPr>
          <w:rFonts w:hint="eastAsia" w:ascii="仿宋" w:hAnsi="仿宋" w:eastAsia="仿宋" w:cs="仿宋"/>
          <w:color w:val="000000"/>
          <w:sz w:val="28"/>
          <w:szCs w:val="28"/>
          <w:highlight w:val="none"/>
        </w:rPr>
        <w:t>“三定方案”，该部门主要职责包括</w:t>
      </w:r>
      <w:r>
        <w:rPr>
          <w:rFonts w:hint="eastAsia" w:ascii="仿宋" w:hAnsi="仿宋" w:eastAsia="仿宋" w:cs="仿宋"/>
          <w:color w:val="000000"/>
          <w:sz w:val="28"/>
          <w:szCs w:val="28"/>
          <w:highlight w:val="none"/>
          <w:lang w:val="en-US" w:eastAsia="zh-CN"/>
        </w:rPr>
        <w:t>以下2</w:t>
      </w:r>
      <w:r>
        <w:rPr>
          <w:rFonts w:hint="eastAsia" w:ascii="仿宋" w:hAnsi="仿宋" w:eastAsia="仿宋" w:cs="仿宋"/>
          <w:color w:val="000000"/>
          <w:sz w:val="28"/>
          <w:szCs w:val="28"/>
          <w:highlight w:val="none"/>
        </w:rPr>
        <w:t>项（见表1-1）：</w:t>
      </w:r>
    </w:p>
    <w:p>
      <w:pPr>
        <w:ind w:left="0" w:leftChars="0" w:firstLine="0" w:firstLineChars="0"/>
        <w:jc w:val="center"/>
        <w:rPr>
          <w:rFonts w:eastAsia="黑体"/>
          <w:sz w:val="28"/>
          <w:szCs w:val="36"/>
        </w:rPr>
      </w:pPr>
      <w:r>
        <w:rPr>
          <w:rFonts w:eastAsia="黑体"/>
          <w:sz w:val="28"/>
          <w:szCs w:val="36"/>
        </w:rPr>
        <w:t xml:space="preserve">表1-1 </w:t>
      </w:r>
      <w:r>
        <w:rPr>
          <w:rFonts w:hint="eastAsia" w:eastAsia="黑体"/>
          <w:sz w:val="28"/>
          <w:szCs w:val="36"/>
          <w:lang w:eastAsia="zh-CN"/>
        </w:rPr>
        <w:t>邓襄一中</w:t>
      </w:r>
      <w:r>
        <w:rPr>
          <w:rFonts w:eastAsia="黑体"/>
          <w:sz w:val="28"/>
          <w:szCs w:val="36"/>
        </w:rPr>
        <w:t>主要职责</w:t>
      </w:r>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704" w:type="dxa"/>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序号</w:t>
            </w:r>
          </w:p>
        </w:tc>
        <w:tc>
          <w:tcPr>
            <w:tcW w:w="7655" w:type="dxa"/>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主要职责内容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1</w:t>
            </w:r>
          </w:p>
        </w:tc>
        <w:tc>
          <w:tcPr>
            <w:tcW w:w="7655" w:type="dxa"/>
            <w:shd w:val="clear" w:color="auto" w:fill="auto"/>
            <w:vAlign w:val="center"/>
          </w:tcPr>
          <w:p>
            <w:pPr>
              <w:widowControl/>
              <w:adjustRightInd w:val="0"/>
              <w:snapToGrid w:val="0"/>
              <w:spacing w:line="360" w:lineRule="exact"/>
              <w:ind w:firstLine="0" w:firstLineChars="0"/>
              <w:rPr>
                <w:rFonts w:hint="eastAsia" w:eastAsia="仿宋_GB2312"/>
                <w:color w:val="000000"/>
                <w:kern w:val="0"/>
                <w:sz w:val="24"/>
                <w:lang w:eastAsia="zh-CN"/>
              </w:rPr>
            </w:pPr>
            <w:r>
              <w:rPr>
                <w:rFonts w:hint="eastAsia" w:ascii="Arial" w:hAnsi="Arial" w:cs="Arial"/>
                <w:color w:val="222222"/>
                <w:sz w:val="27"/>
                <w:szCs w:val="27"/>
              </w:rPr>
              <w:t>全面贯彻国家教育方针，培养学生的创新精神与实践能力，使之成为社会主义事业的建设者和接班人</w:t>
            </w:r>
            <w:r>
              <w:rPr>
                <w:rFonts w:hint="eastAsia" w:ascii="Arial" w:hAnsi="Arial" w:cs="Arial"/>
                <w:color w:val="222222"/>
                <w:sz w:val="27"/>
                <w:szCs w:val="27"/>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4" w:type="dxa"/>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2</w:t>
            </w:r>
          </w:p>
        </w:tc>
        <w:tc>
          <w:tcPr>
            <w:tcW w:w="7655" w:type="dxa"/>
            <w:shd w:val="clear" w:color="auto" w:fill="auto"/>
            <w:vAlign w:val="center"/>
          </w:tcPr>
          <w:p>
            <w:pPr>
              <w:widowControl/>
              <w:adjustRightInd w:val="0"/>
              <w:snapToGrid w:val="0"/>
              <w:spacing w:line="360" w:lineRule="exact"/>
              <w:ind w:firstLine="0" w:firstLineChars="0"/>
              <w:rPr>
                <w:rFonts w:hint="eastAsia" w:eastAsia="仿宋_GB2312"/>
                <w:color w:val="000000"/>
                <w:kern w:val="0"/>
                <w:sz w:val="24"/>
                <w:lang w:eastAsia="zh-CN"/>
              </w:rPr>
            </w:pPr>
            <w:r>
              <w:rPr>
                <w:rFonts w:ascii="Arial" w:hAnsi="Arial" w:cs="Arial"/>
                <w:color w:val="222222"/>
                <w:sz w:val="27"/>
                <w:szCs w:val="27"/>
              </w:rPr>
              <w:t>负责</w:t>
            </w:r>
            <w:r>
              <w:rPr>
                <w:rFonts w:hint="eastAsia" w:ascii="Arial" w:hAnsi="Arial" w:cs="Arial"/>
                <w:color w:val="222222"/>
                <w:sz w:val="27"/>
                <w:szCs w:val="27"/>
                <w:lang w:eastAsia="zh-CN"/>
              </w:rPr>
              <w:t>邓襄镇初中</w:t>
            </w:r>
            <w:r>
              <w:rPr>
                <w:rFonts w:ascii="Arial" w:hAnsi="Arial" w:cs="Arial"/>
                <w:color w:val="222222"/>
                <w:sz w:val="27"/>
                <w:szCs w:val="27"/>
              </w:rPr>
              <w:t>阶段学生教育教学工作和学历教育工作</w:t>
            </w:r>
            <w:r>
              <w:rPr>
                <w:rFonts w:hint="eastAsia" w:ascii="Arial" w:hAnsi="Arial" w:cs="Arial"/>
                <w:color w:val="222222"/>
                <w:sz w:val="27"/>
                <w:szCs w:val="27"/>
                <w:lang w:eastAsia="zh-CN"/>
              </w:rPr>
              <w:t>。</w:t>
            </w:r>
          </w:p>
        </w:tc>
      </w:tr>
    </w:tbl>
    <w:p>
      <w:pPr>
        <w:ind w:firstLine="643"/>
        <w:rPr>
          <w:b/>
          <w:bCs/>
        </w:rPr>
      </w:pPr>
      <w:r>
        <w:rPr>
          <w:b/>
          <w:bCs/>
        </w:rPr>
        <w:t>2.机构设置</w:t>
      </w:r>
    </w:p>
    <w:p>
      <w:pPr>
        <w:ind w:firstLine="640"/>
      </w:pPr>
      <w:r>
        <w:t>根据</w:t>
      </w:r>
      <w:r>
        <w:rPr>
          <w:rFonts w:hint="eastAsia"/>
        </w:rPr>
        <w:t>邓襄一中提供的“三定方案”</w:t>
      </w:r>
      <w:r>
        <w:t>，</w:t>
      </w:r>
      <w:r>
        <w:rPr>
          <w:rFonts w:hint="eastAsia"/>
          <w:lang w:eastAsia="zh-CN"/>
        </w:rPr>
        <w:t>邓襄一中</w:t>
      </w:r>
      <w:r>
        <w:t>内设有</w:t>
      </w:r>
      <w:r>
        <w:rPr>
          <w:rFonts w:hint="eastAsia"/>
          <w:lang w:val="en-US" w:eastAsia="zh-CN"/>
        </w:rPr>
        <w:t>教务处</w:t>
      </w:r>
      <w:r>
        <w:t>、</w:t>
      </w:r>
      <w:r>
        <w:rPr>
          <w:rFonts w:hint="eastAsia"/>
          <w:lang w:val="en-US" w:eastAsia="zh-CN"/>
        </w:rPr>
        <w:t>政教处、总务处、</w:t>
      </w:r>
      <w:r>
        <w:t>办公室、</w:t>
      </w:r>
      <w:r>
        <w:rPr>
          <w:rFonts w:hint="eastAsia"/>
          <w:lang w:val="en-US" w:eastAsia="zh-CN"/>
        </w:rPr>
        <w:t>团委</w:t>
      </w:r>
      <w:r>
        <w:t>等个机构。</w:t>
      </w:r>
      <w:r>
        <w:rPr>
          <w:rFonts w:hint="eastAsia"/>
          <w:lang w:eastAsia="zh-CN"/>
        </w:rPr>
        <w:t>邓襄一中</w:t>
      </w:r>
      <w:r>
        <w:t>各内设机构工作职责见表1-2。</w:t>
      </w:r>
    </w:p>
    <w:p>
      <w:pPr>
        <w:ind w:left="0" w:leftChars="0" w:firstLine="0" w:firstLineChars="0"/>
        <w:jc w:val="center"/>
        <w:rPr>
          <w:rFonts w:eastAsia="黑体"/>
          <w:sz w:val="28"/>
          <w:szCs w:val="36"/>
        </w:rPr>
      </w:pPr>
      <w:r>
        <w:rPr>
          <w:rFonts w:eastAsia="黑体"/>
          <w:sz w:val="28"/>
          <w:szCs w:val="36"/>
        </w:rPr>
        <w:t xml:space="preserve">表1-2 </w:t>
      </w:r>
      <w:r>
        <w:rPr>
          <w:rFonts w:hint="eastAsia" w:eastAsia="黑体"/>
          <w:sz w:val="28"/>
          <w:szCs w:val="36"/>
          <w:lang w:eastAsia="zh-CN"/>
        </w:rPr>
        <w:t>邓襄一中</w:t>
      </w:r>
      <w:r>
        <w:rPr>
          <w:rFonts w:eastAsia="黑体"/>
          <w:sz w:val="28"/>
          <w:szCs w:val="36"/>
        </w:rPr>
        <w:t>内设机构职责</w:t>
      </w:r>
    </w:p>
    <w:tbl>
      <w:tblPr>
        <w:tblStyle w:val="17"/>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309"/>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410" w:type="pct"/>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序号</w:t>
            </w:r>
          </w:p>
        </w:tc>
        <w:tc>
          <w:tcPr>
            <w:tcW w:w="754" w:type="pct"/>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机构名称</w:t>
            </w:r>
          </w:p>
        </w:tc>
        <w:tc>
          <w:tcPr>
            <w:tcW w:w="3835" w:type="pct"/>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内设机构主要职责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1</w:t>
            </w:r>
          </w:p>
        </w:tc>
        <w:tc>
          <w:tcPr>
            <w:tcW w:w="754" w:type="pct"/>
            <w:shd w:val="clear" w:color="auto" w:fill="auto"/>
            <w:vAlign w:val="center"/>
          </w:tcPr>
          <w:p>
            <w:pPr>
              <w:widowControl/>
              <w:adjustRightInd w:val="0"/>
              <w:snapToGrid w:val="0"/>
              <w:spacing w:line="360" w:lineRule="exact"/>
              <w:ind w:firstLine="0" w:firstLineChars="0"/>
              <w:jc w:val="center"/>
              <w:rPr>
                <w:rFonts w:hint="eastAsia" w:ascii="Arial" w:hAnsi="Arial" w:cs="Arial"/>
                <w:color w:val="222222"/>
                <w:sz w:val="27"/>
                <w:szCs w:val="27"/>
              </w:rPr>
            </w:pPr>
            <w:r>
              <w:rPr>
                <w:rFonts w:hint="eastAsia" w:ascii="Arial" w:hAnsi="Arial" w:cs="Arial"/>
                <w:color w:val="222222"/>
                <w:sz w:val="27"/>
                <w:szCs w:val="27"/>
              </w:rPr>
              <w:t>教务处</w:t>
            </w:r>
          </w:p>
        </w:tc>
        <w:tc>
          <w:tcPr>
            <w:tcW w:w="3835" w:type="pct"/>
            <w:shd w:val="clear" w:color="auto" w:fill="auto"/>
            <w:vAlign w:val="center"/>
          </w:tcPr>
          <w:p>
            <w:pPr>
              <w:widowControl/>
              <w:adjustRightInd w:val="0"/>
              <w:snapToGrid w:val="0"/>
              <w:spacing w:line="360" w:lineRule="exact"/>
              <w:ind w:firstLine="0" w:firstLineChars="0"/>
              <w:rPr>
                <w:rFonts w:hint="eastAsia" w:ascii="Arial" w:hAnsi="Arial" w:eastAsia="仿宋_GB2312" w:cs="Arial"/>
                <w:color w:val="222222"/>
                <w:sz w:val="27"/>
                <w:szCs w:val="27"/>
                <w:lang w:eastAsia="zh-CN"/>
              </w:rPr>
            </w:pPr>
            <w:r>
              <w:rPr>
                <w:rFonts w:hint="eastAsia" w:ascii="Arial" w:hAnsi="Arial" w:cs="Arial"/>
                <w:color w:val="222222"/>
                <w:sz w:val="27"/>
                <w:szCs w:val="27"/>
              </w:rPr>
              <w:t>负责计划、组织、检查总结全校教学工作,以及处理日常教务行政等事宜,协助校长完成领导管理教学任务</w:t>
            </w:r>
            <w:r>
              <w:rPr>
                <w:rFonts w:hint="eastAsia" w:ascii="Arial" w:hAnsi="Arial" w:cs="Arial"/>
                <w:color w:val="222222"/>
                <w:sz w:val="27"/>
                <w:szCs w:val="27"/>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2</w:t>
            </w:r>
          </w:p>
        </w:tc>
        <w:tc>
          <w:tcPr>
            <w:tcW w:w="754" w:type="pct"/>
            <w:shd w:val="clear" w:color="auto" w:fill="auto"/>
            <w:vAlign w:val="center"/>
          </w:tcPr>
          <w:p>
            <w:pPr>
              <w:widowControl/>
              <w:adjustRightInd w:val="0"/>
              <w:snapToGrid w:val="0"/>
              <w:spacing w:line="360" w:lineRule="exact"/>
              <w:ind w:firstLine="0" w:firstLineChars="0"/>
              <w:jc w:val="center"/>
              <w:rPr>
                <w:rFonts w:hint="eastAsia" w:ascii="Arial" w:hAnsi="Arial" w:cs="Arial"/>
                <w:color w:val="222222"/>
                <w:sz w:val="27"/>
                <w:szCs w:val="27"/>
              </w:rPr>
            </w:pPr>
            <w:r>
              <w:rPr>
                <w:rFonts w:hint="eastAsia" w:ascii="Arial" w:hAnsi="Arial" w:cs="Arial"/>
                <w:color w:val="222222"/>
                <w:sz w:val="27"/>
                <w:szCs w:val="27"/>
              </w:rPr>
              <w:t>政教处</w:t>
            </w:r>
          </w:p>
        </w:tc>
        <w:tc>
          <w:tcPr>
            <w:tcW w:w="3835" w:type="pct"/>
            <w:shd w:val="clear" w:color="auto" w:fill="auto"/>
            <w:vAlign w:val="center"/>
          </w:tcPr>
          <w:p>
            <w:pPr>
              <w:widowControl/>
              <w:adjustRightInd w:val="0"/>
              <w:snapToGrid w:val="0"/>
              <w:spacing w:line="360" w:lineRule="exact"/>
              <w:ind w:firstLine="0" w:firstLineChars="0"/>
              <w:rPr>
                <w:rFonts w:hint="eastAsia" w:ascii="Arial" w:hAnsi="Arial" w:eastAsia="仿宋_GB2312" w:cs="Arial"/>
                <w:color w:val="222222"/>
                <w:sz w:val="27"/>
                <w:szCs w:val="27"/>
                <w:lang w:eastAsia="zh-CN"/>
              </w:rPr>
            </w:pPr>
            <w:r>
              <w:rPr>
                <w:rFonts w:ascii="Arial" w:hAnsi="Arial" w:cs="Arial"/>
                <w:color w:val="222222"/>
                <w:sz w:val="27"/>
                <w:szCs w:val="27"/>
              </w:rPr>
              <w:t>根据学校的工作计划,制定学生思想教育的工作计划,确定学生思教工作的内容和重点</w:t>
            </w:r>
            <w:r>
              <w:rPr>
                <w:rFonts w:hint="eastAsia" w:ascii="Arial" w:hAnsi="Arial" w:cs="Arial"/>
                <w:color w:val="222222"/>
                <w:sz w:val="27"/>
                <w:szCs w:val="27"/>
                <w:lang w:eastAsia="zh-CN"/>
              </w:rPr>
              <w:t>；</w:t>
            </w:r>
            <w:r>
              <w:rPr>
                <w:rFonts w:ascii="Arial" w:hAnsi="Arial" w:cs="Arial"/>
                <w:color w:val="222222"/>
                <w:sz w:val="27"/>
                <w:szCs w:val="27"/>
              </w:rPr>
              <w:t>制定班主任工作职责</w:t>
            </w:r>
            <w:r>
              <w:rPr>
                <w:rFonts w:hint="eastAsia" w:ascii="Arial" w:hAnsi="Arial" w:cs="Arial"/>
                <w:color w:val="222222"/>
                <w:sz w:val="27"/>
                <w:szCs w:val="27"/>
                <w:lang w:eastAsia="zh-CN"/>
              </w:rPr>
              <w:t>；</w:t>
            </w:r>
            <w:r>
              <w:rPr>
                <w:rFonts w:ascii="Arial" w:hAnsi="Arial" w:cs="Arial"/>
                <w:color w:val="222222"/>
                <w:sz w:val="27"/>
                <w:szCs w:val="27"/>
              </w:rPr>
              <w:t>做好学生会的工作</w:t>
            </w:r>
            <w:r>
              <w:rPr>
                <w:rFonts w:hint="eastAsia" w:ascii="Arial" w:hAnsi="Arial" w:cs="Arial"/>
                <w:color w:val="222222"/>
                <w:sz w:val="27"/>
                <w:szCs w:val="27"/>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3</w:t>
            </w:r>
          </w:p>
        </w:tc>
        <w:tc>
          <w:tcPr>
            <w:tcW w:w="754" w:type="pct"/>
            <w:shd w:val="clear" w:color="auto" w:fill="auto"/>
            <w:vAlign w:val="center"/>
          </w:tcPr>
          <w:p>
            <w:pPr>
              <w:widowControl/>
              <w:adjustRightInd w:val="0"/>
              <w:snapToGrid w:val="0"/>
              <w:spacing w:line="360" w:lineRule="exact"/>
              <w:ind w:firstLine="0" w:firstLineChars="0"/>
              <w:jc w:val="center"/>
              <w:rPr>
                <w:rFonts w:hint="eastAsia" w:ascii="Arial" w:hAnsi="Arial" w:cs="Arial"/>
                <w:color w:val="222222"/>
                <w:sz w:val="27"/>
                <w:szCs w:val="27"/>
              </w:rPr>
            </w:pPr>
            <w:r>
              <w:rPr>
                <w:rFonts w:hint="eastAsia" w:ascii="Arial" w:hAnsi="Arial" w:cs="Arial"/>
                <w:color w:val="222222"/>
                <w:sz w:val="27"/>
                <w:szCs w:val="27"/>
              </w:rPr>
              <w:t>总务处</w:t>
            </w:r>
          </w:p>
        </w:tc>
        <w:tc>
          <w:tcPr>
            <w:tcW w:w="3835" w:type="pct"/>
            <w:shd w:val="clear" w:color="auto" w:fill="auto"/>
            <w:vAlign w:val="center"/>
          </w:tcPr>
          <w:p>
            <w:pPr>
              <w:widowControl/>
              <w:adjustRightInd w:val="0"/>
              <w:snapToGrid w:val="0"/>
              <w:spacing w:line="360" w:lineRule="exact"/>
              <w:ind w:firstLine="0" w:firstLineChars="0"/>
              <w:jc w:val="left"/>
              <w:rPr>
                <w:rFonts w:hint="default" w:eastAsia="仿宋_GB2312"/>
                <w:color w:val="000000"/>
                <w:kern w:val="0"/>
                <w:sz w:val="24"/>
                <w:lang w:val="en-US" w:eastAsia="zh-CN"/>
              </w:rPr>
            </w:pPr>
            <w:r>
              <w:rPr>
                <w:rFonts w:ascii="Arial" w:hAnsi="Arial" w:cs="Arial"/>
                <w:color w:val="222222"/>
                <w:sz w:val="27"/>
                <w:szCs w:val="27"/>
              </w:rPr>
              <w:t>根据上级要求和学校具体情况制订学期的工作计划、工作总结,定期向校长汇报工作</w:t>
            </w:r>
            <w:r>
              <w:rPr>
                <w:rFonts w:hint="eastAsia" w:ascii="Arial" w:hAnsi="Arial" w:cs="Arial"/>
                <w:color w:val="222222"/>
                <w:sz w:val="27"/>
                <w:szCs w:val="27"/>
                <w:lang w:eastAsia="zh-CN"/>
              </w:rPr>
              <w:t>；</w:t>
            </w:r>
            <w:r>
              <w:rPr>
                <w:rFonts w:hint="eastAsia" w:ascii="Arial" w:hAnsi="Arial" w:cs="Arial"/>
                <w:color w:val="222222"/>
                <w:sz w:val="27"/>
                <w:szCs w:val="27"/>
                <w:lang w:val="en-US" w:eastAsia="zh-CN"/>
              </w:rPr>
              <w:t>负责学校后勤工作。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4</w:t>
            </w:r>
          </w:p>
        </w:tc>
        <w:tc>
          <w:tcPr>
            <w:tcW w:w="754" w:type="pct"/>
            <w:shd w:val="clear" w:color="auto" w:fill="auto"/>
            <w:vAlign w:val="center"/>
          </w:tcPr>
          <w:p>
            <w:pPr>
              <w:widowControl/>
              <w:adjustRightInd w:val="0"/>
              <w:snapToGrid w:val="0"/>
              <w:spacing w:line="360" w:lineRule="exact"/>
              <w:ind w:firstLine="0" w:firstLineChars="0"/>
              <w:jc w:val="center"/>
              <w:rPr>
                <w:rFonts w:hint="eastAsia" w:ascii="Arial" w:hAnsi="Arial" w:cs="Arial"/>
                <w:color w:val="222222"/>
                <w:sz w:val="27"/>
                <w:szCs w:val="27"/>
              </w:rPr>
            </w:pPr>
            <w:r>
              <w:rPr>
                <w:rFonts w:hint="eastAsia" w:ascii="Arial" w:hAnsi="Arial" w:cs="Arial"/>
                <w:color w:val="222222"/>
                <w:sz w:val="27"/>
                <w:szCs w:val="27"/>
              </w:rPr>
              <w:t>办公室</w:t>
            </w:r>
          </w:p>
        </w:tc>
        <w:tc>
          <w:tcPr>
            <w:tcW w:w="3835" w:type="pct"/>
            <w:shd w:val="clear" w:color="auto" w:fill="auto"/>
            <w:vAlign w:val="center"/>
          </w:tcPr>
          <w:p>
            <w:pPr>
              <w:widowControl/>
              <w:adjustRightInd w:val="0"/>
              <w:snapToGrid w:val="0"/>
              <w:spacing w:line="360" w:lineRule="exact"/>
              <w:ind w:firstLine="0" w:firstLineChars="0"/>
              <w:rPr>
                <w:rFonts w:hint="eastAsia" w:ascii="Arial" w:hAnsi="Arial" w:cs="Arial"/>
                <w:color w:val="222222"/>
                <w:sz w:val="27"/>
                <w:szCs w:val="27"/>
                <w:lang w:eastAsia="zh-CN"/>
              </w:rPr>
            </w:pPr>
            <w:r>
              <w:rPr>
                <w:rFonts w:hint="eastAsia" w:ascii="Arial" w:hAnsi="Arial" w:cs="Arial"/>
                <w:color w:val="222222"/>
                <w:sz w:val="27"/>
                <w:szCs w:val="27"/>
              </w:rPr>
              <w:t>负责掌管校印、校领导印章;负责召集学校行政会议,教工大会;负责学校各种会议的记录工作。协助校领导搞好与各有关单位的联络工作。负责承办校长及办公室的各项文字工作。负责校内发文的各种报告</w:t>
            </w:r>
            <w:r>
              <w:rPr>
                <w:rFonts w:hint="eastAsia" w:ascii="Arial" w:hAnsi="Arial" w:cs="Arial"/>
                <w:color w:val="222222"/>
                <w:sz w:val="27"/>
                <w:szCs w:val="27"/>
                <w:lang w:eastAsia="zh-CN"/>
              </w:rPr>
              <w:t>、</w:t>
            </w:r>
            <w:r>
              <w:rPr>
                <w:rFonts w:hint="eastAsia" w:ascii="Arial" w:hAnsi="Arial" w:cs="Arial"/>
                <w:color w:val="222222"/>
                <w:sz w:val="27"/>
                <w:szCs w:val="27"/>
              </w:rPr>
              <w:t>请示等的起草、核稿。负责学校大事记的记录、整理工作。负责学校教职工的考核、职称评聘，收集各级先进工作者的推选及评审等工作。对全校的文书档案管理工作</w:t>
            </w:r>
            <w:r>
              <w:rPr>
                <w:rFonts w:hint="eastAsia" w:ascii="Arial" w:hAnsi="Arial" w:cs="Arial"/>
                <w:color w:val="222222"/>
                <w:sz w:val="27"/>
                <w:szCs w:val="27"/>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5</w:t>
            </w:r>
          </w:p>
        </w:tc>
        <w:tc>
          <w:tcPr>
            <w:tcW w:w="754" w:type="pct"/>
            <w:shd w:val="clear" w:color="auto" w:fill="auto"/>
            <w:vAlign w:val="center"/>
          </w:tcPr>
          <w:p>
            <w:pPr>
              <w:widowControl/>
              <w:adjustRightInd w:val="0"/>
              <w:snapToGrid w:val="0"/>
              <w:spacing w:line="360" w:lineRule="exact"/>
              <w:ind w:firstLine="0" w:firstLineChars="0"/>
              <w:jc w:val="center"/>
              <w:rPr>
                <w:rFonts w:hint="eastAsia" w:ascii="Arial" w:hAnsi="Arial" w:cs="Arial"/>
                <w:color w:val="222222"/>
                <w:sz w:val="27"/>
                <w:szCs w:val="27"/>
              </w:rPr>
            </w:pPr>
            <w:r>
              <w:rPr>
                <w:rFonts w:hint="eastAsia" w:ascii="Arial" w:hAnsi="Arial" w:cs="Arial"/>
                <w:color w:val="222222"/>
                <w:sz w:val="27"/>
                <w:szCs w:val="27"/>
              </w:rPr>
              <w:t>团委</w:t>
            </w:r>
          </w:p>
        </w:tc>
        <w:tc>
          <w:tcPr>
            <w:tcW w:w="3835" w:type="pct"/>
            <w:shd w:val="clear" w:color="auto" w:fill="auto"/>
            <w:vAlign w:val="center"/>
          </w:tcPr>
          <w:p>
            <w:pPr>
              <w:widowControl/>
              <w:adjustRightInd w:val="0"/>
              <w:snapToGrid w:val="0"/>
              <w:spacing w:line="360" w:lineRule="exact"/>
              <w:ind w:firstLine="0" w:firstLineChars="0"/>
              <w:rPr>
                <w:rFonts w:hint="eastAsia" w:ascii="Arial" w:hAnsi="Arial" w:cs="Arial"/>
                <w:color w:val="222222"/>
                <w:sz w:val="27"/>
                <w:szCs w:val="27"/>
              </w:rPr>
            </w:pPr>
            <w:r>
              <w:rPr>
                <w:rFonts w:hint="eastAsia" w:ascii="Arial" w:hAnsi="Arial" w:cs="Arial"/>
                <w:color w:val="222222"/>
                <w:sz w:val="27"/>
                <w:szCs w:val="27"/>
              </w:rPr>
              <w:t>加强团员思想道德建设组织团员学习培训全面负责校团委会工作</w:t>
            </w:r>
            <w:r>
              <w:rPr>
                <w:rFonts w:hint="eastAsia" w:ascii="Arial" w:hAnsi="Arial" w:cs="Arial"/>
                <w:color w:val="222222"/>
                <w:sz w:val="27"/>
                <w:szCs w:val="27"/>
                <w:lang w:eastAsia="zh-CN"/>
              </w:rPr>
              <w:t>，</w:t>
            </w:r>
            <w:r>
              <w:rPr>
                <w:rFonts w:hint="eastAsia" w:ascii="Arial" w:hAnsi="Arial" w:cs="Arial"/>
                <w:color w:val="222222"/>
                <w:sz w:val="27"/>
                <w:szCs w:val="27"/>
              </w:rPr>
              <w:t>开展各社团工作</w:t>
            </w:r>
            <w:r>
              <w:rPr>
                <w:rFonts w:hint="eastAsia" w:ascii="Arial" w:hAnsi="Arial" w:cs="Arial"/>
                <w:color w:val="222222"/>
                <w:sz w:val="27"/>
                <w:szCs w:val="27"/>
                <w:lang w:eastAsia="zh-CN"/>
              </w:rPr>
              <w:t>，</w:t>
            </w:r>
            <w:r>
              <w:rPr>
                <w:rFonts w:hint="eastAsia" w:ascii="Arial" w:hAnsi="Arial" w:cs="Arial"/>
                <w:color w:val="222222"/>
                <w:sz w:val="27"/>
                <w:szCs w:val="27"/>
              </w:rPr>
              <w:t>按照组织发展程序进行团员的发展工作,并负责最后的审批。</w:t>
            </w:r>
          </w:p>
        </w:tc>
      </w:tr>
    </w:tbl>
    <w:p>
      <w:pPr>
        <w:ind w:firstLine="643"/>
        <w:rPr>
          <w:b/>
          <w:bCs/>
        </w:rPr>
      </w:pPr>
      <w:r>
        <w:rPr>
          <w:b/>
          <w:bCs/>
        </w:rPr>
        <w:t>3.人员情况</w:t>
      </w:r>
    </w:p>
    <w:p>
      <w:pPr>
        <w:ind w:firstLine="560"/>
        <w:jc w:val="left"/>
        <w:rPr>
          <w:rFonts w:hint="eastAsia" w:ascii="Times New Roman" w:hAnsi="Times New Roman" w:cs="Times New Roman"/>
        </w:rPr>
      </w:pPr>
      <w:r>
        <w:rPr>
          <w:rFonts w:hint="eastAsia" w:ascii="Times New Roman" w:hAnsi="Times New Roman" w:cs="Times New Roman"/>
        </w:rPr>
        <w:t>根据</w:t>
      </w:r>
      <w:r>
        <w:rPr>
          <w:rFonts w:hint="eastAsia" w:cs="Times New Roman"/>
          <w:lang w:eastAsia="zh-CN"/>
        </w:rPr>
        <w:t>《</w:t>
      </w:r>
      <w:r>
        <w:rPr>
          <w:rFonts w:hint="eastAsia" w:cs="Times New Roman"/>
          <w:lang w:val="en-US" w:eastAsia="zh-CN"/>
        </w:rPr>
        <w:t>中共漯河市委机构编制委员会关于重新核定经济技术开发区中小学教职工编制的通知</w:t>
      </w:r>
      <w:r>
        <w:rPr>
          <w:rFonts w:hint="eastAsia" w:cs="Times New Roman"/>
          <w:lang w:eastAsia="zh-CN"/>
        </w:rPr>
        <w:t>》（</w:t>
      </w:r>
      <w:r>
        <w:rPr>
          <w:rFonts w:hint="eastAsia" w:cs="Times New Roman"/>
          <w:lang w:val="en-US" w:eastAsia="zh-CN"/>
        </w:rPr>
        <w:t>漯编〔2022〕83号</w:t>
      </w:r>
      <w:r>
        <w:rPr>
          <w:rFonts w:hint="eastAsia" w:cs="Times New Roman"/>
          <w:lang w:eastAsia="zh-CN"/>
        </w:rPr>
        <w:t>），</w:t>
      </w:r>
      <w:r>
        <w:rPr>
          <w:rFonts w:hint="eastAsia" w:ascii="Times New Roman" w:hAnsi="Times New Roman" w:cs="Times New Roman"/>
          <w:lang w:val="en-US" w:eastAsia="zh-CN"/>
        </w:rPr>
        <w:t>邓襄一中</w:t>
      </w:r>
      <w:r>
        <w:rPr>
          <w:rFonts w:hint="eastAsia" w:ascii="Times New Roman" w:hAnsi="Times New Roman" w:cs="Times New Roman"/>
        </w:rPr>
        <w:t>共有事业编制100名，2022年，该部门实有在职职工86人，退休人员26人，具体人员情况详见表1-3。</w:t>
      </w:r>
    </w:p>
    <w:p>
      <w:pPr>
        <w:ind w:left="0" w:leftChars="0" w:firstLine="0" w:firstLineChars="0"/>
        <w:jc w:val="center"/>
        <w:rPr>
          <w:rFonts w:eastAsia="黑体"/>
          <w:sz w:val="28"/>
          <w:szCs w:val="36"/>
        </w:rPr>
      </w:pPr>
      <w:r>
        <w:rPr>
          <w:rFonts w:eastAsia="黑体"/>
          <w:sz w:val="28"/>
          <w:szCs w:val="36"/>
        </w:rPr>
        <w:t xml:space="preserve">表1-3 </w:t>
      </w:r>
      <w:r>
        <w:rPr>
          <w:rFonts w:hint="eastAsia" w:eastAsia="黑体"/>
          <w:sz w:val="28"/>
          <w:szCs w:val="36"/>
          <w:lang w:eastAsia="zh-CN"/>
        </w:rPr>
        <w:t>邓襄一中</w:t>
      </w:r>
      <w:r>
        <w:rPr>
          <w:rFonts w:eastAsia="黑体"/>
          <w:sz w:val="28"/>
          <w:szCs w:val="36"/>
        </w:rPr>
        <w:t>内设机构职责</w:t>
      </w:r>
    </w:p>
    <w:tbl>
      <w:tblPr>
        <w:tblStyle w:val="18"/>
        <w:tblW w:w="7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082"/>
        <w:gridCol w:w="1604"/>
        <w:gridCol w:w="1155"/>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restart"/>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单位：人</w:t>
            </w:r>
          </w:p>
        </w:tc>
        <w:tc>
          <w:tcPr>
            <w:tcW w:w="3686" w:type="dxa"/>
            <w:gridSpan w:val="2"/>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在职人员</w:t>
            </w:r>
          </w:p>
        </w:tc>
        <w:tc>
          <w:tcPr>
            <w:tcW w:w="2459" w:type="dxa"/>
            <w:gridSpan w:val="2"/>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非在职人员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p>
        </w:tc>
        <w:tc>
          <w:tcPr>
            <w:tcW w:w="3686" w:type="dxa"/>
            <w:gridSpan w:val="2"/>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事业编制</w:t>
            </w:r>
          </w:p>
        </w:tc>
        <w:tc>
          <w:tcPr>
            <w:tcW w:w="1155" w:type="dxa"/>
            <w:vMerge w:val="restart"/>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离休人员</w:t>
            </w:r>
          </w:p>
        </w:tc>
        <w:tc>
          <w:tcPr>
            <w:tcW w:w="1304" w:type="dxa"/>
            <w:vMerge w:val="restart"/>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退休人员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vMerge w:val="continue"/>
            <w:shd w:val="clear" w:color="auto" w:fill="B4C6E7" w:themeFill="accent1" w:themeFillTint="66"/>
            <w:vAlign w:val="center"/>
          </w:tcPr>
          <w:p>
            <w:pPr>
              <w:widowControl/>
              <w:adjustRightInd w:val="0"/>
              <w:snapToGrid w:val="0"/>
              <w:spacing w:line="360" w:lineRule="exact"/>
              <w:ind w:firstLine="0" w:firstLineChars="0"/>
              <w:jc w:val="center"/>
              <w:rPr>
                <w:bCs/>
                <w:color w:val="000000"/>
                <w:kern w:val="0"/>
                <w:sz w:val="24"/>
              </w:rPr>
            </w:pPr>
          </w:p>
        </w:tc>
        <w:tc>
          <w:tcPr>
            <w:tcW w:w="2082" w:type="dxa"/>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定编</w:t>
            </w:r>
          </w:p>
        </w:tc>
        <w:tc>
          <w:tcPr>
            <w:tcW w:w="1604" w:type="dxa"/>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实有</w:t>
            </w:r>
          </w:p>
        </w:tc>
        <w:tc>
          <w:tcPr>
            <w:tcW w:w="1155" w:type="dxa"/>
            <w:vMerge w:val="continue"/>
            <w:shd w:val="clear" w:color="auto" w:fill="B4C6E7" w:themeFill="accent1" w:themeFillTint="66"/>
            <w:vAlign w:val="center"/>
          </w:tcPr>
          <w:p>
            <w:pPr>
              <w:widowControl/>
              <w:adjustRightInd w:val="0"/>
              <w:snapToGrid w:val="0"/>
              <w:spacing w:line="360" w:lineRule="exact"/>
              <w:ind w:firstLine="0" w:firstLineChars="0"/>
              <w:jc w:val="center"/>
              <w:rPr>
                <w:bCs/>
                <w:color w:val="000000"/>
                <w:kern w:val="0"/>
                <w:sz w:val="24"/>
              </w:rPr>
            </w:pPr>
          </w:p>
        </w:tc>
        <w:tc>
          <w:tcPr>
            <w:tcW w:w="1304" w:type="dxa"/>
            <w:vMerge w:val="continue"/>
            <w:shd w:val="clear" w:color="auto" w:fill="B4C6E7" w:themeFill="accent1" w:themeFillTint="66"/>
            <w:vAlign w:val="center"/>
          </w:tcPr>
          <w:p>
            <w:pPr>
              <w:widowControl/>
              <w:adjustRightInd w:val="0"/>
              <w:snapToGrid w:val="0"/>
              <w:spacing w:line="360" w:lineRule="exact"/>
              <w:ind w:firstLine="0" w:firstLineChars="0"/>
              <w:jc w:val="center"/>
              <w:rPr>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38" w:type="dxa"/>
            <w:shd w:val="clear" w:color="auto" w:fill="auto"/>
            <w:vAlign w:val="center"/>
          </w:tcPr>
          <w:p>
            <w:pPr>
              <w:spacing w:line="360" w:lineRule="exact"/>
              <w:ind w:left="0" w:leftChars="0" w:firstLine="0" w:firstLineChars="0"/>
              <w:jc w:val="center"/>
              <w:rPr>
                <w:rFonts w:hint="eastAsia" w:eastAsia="仿宋_GB2312"/>
                <w:bCs/>
                <w:color w:val="000000"/>
                <w:kern w:val="0"/>
                <w:sz w:val="24"/>
                <w:highlight w:val="none"/>
                <w:lang w:eastAsia="zh-CN"/>
              </w:rPr>
            </w:pPr>
            <w:r>
              <w:rPr>
                <w:rFonts w:hint="eastAsia" w:ascii="仿宋" w:hAnsi="仿宋" w:eastAsia="仿宋" w:cs="仿宋"/>
                <w:sz w:val="28"/>
                <w:szCs w:val="28"/>
                <w:highlight w:val="none"/>
              </w:rPr>
              <w:t>邓襄一中</w:t>
            </w:r>
          </w:p>
        </w:tc>
        <w:tc>
          <w:tcPr>
            <w:tcW w:w="2082" w:type="dxa"/>
            <w:shd w:val="clear" w:color="auto" w:fill="auto"/>
            <w:vAlign w:val="center"/>
          </w:tcPr>
          <w:p>
            <w:pPr>
              <w:spacing w:line="345" w:lineRule="exact"/>
              <w:ind w:left="0" w:leftChars="0" w:firstLine="0" w:firstLineChars="0"/>
              <w:jc w:val="center"/>
              <w:rPr>
                <w:bCs/>
                <w:color w:val="000000"/>
                <w:kern w:val="0"/>
                <w:sz w:val="24"/>
                <w:highlight w:val="none"/>
              </w:rPr>
            </w:pPr>
            <w:r>
              <w:rPr>
                <w:rFonts w:hint="eastAsia" w:ascii="仿宋" w:hAnsi="仿宋" w:eastAsia="仿宋" w:cs="仿宋"/>
                <w:color w:val="000000"/>
                <w:sz w:val="28"/>
                <w:szCs w:val="28"/>
                <w:highlight w:val="none"/>
                <w:lang w:val="en-US" w:eastAsia="zh-CN"/>
              </w:rPr>
              <w:t>100</w:t>
            </w:r>
          </w:p>
        </w:tc>
        <w:tc>
          <w:tcPr>
            <w:tcW w:w="1604" w:type="dxa"/>
            <w:shd w:val="clear" w:color="auto" w:fill="auto"/>
            <w:vAlign w:val="center"/>
          </w:tcPr>
          <w:p>
            <w:pPr>
              <w:spacing w:line="345" w:lineRule="exact"/>
              <w:ind w:left="0" w:leftChars="0" w:firstLine="0" w:firstLineChars="0"/>
              <w:jc w:val="center"/>
              <w:rPr>
                <w:bCs/>
                <w:color w:val="000000"/>
                <w:kern w:val="0"/>
                <w:sz w:val="24"/>
                <w:highlight w:val="none"/>
              </w:rPr>
            </w:pPr>
            <w:r>
              <w:rPr>
                <w:rFonts w:hint="eastAsia" w:ascii="仿宋" w:hAnsi="仿宋" w:eastAsia="仿宋" w:cs="仿宋"/>
                <w:color w:val="000000"/>
                <w:sz w:val="28"/>
                <w:szCs w:val="28"/>
                <w:highlight w:val="none"/>
                <w:lang w:val="en-US" w:eastAsia="zh-CN"/>
              </w:rPr>
              <w:t>112</w:t>
            </w:r>
          </w:p>
        </w:tc>
        <w:tc>
          <w:tcPr>
            <w:tcW w:w="1155" w:type="dxa"/>
            <w:shd w:val="clear" w:color="auto" w:fill="auto"/>
            <w:vAlign w:val="center"/>
          </w:tcPr>
          <w:p>
            <w:pPr>
              <w:spacing w:line="330" w:lineRule="exact"/>
              <w:ind w:left="0" w:leftChars="0" w:firstLine="0" w:firstLineChars="0"/>
              <w:jc w:val="center"/>
              <w:rPr>
                <w:bCs/>
                <w:color w:val="000000"/>
                <w:kern w:val="0"/>
                <w:sz w:val="24"/>
                <w:highlight w:val="none"/>
              </w:rPr>
            </w:pPr>
            <w:r>
              <w:rPr>
                <w:rFonts w:hint="eastAsia" w:ascii="仿宋" w:hAnsi="仿宋" w:eastAsia="仿宋" w:cs="仿宋"/>
                <w:color w:val="000000"/>
                <w:sz w:val="28"/>
                <w:szCs w:val="28"/>
                <w:highlight w:val="none"/>
              </w:rPr>
              <w:t>0</w:t>
            </w:r>
          </w:p>
        </w:tc>
        <w:tc>
          <w:tcPr>
            <w:tcW w:w="1304" w:type="dxa"/>
            <w:shd w:val="clear" w:color="auto" w:fill="auto"/>
            <w:vAlign w:val="center"/>
          </w:tcPr>
          <w:p>
            <w:pPr>
              <w:spacing w:line="360" w:lineRule="exact"/>
              <w:ind w:left="0" w:leftChars="0" w:firstLine="0" w:firstLineChars="0"/>
              <w:jc w:val="center"/>
              <w:rPr>
                <w:bCs/>
                <w:color w:val="000000"/>
                <w:kern w:val="0"/>
                <w:sz w:val="24"/>
                <w:highlight w:val="none"/>
              </w:rPr>
            </w:pPr>
            <w:r>
              <w:rPr>
                <w:rFonts w:hint="eastAsia" w:ascii="仿宋" w:hAnsi="仿宋" w:eastAsia="仿宋" w:cs="仿宋"/>
                <w:color w:val="000000"/>
                <w:sz w:val="28"/>
                <w:szCs w:val="28"/>
                <w:highlight w:val="none"/>
                <w:lang w:val="en-US" w:eastAsia="zh-CN"/>
              </w:rPr>
              <w:t>26</w:t>
            </w:r>
          </w:p>
        </w:tc>
      </w:tr>
    </w:tbl>
    <w:p>
      <w:pPr>
        <w:pStyle w:val="4"/>
        <w:ind w:firstLine="643"/>
      </w:pPr>
      <w:bookmarkStart w:id="2" w:name="_Toc14711"/>
      <w:r>
        <w:t>（</w:t>
      </w:r>
      <w:r>
        <w:rPr>
          <w:rFonts w:hint="eastAsia"/>
        </w:rPr>
        <w:t>二</w:t>
      </w:r>
      <w:r>
        <w:t>）部门预算</w:t>
      </w:r>
      <w:r>
        <w:rPr>
          <w:rFonts w:hint="eastAsia"/>
        </w:rPr>
        <w:t>收支、决算</w:t>
      </w:r>
      <w:r>
        <w:t>情况</w:t>
      </w:r>
      <w:bookmarkEnd w:id="2"/>
    </w:p>
    <w:p>
      <w:pPr>
        <w:ind w:firstLine="560"/>
        <w:jc w:val="left"/>
        <w:rPr>
          <w:rFonts w:hint="eastAsia"/>
        </w:rPr>
      </w:pPr>
      <w:r>
        <w:t>202</w:t>
      </w:r>
      <w:r>
        <w:rPr>
          <w:rFonts w:hint="eastAsia"/>
          <w:lang w:val="en-US" w:eastAsia="zh-CN"/>
        </w:rPr>
        <w:t>2</w:t>
      </w:r>
      <w:r>
        <w:t>年，</w:t>
      </w:r>
      <w:r>
        <w:rPr>
          <w:rFonts w:hint="eastAsia"/>
          <w:lang w:val="en-US" w:eastAsia="zh-CN"/>
        </w:rPr>
        <w:t>邓襄一中</w:t>
      </w:r>
      <w:r>
        <w:t>部门年初预算为</w:t>
      </w:r>
      <w:r>
        <w:rPr>
          <w:rFonts w:hint="eastAsia"/>
        </w:rPr>
        <w:t>1,477.88万</w:t>
      </w:r>
      <w:r>
        <w:t>（</w:t>
      </w:r>
      <w:r>
        <w:rPr>
          <w:rFonts w:hint="eastAsia"/>
        </w:rPr>
        <w:t>全部为财政拨款</w:t>
      </w:r>
      <w:r>
        <w:t>），</w:t>
      </w:r>
      <w:r>
        <w:rPr>
          <w:rFonts w:hint="eastAsia"/>
        </w:rPr>
        <w:t>基本支出预算1,477.88万元，占比100.00％；调整后部门年度预算为1717.88万元（全部为财政拨款），较年初预算数增加24</w:t>
      </w:r>
      <w:r>
        <w:rPr>
          <w:rFonts w:hint="eastAsia"/>
          <w:lang w:val="en-US" w:eastAsia="zh-CN"/>
        </w:rPr>
        <w:t>0.00</w:t>
      </w:r>
      <w:r>
        <w:rPr>
          <w:rFonts w:hint="eastAsia"/>
        </w:rPr>
        <w:t>万元，预算调整率为16.24%，其中：基本支出预算1,571.36万元，占比91.47%，项目支出预算146.52万元，占比8.53%；部门年度支出决算数为1,697.65万元（全部为财政拨款），预算执行率为98.82%，其中：基本支出决算1,551.13万元，占比91.37%，项目支出决算146.52万元，占比8.63%。2022年度部门整体支出预算安排及调整支出情况见表1-4。</w:t>
      </w:r>
    </w:p>
    <w:p>
      <w:pPr>
        <w:ind w:firstLine="560"/>
        <w:jc w:val="center"/>
        <w:rPr>
          <w:rFonts w:hint="eastAsia" w:eastAsia="黑体"/>
          <w:sz w:val="28"/>
          <w:szCs w:val="36"/>
        </w:rPr>
      </w:pPr>
      <w:r>
        <w:rPr>
          <w:rFonts w:eastAsia="黑体"/>
          <w:sz w:val="28"/>
          <w:szCs w:val="36"/>
        </w:rPr>
        <w:t>表1-4 部门整体支出预算资金情况表</w:t>
      </w:r>
      <w:r>
        <w:rPr>
          <w:rFonts w:hint="eastAsia" w:eastAsia="黑体"/>
          <w:sz w:val="28"/>
          <w:szCs w:val="36"/>
        </w:rPr>
        <w:t>（万元）</w:t>
      </w:r>
    </w:p>
    <w:tbl>
      <w:tblPr>
        <w:tblStyle w:val="17"/>
        <w:tblW w:w="8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15"/>
        <w:gridCol w:w="1622"/>
        <w:gridCol w:w="1216"/>
        <w:gridCol w:w="1218"/>
        <w:gridCol w:w="1216"/>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726" w:type="dxa"/>
            <w:vMerge w:val="restart"/>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r>
              <w:rPr>
                <w:rFonts w:hint="eastAsia" w:ascii="仿宋_GB2312"/>
                <w:b/>
                <w:color w:val="000000"/>
                <w:kern w:val="0"/>
                <w:sz w:val="24"/>
              </w:rPr>
              <w:t>单位</w:t>
            </w:r>
          </w:p>
        </w:tc>
        <w:tc>
          <w:tcPr>
            <w:tcW w:w="1315" w:type="dxa"/>
            <w:vMerge w:val="restart"/>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r>
              <w:rPr>
                <w:rFonts w:hint="eastAsia" w:ascii="仿宋_GB2312"/>
                <w:b/>
                <w:color w:val="000000"/>
                <w:kern w:val="0"/>
                <w:sz w:val="24"/>
              </w:rPr>
              <w:t>年初预算</w:t>
            </w:r>
          </w:p>
        </w:tc>
        <w:tc>
          <w:tcPr>
            <w:tcW w:w="4056" w:type="dxa"/>
            <w:gridSpan w:val="3"/>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r>
              <w:rPr>
                <w:rFonts w:hint="eastAsia" w:ascii="仿宋_GB2312"/>
                <w:b/>
                <w:color w:val="000000"/>
                <w:kern w:val="0"/>
                <w:sz w:val="24"/>
              </w:rPr>
              <w:t>预算调整</w:t>
            </w:r>
          </w:p>
        </w:tc>
        <w:tc>
          <w:tcPr>
            <w:tcW w:w="2281" w:type="dxa"/>
            <w:gridSpan w:val="2"/>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r>
              <w:rPr>
                <w:rFonts w:hint="eastAsia" w:ascii="仿宋_GB2312"/>
                <w:b/>
                <w:color w:val="000000"/>
                <w:kern w:val="0"/>
                <w:sz w:val="24"/>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26" w:type="dxa"/>
            <w:vMerge w:val="continue"/>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p>
        </w:tc>
        <w:tc>
          <w:tcPr>
            <w:tcW w:w="1315" w:type="dxa"/>
            <w:vMerge w:val="continue"/>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p>
        </w:tc>
        <w:tc>
          <w:tcPr>
            <w:tcW w:w="1622" w:type="dxa"/>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r>
              <w:rPr>
                <w:rFonts w:hint="eastAsia" w:ascii="仿宋_GB2312"/>
                <w:b/>
                <w:color w:val="000000"/>
                <w:kern w:val="0"/>
                <w:sz w:val="24"/>
              </w:rPr>
              <w:t>调增金额</w:t>
            </w:r>
          </w:p>
        </w:tc>
        <w:tc>
          <w:tcPr>
            <w:tcW w:w="1216" w:type="dxa"/>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r>
              <w:rPr>
                <w:rFonts w:hint="eastAsia" w:ascii="仿宋_GB2312"/>
                <w:b/>
                <w:color w:val="000000"/>
                <w:kern w:val="0"/>
                <w:sz w:val="24"/>
              </w:rPr>
              <w:t>调整率</w:t>
            </w:r>
          </w:p>
        </w:tc>
        <w:tc>
          <w:tcPr>
            <w:tcW w:w="1218" w:type="dxa"/>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r>
              <w:rPr>
                <w:rFonts w:hint="eastAsia" w:ascii="仿宋_GB2312"/>
                <w:b/>
                <w:color w:val="000000"/>
                <w:kern w:val="0"/>
                <w:sz w:val="24"/>
              </w:rPr>
              <w:t>调整预算数</w:t>
            </w:r>
          </w:p>
        </w:tc>
        <w:tc>
          <w:tcPr>
            <w:tcW w:w="1216" w:type="dxa"/>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r>
              <w:rPr>
                <w:rFonts w:hint="eastAsia" w:ascii="仿宋_GB2312"/>
                <w:b/>
                <w:color w:val="000000"/>
                <w:kern w:val="0"/>
                <w:sz w:val="24"/>
              </w:rPr>
              <w:t>支出金额</w:t>
            </w:r>
          </w:p>
        </w:tc>
        <w:tc>
          <w:tcPr>
            <w:tcW w:w="1065" w:type="dxa"/>
            <w:shd w:val="clear" w:color="auto" w:fill="B4C6E7" w:themeFill="accent1" w:themeFillTint="66"/>
            <w:vAlign w:val="center"/>
          </w:tcPr>
          <w:p>
            <w:pPr>
              <w:widowControl/>
              <w:adjustRightInd w:val="0"/>
              <w:snapToGrid w:val="0"/>
              <w:spacing w:line="360" w:lineRule="exact"/>
              <w:ind w:firstLine="0" w:firstLineChars="0"/>
              <w:jc w:val="center"/>
              <w:rPr>
                <w:rFonts w:hint="eastAsia" w:ascii="仿宋_GB2312"/>
                <w:b/>
                <w:color w:val="000000"/>
                <w:kern w:val="0"/>
                <w:sz w:val="24"/>
              </w:rPr>
            </w:pPr>
            <w:r>
              <w:rPr>
                <w:rFonts w:hint="eastAsia" w:ascii="仿宋_GB2312"/>
                <w:b/>
                <w:color w:val="000000"/>
                <w:kern w:val="0"/>
                <w:sz w:val="24"/>
              </w:rPr>
              <w:t>占比总支出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26" w:type="dxa"/>
            <w:vAlign w:val="center"/>
          </w:tcPr>
          <w:p>
            <w:pPr>
              <w:widowControl/>
              <w:adjustRightInd w:val="0"/>
              <w:snapToGrid w:val="0"/>
              <w:spacing w:line="360" w:lineRule="exact"/>
              <w:ind w:firstLine="0" w:firstLineChars="0"/>
              <w:jc w:val="center"/>
              <w:rPr>
                <w:rFonts w:hint="eastAsia" w:ascii="仿宋_GB2312" w:eastAsia="仿宋_GB2312"/>
                <w:bCs/>
                <w:color w:val="000000"/>
                <w:kern w:val="0"/>
                <w:sz w:val="24"/>
                <w:lang w:eastAsia="zh-CN"/>
              </w:rPr>
            </w:pPr>
            <w:r>
              <w:rPr>
                <w:rFonts w:hint="eastAsia" w:ascii="仿宋_GB2312"/>
                <w:bCs/>
                <w:color w:val="000000"/>
                <w:kern w:val="0"/>
                <w:sz w:val="24"/>
                <w:lang w:eastAsia="zh-CN"/>
              </w:rPr>
              <w:t>邓襄一中</w:t>
            </w:r>
          </w:p>
        </w:tc>
        <w:tc>
          <w:tcPr>
            <w:tcW w:w="1315" w:type="dxa"/>
            <w:vAlign w:val="center"/>
          </w:tcPr>
          <w:p>
            <w:pPr>
              <w:widowControl/>
              <w:adjustRightInd w:val="0"/>
              <w:snapToGrid w:val="0"/>
              <w:spacing w:line="360" w:lineRule="exact"/>
              <w:ind w:firstLine="0" w:firstLineChars="0"/>
              <w:jc w:val="center"/>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1,477.88</w:t>
            </w:r>
          </w:p>
        </w:tc>
        <w:tc>
          <w:tcPr>
            <w:tcW w:w="1622" w:type="dxa"/>
            <w:vAlign w:val="center"/>
          </w:tcPr>
          <w:p>
            <w:pPr>
              <w:widowControl/>
              <w:adjustRightInd w:val="0"/>
              <w:snapToGrid w:val="0"/>
              <w:spacing w:line="360" w:lineRule="exact"/>
              <w:ind w:firstLine="0" w:firstLineChars="0"/>
              <w:jc w:val="center"/>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240.00</w:t>
            </w:r>
          </w:p>
        </w:tc>
        <w:tc>
          <w:tcPr>
            <w:tcW w:w="1216" w:type="dxa"/>
            <w:vAlign w:val="center"/>
          </w:tcPr>
          <w:p>
            <w:pPr>
              <w:widowControl/>
              <w:adjustRightInd w:val="0"/>
              <w:snapToGrid w:val="0"/>
              <w:spacing w:line="360" w:lineRule="exact"/>
              <w:ind w:firstLine="0" w:firstLineChars="0"/>
              <w:jc w:val="center"/>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16.24%</w:t>
            </w:r>
          </w:p>
        </w:tc>
        <w:tc>
          <w:tcPr>
            <w:tcW w:w="1218" w:type="dxa"/>
            <w:vAlign w:val="center"/>
          </w:tcPr>
          <w:p>
            <w:pPr>
              <w:widowControl/>
              <w:adjustRightInd w:val="0"/>
              <w:snapToGrid w:val="0"/>
              <w:spacing w:line="360" w:lineRule="exact"/>
              <w:ind w:firstLine="0" w:firstLineChars="0"/>
              <w:jc w:val="center"/>
              <w:rPr>
                <w:rFonts w:hint="eastAsia" w:ascii="仿宋_GB2312" w:hAnsi="Times New Roman" w:cs="Times New Roman"/>
                <w:bCs/>
                <w:color w:val="000000"/>
                <w:kern w:val="0"/>
                <w:sz w:val="24"/>
                <w:lang w:val="en-US" w:eastAsia="zh-CN"/>
              </w:rPr>
            </w:pPr>
            <w:r>
              <w:rPr>
                <w:rFonts w:hint="default" w:ascii="仿宋_GB2312" w:hAnsi="Times New Roman" w:cs="Times New Roman"/>
                <w:bCs/>
                <w:color w:val="000000"/>
                <w:kern w:val="0"/>
                <w:sz w:val="24"/>
                <w:lang w:val="en-US" w:eastAsia="zh-CN"/>
              </w:rPr>
              <w:t xml:space="preserve">1,717.88 </w:t>
            </w:r>
          </w:p>
        </w:tc>
        <w:tc>
          <w:tcPr>
            <w:tcW w:w="1216" w:type="dxa"/>
            <w:vAlign w:val="center"/>
          </w:tcPr>
          <w:p>
            <w:pPr>
              <w:widowControl/>
              <w:adjustRightInd w:val="0"/>
              <w:snapToGrid w:val="0"/>
              <w:spacing w:line="360" w:lineRule="exact"/>
              <w:ind w:firstLine="0" w:firstLineChars="0"/>
              <w:jc w:val="center"/>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1,697.65</w:t>
            </w:r>
          </w:p>
        </w:tc>
        <w:tc>
          <w:tcPr>
            <w:tcW w:w="1065" w:type="dxa"/>
            <w:vAlign w:val="center"/>
          </w:tcPr>
          <w:p>
            <w:pPr>
              <w:widowControl/>
              <w:adjustRightInd w:val="0"/>
              <w:snapToGrid w:val="0"/>
              <w:spacing w:line="360" w:lineRule="exact"/>
              <w:ind w:firstLine="0" w:firstLineChars="0"/>
              <w:jc w:val="center"/>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val="en-US" w:eastAsia="zh-CN"/>
              </w:rPr>
              <w:t>100.00%</w:t>
            </w:r>
          </w:p>
        </w:tc>
      </w:tr>
    </w:tbl>
    <w:p>
      <w:pPr>
        <w:ind w:firstLine="560"/>
        <w:jc w:val="left"/>
        <w:rPr>
          <w:rFonts w:hint="eastAsia" w:ascii="Times New Roman" w:hAnsi="Times New Roman" w:cs="Times New Roman"/>
        </w:rPr>
      </w:pPr>
      <w:r>
        <w:rPr>
          <w:rFonts w:hint="eastAsia" w:ascii="Times New Roman" w:hAnsi="Times New Roman" w:cs="Times New Roman"/>
        </w:rPr>
        <w:t>按预算资金来源，部门预算资金今年全部为一般公共预算财政拨款，详见表1-</w:t>
      </w:r>
      <w:r>
        <w:rPr>
          <w:rFonts w:hint="eastAsia" w:ascii="Times New Roman" w:hAnsi="Times New Roman" w:cs="Times New Roman"/>
          <w:lang w:val="en-US" w:eastAsia="zh-CN"/>
        </w:rPr>
        <w:t>5</w:t>
      </w:r>
      <w:r>
        <w:rPr>
          <w:rFonts w:hint="eastAsia" w:ascii="Times New Roman" w:hAnsi="Times New Roman" w:cs="Times New Roman"/>
        </w:rPr>
        <w:t>。</w:t>
      </w:r>
    </w:p>
    <w:p>
      <w:pPr>
        <w:ind w:firstLine="560"/>
        <w:jc w:val="center"/>
        <w:rPr>
          <w:rFonts w:hint="eastAsia" w:eastAsia="黑体"/>
          <w:sz w:val="28"/>
          <w:szCs w:val="36"/>
        </w:rPr>
      </w:pPr>
      <w:r>
        <w:rPr>
          <w:rFonts w:eastAsia="黑体"/>
          <w:sz w:val="28"/>
          <w:szCs w:val="36"/>
        </w:rPr>
        <w:t>表1-5  部门整体资金收入情况表</w:t>
      </w:r>
      <w:r>
        <w:rPr>
          <w:rFonts w:hint="eastAsia" w:eastAsia="黑体"/>
          <w:sz w:val="28"/>
          <w:szCs w:val="36"/>
        </w:rPr>
        <w:t>（万元）</w:t>
      </w:r>
    </w:p>
    <w:tbl>
      <w:tblPr>
        <w:tblStyle w:val="17"/>
        <w:tblW w:w="8348" w:type="dxa"/>
        <w:tblInd w:w="0" w:type="dxa"/>
        <w:tblLayout w:type="autofit"/>
        <w:tblCellMar>
          <w:top w:w="0" w:type="dxa"/>
          <w:left w:w="108" w:type="dxa"/>
          <w:bottom w:w="0" w:type="dxa"/>
          <w:right w:w="108" w:type="dxa"/>
        </w:tblCellMar>
      </w:tblPr>
      <w:tblGrid>
        <w:gridCol w:w="2356"/>
        <w:gridCol w:w="1976"/>
        <w:gridCol w:w="1976"/>
        <w:gridCol w:w="2040"/>
      </w:tblGrid>
      <w:tr>
        <w:tblPrEx>
          <w:tblCellMar>
            <w:top w:w="0" w:type="dxa"/>
            <w:left w:w="108" w:type="dxa"/>
            <w:bottom w:w="0" w:type="dxa"/>
            <w:right w:w="108" w:type="dxa"/>
          </w:tblCellMar>
        </w:tblPrEx>
        <w:trPr>
          <w:trHeight w:val="397" w:hRule="atLeast"/>
        </w:trPr>
        <w:tc>
          <w:tcPr>
            <w:tcW w:w="2356"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spacing w:line="360" w:lineRule="exact"/>
              <w:ind w:firstLine="0" w:firstLineChars="0"/>
              <w:jc w:val="center"/>
              <w:rPr>
                <w:b/>
                <w:bCs/>
                <w:color w:val="000000"/>
                <w:kern w:val="0"/>
                <w:sz w:val="24"/>
              </w:rPr>
            </w:pPr>
            <w:r>
              <w:rPr>
                <w:b/>
                <w:bCs/>
                <w:color w:val="000000"/>
                <w:kern w:val="0"/>
                <w:sz w:val="24"/>
              </w:rPr>
              <w:t>预算资金来源</w:t>
            </w:r>
          </w:p>
        </w:tc>
        <w:tc>
          <w:tcPr>
            <w:tcW w:w="1976" w:type="dxa"/>
            <w:tcBorders>
              <w:top w:val="single" w:color="auto" w:sz="4" w:space="0"/>
              <w:left w:val="nil"/>
              <w:bottom w:val="single" w:color="auto" w:sz="4" w:space="0"/>
              <w:right w:val="single" w:color="auto" w:sz="4" w:space="0"/>
            </w:tcBorders>
            <w:shd w:val="clear" w:color="auto" w:fill="B4C6E7" w:themeFill="accent1" w:themeFillTint="66"/>
            <w:vAlign w:val="center"/>
          </w:tcPr>
          <w:p>
            <w:pPr>
              <w:widowControl/>
              <w:spacing w:line="360" w:lineRule="exact"/>
              <w:ind w:firstLine="0" w:firstLineChars="0"/>
              <w:jc w:val="center"/>
              <w:rPr>
                <w:b/>
                <w:bCs/>
                <w:color w:val="000000"/>
                <w:kern w:val="0"/>
                <w:sz w:val="24"/>
              </w:rPr>
            </w:pPr>
            <w:r>
              <w:rPr>
                <w:b/>
                <w:bCs/>
                <w:color w:val="000000"/>
                <w:kern w:val="0"/>
                <w:sz w:val="24"/>
              </w:rPr>
              <w:t>年初预算数</w:t>
            </w:r>
          </w:p>
        </w:tc>
        <w:tc>
          <w:tcPr>
            <w:tcW w:w="1976" w:type="dxa"/>
            <w:tcBorders>
              <w:top w:val="single" w:color="auto" w:sz="4" w:space="0"/>
              <w:left w:val="nil"/>
              <w:bottom w:val="single" w:color="auto" w:sz="4" w:space="0"/>
              <w:right w:val="single" w:color="auto" w:sz="4" w:space="0"/>
            </w:tcBorders>
            <w:shd w:val="clear" w:color="auto" w:fill="B4C6E7" w:themeFill="accent1" w:themeFillTint="66"/>
            <w:vAlign w:val="center"/>
          </w:tcPr>
          <w:p>
            <w:pPr>
              <w:widowControl/>
              <w:spacing w:line="360" w:lineRule="exact"/>
              <w:ind w:firstLine="0" w:firstLineChars="0"/>
              <w:jc w:val="center"/>
              <w:rPr>
                <w:b/>
                <w:bCs/>
                <w:color w:val="000000"/>
                <w:kern w:val="0"/>
                <w:sz w:val="24"/>
              </w:rPr>
            </w:pPr>
            <w:r>
              <w:rPr>
                <w:b/>
                <w:bCs/>
                <w:color w:val="000000"/>
                <w:kern w:val="0"/>
                <w:sz w:val="24"/>
              </w:rPr>
              <w:t>调整预算数</w:t>
            </w:r>
          </w:p>
        </w:tc>
        <w:tc>
          <w:tcPr>
            <w:tcW w:w="2040" w:type="dxa"/>
            <w:tcBorders>
              <w:top w:val="single" w:color="auto" w:sz="4" w:space="0"/>
              <w:left w:val="nil"/>
              <w:bottom w:val="single" w:color="auto" w:sz="4" w:space="0"/>
              <w:right w:val="single" w:color="auto" w:sz="4" w:space="0"/>
            </w:tcBorders>
            <w:shd w:val="clear" w:color="auto" w:fill="B4C6E7" w:themeFill="accent1" w:themeFillTint="66"/>
            <w:vAlign w:val="center"/>
          </w:tcPr>
          <w:p>
            <w:pPr>
              <w:widowControl/>
              <w:spacing w:line="360" w:lineRule="exact"/>
              <w:ind w:firstLine="0" w:firstLineChars="0"/>
              <w:jc w:val="center"/>
              <w:rPr>
                <w:b/>
                <w:bCs/>
                <w:color w:val="000000"/>
                <w:kern w:val="0"/>
                <w:sz w:val="24"/>
              </w:rPr>
            </w:pPr>
            <w:r>
              <w:rPr>
                <w:b/>
                <w:bCs/>
                <w:color w:val="000000"/>
                <w:kern w:val="0"/>
                <w:sz w:val="24"/>
              </w:rPr>
              <w:t>决算数</w:t>
            </w:r>
          </w:p>
        </w:tc>
      </w:tr>
      <w:tr>
        <w:tblPrEx>
          <w:tblCellMar>
            <w:top w:w="0" w:type="dxa"/>
            <w:left w:w="108" w:type="dxa"/>
            <w:bottom w:w="0" w:type="dxa"/>
            <w:right w:w="108" w:type="dxa"/>
          </w:tblCellMar>
        </w:tblPrEx>
        <w:trPr>
          <w:trHeight w:val="397" w:hRule="atLeast"/>
        </w:trPr>
        <w:tc>
          <w:tcPr>
            <w:tcW w:w="2356"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360" w:lineRule="exact"/>
              <w:ind w:firstLine="0" w:firstLineChars="0"/>
              <w:jc w:val="center"/>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一般公共预算财政拨款</w:t>
            </w:r>
          </w:p>
        </w:tc>
        <w:tc>
          <w:tcPr>
            <w:tcW w:w="19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ind w:firstLine="0" w:firstLineChars="0"/>
              <w:jc w:val="right"/>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1,477.88</w:t>
            </w:r>
          </w:p>
        </w:tc>
        <w:tc>
          <w:tcPr>
            <w:tcW w:w="197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ind w:firstLine="0" w:firstLineChars="0"/>
              <w:jc w:val="right"/>
              <w:rPr>
                <w:rFonts w:hint="eastAsia" w:ascii="仿宋_GB2312" w:hAnsi="Times New Roman" w:cs="Times New Roman"/>
                <w:bCs/>
                <w:color w:val="000000"/>
                <w:kern w:val="0"/>
                <w:sz w:val="24"/>
                <w:highlight w:val="yellow"/>
                <w:lang w:eastAsia="zh-CN"/>
              </w:rPr>
            </w:pPr>
            <w:r>
              <w:rPr>
                <w:rFonts w:hint="default" w:ascii="仿宋_GB2312" w:hAnsi="Times New Roman" w:cs="Times New Roman"/>
                <w:bCs/>
                <w:color w:val="000000"/>
                <w:kern w:val="0"/>
                <w:sz w:val="24"/>
                <w:lang w:val="en-US" w:eastAsia="zh-CN"/>
              </w:rPr>
              <w:t>1,717.88</w:t>
            </w:r>
          </w:p>
        </w:tc>
        <w:tc>
          <w:tcPr>
            <w:tcW w:w="204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360" w:lineRule="exact"/>
              <w:ind w:firstLine="0" w:firstLineChars="0"/>
              <w:jc w:val="right"/>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1,697.65</w:t>
            </w:r>
          </w:p>
        </w:tc>
      </w:tr>
      <w:tr>
        <w:tblPrEx>
          <w:tblCellMar>
            <w:top w:w="0" w:type="dxa"/>
            <w:left w:w="108" w:type="dxa"/>
            <w:bottom w:w="0" w:type="dxa"/>
            <w:right w:w="108" w:type="dxa"/>
          </w:tblCellMar>
        </w:tblPrEx>
        <w:trPr>
          <w:trHeight w:val="397" w:hRule="atLeast"/>
        </w:trPr>
        <w:tc>
          <w:tcPr>
            <w:tcW w:w="2356" w:type="dxa"/>
            <w:tcBorders>
              <w:top w:val="nil"/>
              <w:left w:val="single" w:color="auto" w:sz="4" w:space="0"/>
              <w:bottom w:val="single" w:color="auto" w:sz="4" w:space="0"/>
              <w:right w:val="single" w:color="auto" w:sz="4" w:space="0"/>
            </w:tcBorders>
            <w:shd w:val="clear" w:color="auto" w:fill="FFFFFF" w:themeFill="background1"/>
            <w:vAlign w:val="center"/>
          </w:tcPr>
          <w:p>
            <w:pPr>
              <w:widowControl/>
              <w:adjustRightInd w:val="0"/>
              <w:snapToGrid w:val="0"/>
              <w:spacing w:line="360" w:lineRule="exact"/>
              <w:ind w:firstLine="0" w:firstLineChars="0"/>
              <w:jc w:val="center"/>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合计</w:t>
            </w:r>
          </w:p>
        </w:tc>
        <w:tc>
          <w:tcPr>
            <w:tcW w:w="197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spacing w:line="360" w:lineRule="exact"/>
              <w:ind w:firstLine="0" w:firstLineChars="0"/>
              <w:jc w:val="right"/>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1,477.88</w:t>
            </w:r>
          </w:p>
        </w:tc>
        <w:tc>
          <w:tcPr>
            <w:tcW w:w="1976"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spacing w:line="360" w:lineRule="exact"/>
              <w:ind w:firstLine="0" w:firstLineChars="0"/>
              <w:jc w:val="right"/>
              <w:rPr>
                <w:rFonts w:hint="eastAsia" w:ascii="仿宋_GB2312" w:hAnsi="Times New Roman" w:cs="Times New Roman"/>
                <w:bCs/>
                <w:color w:val="000000"/>
                <w:kern w:val="0"/>
                <w:sz w:val="24"/>
                <w:highlight w:val="yellow"/>
                <w:lang w:eastAsia="zh-CN"/>
              </w:rPr>
            </w:pPr>
            <w:r>
              <w:rPr>
                <w:rFonts w:hint="default" w:ascii="仿宋_GB2312" w:hAnsi="Times New Roman" w:cs="Times New Roman"/>
                <w:bCs/>
                <w:color w:val="000000"/>
                <w:kern w:val="0"/>
                <w:sz w:val="24"/>
                <w:lang w:val="en-US" w:eastAsia="zh-CN"/>
              </w:rPr>
              <w:t>1,717.88</w:t>
            </w:r>
          </w:p>
        </w:tc>
        <w:tc>
          <w:tcPr>
            <w:tcW w:w="2040"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spacing w:line="360" w:lineRule="exact"/>
              <w:ind w:firstLine="0" w:firstLineChars="0"/>
              <w:jc w:val="right"/>
              <w:rPr>
                <w:rFonts w:hint="eastAsia" w:ascii="仿宋_GB2312" w:hAnsi="Times New Roman" w:cs="Times New Roman"/>
                <w:bCs/>
                <w:color w:val="000000"/>
                <w:kern w:val="0"/>
                <w:sz w:val="24"/>
                <w:lang w:eastAsia="zh-CN"/>
              </w:rPr>
            </w:pPr>
            <w:r>
              <w:rPr>
                <w:rFonts w:hint="eastAsia" w:ascii="仿宋_GB2312" w:hAnsi="Times New Roman" w:cs="Times New Roman"/>
                <w:bCs/>
                <w:color w:val="000000"/>
                <w:kern w:val="0"/>
                <w:sz w:val="24"/>
                <w:lang w:eastAsia="zh-CN"/>
              </w:rPr>
              <w:t>1,697.65</w:t>
            </w:r>
          </w:p>
        </w:tc>
      </w:tr>
    </w:tbl>
    <w:p>
      <w:pPr>
        <w:ind w:firstLine="640"/>
      </w:pPr>
      <w:r>
        <w:rPr>
          <w:rFonts w:hint="eastAsia"/>
        </w:rPr>
        <w:t>按预算支出性质，部门整体支出主要包含基本支出和项目支出。其中：基本支出主要包含人员经费和公用经费，项目支出主要是2022年教师节慰问金项目、2022年义务教育阶段乡村教师生活补助省级资金项目、2022年第二批城乡义务教育经费保障机制补助资金项目、2022年城乡义务教育经费保障机制补助资金项目，详见表1-</w:t>
      </w:r>
      <w:r>
        <w:rPr>
          <w:rFonts w:hint="eastAsia"/>
          <w:lang w:val="en-US" w:eastAsia="zh-CN"/>
        </w:rPr>
        <w:t>6</w:t>
      </w:r>
      <w:r>
        <w:rPr>
          <w:rFonts w:hint="eastAsia"/>
        </w:rPr>
        <w:t>。</w:t>
      </w:r>
    </w:p>
    <w:p>
      <w:pPr>
        <w:ind w:firstLine="560"/>
        <w:jc w:val="center"/>
        <w:rPr>
          <w:rFonts w:hint="eastAsia" w:eastAsia="黑体"/>
          <w:sz w:val="28"/>
          <w:szCs w:val="36"/>
        </w:rPr>
      </w:pPr>
      <w:r>
        <w:rPr>
          <w:rFonts w:eastAsia="黑体"/>
          <w:sz w:val="28"/>
          <w:szCs w:val="36"/>
        </w:rPr>
        <w:t>表1-6  部门整体全部收入资金支出情况表</w:t>
      </w:r>
      <w:r>
        <w:rPr>
          <w:rFonts w:hint="eastAsia" w:eastAsia="黑体"/>
          <w:sz w:val="28"/>
          <w:szCs w:val="36"/>
        </w:rPr>
        <w:t>（万元）</w:t>
      </w:r>
    </w:p>
    <w:tbl>
      <w:tblPr>
        <w:tblStyle w:val="17"/>
        <w:tblW w:w="8324" w:type="dxa"/>
        <w:tblInd w:w="-10" w:type="dxa"/>
        <w:shd w:val="clear" w:color="auto" w:fill="FFFFFF" w:themeFill="background1"/>
        <w:tblLayout w:type="autofit"/>
        <w:tblCellMar>
          <w:top w:w="0" w:type="dxa"/>
          <w:left w:w="108" w:type="dxa"/>
          <w:bottom w:w="0" w:type="dxa"/>
          <w:right w:w="108" w:type="dxa"/>
        </w:tblCellMar>
      </w:tblPr>
      <w:tblGrid>
        <w:gridCol w:w="2081"/>
        <w:gridCol w:w="2081"/>
        <w:gridCol w:w="2081"/>
        <w:gridCol w:w="2081"/>
      </w:tblGrid>
      <w:tr>
        <w:tblPrEx>
          <w:shd w:val="clear" w:color="auto" w:fill="FFFFFF" w:themeFill="background1"/>
          <w:tblCellMar>
            <w:top w:w="0" w:type="dxa"/>
            <w:left w:w="108" w:type="dxa"/>
            <w:bottom w:w="0" w:type="dxa"/>
            <w:right w:w="108" w:type="dxa"/>
          </w:tblCellMar>
        </w:tblPrEx>
        <w:trPr>
          <w:trHeight w:val="382" w:hRule="atLeast"/>
        </w:trPr>
        <w:tc>
          <w:tcPr>
            <w:tcW w:w="20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spacing w:line="360" w:lineRule="exact"/>
              <w:ind w:firstLine="0" w:firstLineChars="0"/>
              <w:jc w:val="center"/>
              <w:rPr>
                <w:b/>
                <w:bCs/>
                <w:color w:val="000000"/>
                <w:kern w:val="0"/>
                <w:sz w:val="24"/>
              </w:rPr>
            </w:pPr>
            <w:r>
              <w:rPr>
                <w:b/>
                <w:bCs/>
                <w:color w:val="000000"/>
                <w:kern w:val="0"/>
                <w:sz w:val="24"/>
              </w:rPr>
              <w:t>支出明细</w:t>
            </w:r>
          </w:p>
        </w:tc>
        <w:tc>
          <w:tcPr>
            <w:tcW w:w="20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spacing w:line="360" w:lineRule="exact"/>
              <w:ind w:firstLine="0" w:firstLineChars="0"/>
              <w:jc w:val="center"/>
              <w:rPr>
                <w:b/>
                <w:bCs/>
                <w:color w:val="000000"/>
                <w:kern w:val="0"/>
                <w:sz w:val="24"/>
              </w:rPr>
            </w:pPr>
            <w:r>
              <w:rPr>
                <w:b/>
                <w:bCs/>
                <w:color w:val="000000"/>
                <w:sz w:val="24"/>
              </w:rPr>
              <w:t>预算数</w:t>
            </w:r>
          </w:p>
        </w:tc>
        <w:tc>
          <w:tcPr>
            <w:tcW w:w="20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spacing w:line="360" w:lineRule="exact"/>
              <w:ind w:firstLine="0" w:firstLineChars="0"/>
              <w:jc w:val="center"/>
              <w:rPr>
                <w:b/>
                <w:bCs/>
                <w:color w:val="000000"/>
                <w:kern w:val="0"/>
                <w:sz w:val="24"/>
              </w:rPr>
            </w:pPr>
            <w:r>
              <w:rPr>
                <w:b/>
                <w:bCs/>
                <w:color w:val="000000"/>
                <w:sz w:val="24"/>
              </w:rPr>
              <w:t>调整预算数</w:t>
            </w:r>
          </w:p>
        </w:tc>
        <w:tc>
          <w:tcPr>
            <w:tcW w:w="2081" w:type="dxa"/>
            <w:tcBorders>
              <w:top w:val="single" w:color="auto" w:sz="4" w:space="0"/>
              <w:left w:val="single" w:color="auto" w:sz="4" w:space="0"/>
              <w:bottom w:val="single" w:color="auto" w:sz="4" w:space="0"/>
              <w:right w:val="single" w:color="auto" w:sz="4" w:space="0"/>
            </w:tcBorders>
            <w:shd w:val="clear" w:color="auto" w:fill="B4C6E7" w:themeFill="accent1" w:themeFillTint="66"/>
            <w:vAlign w:val="center"/>
          </w:tcPr>
          <w:p>
            <w:pPr>
              <w:widowControl/>
              <w:spacing w:line="360" w:lineRule="exact"/>
              <w:ind w:firstLine="0" w:firstLineChars="0"/>
              <w:jc w:val="center"/>
              <w:rPr>
                <w:b/>
                <w:bCs/>
                <w:color w:val="000000"/>
                <w:kern w:val="0"/>
                <w:sz w:val="24"/>
              </w:rPr>
            </w:pPr>
            <w:r>
              <w:rPr>
                <w:b/>
                <w:bCs/>
                <w:color w:val="000000"/>
                <w:sz w:val="24"/>
              </w:rPr>
              <w:t>决算数</w:t>
            </w:r>
          </w:p>
        </w:tc>
      </w:tr>
      <w:tr>
        <w:tblPrEx>
          <w:shd w:val="clear" w:color="auto" w:fill="FFFFFF" w:themeFill="background1"/>
          <w:tblCellMar>
            <w:top w:w="0" w:type="dxa"/>
            <w:left w:w="108" w:type="dxa"/>
            <w:bottom w:w="0" w:type="dxa"/>
            <w:right w:w="108" w:type="dxa"/>
          </w:tblCellMar>
        </w:tblPrEx>
        <w:trPr>
          <w:trHeight w:val="382" w:hRule="atLeast"/>
        </w:trPr>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60" w:lineRule="exact"/>
              <w:ind w:firstLine="0" w:firstLineChars="0"/>
              <w:jc w:val="center"/>
              <w:rPr>
                <w:color w:val="000000"/>
                <w:kern w:val="0"/>
                <w:sz w:val="24"/>
              </w:rPr>
            </w:pPr>
            <w:r>
              <w:rPr>
                <w:rFonts w:hint="eastAsia"/>
                <w:color w:val="000000"/>
                <w:kern w:val="0"/>
                <w:sz w:val="24"/>
              </w:rPr>
              <w:t>一、</w:t>
            </w:r>
            <w:r>
              <w:rPr>
                <w:color w:val="000000"/>
                <w:kern w:val="0"/>
                <w:sz w:val="24"/>
              </w:rPr>
              <w:t>基本支出</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color w:val="000000"/>
                <w:sz w:val="28"/>
                <w:szCs w:val="28"/>
                <w:lang w:val="en-US" w:eastAsia="zh-CN"/>
              </w:rPr>
              <w:t>1,477.88</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1,571.36</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color w:val="000000"/>
                <w:sz w:val="28"/>
                <w:szCs w:val="28"/>
                <w:lang w:val="en-US" w:eastAsia="zh-CN"/>
              </w:rPr>
              <w:t>1,551.13</w:t>
            </w:r>
          </w:p>
        </w:tc>
      </w:tr>
      <w:tr>
        <w:tblPrEx>
          <w:shd w:val="clear" w:color="auto" w:fill="FFFFFF" w:themeFill="background1"/>
          <w:tblCellMar>
            <w:top w:w="0" w:type="dxa"/>
            <w:left w:w="108" w:type="dxa"/>
            <w:bottom w:w="0" w:type="dxa"/>
            <w:right w:w="108" w:type="dxa"/>
          </w:tblCellMar>
        </w:tblPrEx>
        <w:trPr>
          <w:trHeight w:val="382" w:hRule="atLeast"/>
        </w:trPr>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60" w:lineRule="exact"/>
              <w:ind w:firstLine="0" w:firstLineChars="0"/>
              <w:jc w:val="center"/>
              <w:rPr>
                <w:color w:val="000000"/>
                <w:kern w:val="0"/>
                <w:sz w:val="24"/>
              </w:rPr>
            </w:pPr>
            <w:r>
              <w:rPr>
                <w:color w:val="000000"/>
                <w:kern w:val="0"/>
                <w:sz w:val="24"/>
              </w:rPr>
              <w:t>人员经费</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color w:val="000000"/>
                <w:sz w:val="28"/>
                <w:szCs w:val="28"/>
                <w:lang w:val="en-US" w:eastAsia="zh-CN"/>
              </w:rPr>
              <w:t>1,444.63</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1,545.59 </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color w:val="000000"/>
                <w:sz w:val="28"/>
                <w:szCs w:val="28"/>
                <w:lang w:val="en-US" w:eastAsia="zh-CN"/>
              </w:rPr>
              <w:t>1,525.36</w:t>
            </w:r>
          </w:p>
        </w:tc>
      </w:tr>
      <w:tr>
        <w:tblPrEx>
          <w:tblCellMar>
            <w:top w:w="0" w:type="dxa"/>
            <w:left w:w="108" w:type="dxa"/>
            <w:bottom w:w="0" w:type="dxa"/>
            <w:right w:w="108" w:type="dxa"/>
          </w:tblCellMar>
        </w:tblPrEx>
        <w:trPr>
          <w:trHeight w:val="382" w:hRule="atLeast"/>
        </w:trPr>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60" w:lineRule="exact"/>
              <w:ind w:firstLine="0" w:firstLineChars="0"/>
              <w:jc w:val="center"/>
              <w:rPr>
                <w:color w:val="000000"/>
                <w:kern w:val="0"/>
                <w:sz w:val="24"/>
              </w:rPr>
            </w:pPr>
            <w:r>
              <w:rPr>
                <w:color w:val="000000"/>
                <w:kern w:val="0"/>
                <w:sz w:val="24"/>
              </w:rPr>
              <w:t>公用经费</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color w:val="000000"/>
                <w:sz w:val="28"/>
                <w:szCs w:val="28"/>
                <w:lang w:val="en-US" w:eastAsia="zh-CN"/>
              </w:rPr>
              <w:t>33.25</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25.77</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color w:val="000000"/>
                <w:sz w:val="28"/>
                <w:szCs w:val="28"/>
                <w:lang w:val="en-US" w:eastAsia="zh-CN"/>
              </w:rPr>
              <w:t>25.77</w:t>
            </w:r>
          </w:p>
        </w:tc>
      </w:tr>
      <w:tr>
        <w:tblPrEx>
          <w:tblCellMar>
            <w:top w:w="0" w:type="dxa"/>
            <w:left w:w="108" w:type="dxa"/>
            <w:bottom w:w="0" w:type="dxa"/>
            <w:right w:w="108" w:type="dxa"/>
          </w:tblCellMar>
        </w:tblPrEx>
        <w:trPr>
          <w:trHeight w:val="382" w:hRule="atLeast"/>
        </w:trPr>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60" w:lineRule="exact"/>
              <w:ind w:firstLine="0" w:firstLineChars="0"/>
              <w:jc w:val="center"/>
              <w:rPr>
                <w:color w:val="000000"/>
                <w:kern w:val="0"/>
                <w:sz w:val="24"/>
              </w:rPr>
            </w:pPr>
            <w:r>
              <w:rPr>
                <w:rFonts w:hint="eastAsia"/>
                <w:color w:val="000000"/>
                <w:kern w:val="0"/>
                <w:sz w:val="24"/>
              </w:rPr>
              <w:t>二、</w:t>
            </w:r>
            <w:r>
              <w:rPr>
                <w:color w:val="000000"/>
                <w:kern w:val="0"/>
                <w:sz w:val="24"/>
              </w:rPr>
              <w:t>项目支出</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color w:val="000000"/>
                <w:sz w:val="28"/>
                <w:szCs w:val="28"/>
                <w:lang w:val="en-US" w:eastAsia="zh-CN"/>
              </w:rPr>
              <w:t>0.00</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146.52</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color w:val="000000"/>
                <w:sz w:val="28"/>
                <w:szCs w:val="28"/>
                <w:lang w:val="en-US" w:eastAsia="zh-CN"/>
              </w:rPr>
              <w:t>146.52</w:t>
            </w:r>
          </w:p>
        </w:tc>
      </w:tr>
      <w:tr>
        <w:tblPrEx>
          <w:tblCellMar>
            <w:top w:w="0" w:type="dxa"/>
            <w:left w:w="108" w:type="dxa"/>
            <w:bottom w:w="0" w:type="dxa"/>
            <w:right w:w="108" w:type="dxa"/>
          </w:tblCellMar>
        </w:tblPrEx>
        <w:trPr>
          <w:trHeight w:val="382" w:hRule="atLeast"/>
        </w:trPr>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widowControl/>
              <w:spacing w:line="360" w:lineRule="exact"/>
              <w:ind w:firstLine="0" w:firstLineChars="0"/>
              <w:jc w:val="center"/>
              <w:rPr>
                <w:color w:val="000000"/>
                <w:kern w:val="0"/>
                <w:sz w:val="24"/>
              </w:rPr>
            </w:pPr>
            <w:r>
              <w:rPr>
                <w:color w:val="000000"/>
                <w:kern w:val="0"/>
                <w:sz w:val="24"/>
              </w:rPr>
              <w:t>合计</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color w:val="000000"/>
                <w:sz w:val="28"/>
                <w:szCs w:val="28"/>
                <w:lang w:val="en-US" w:eastAsia="zh-CN"/>
              </w:rPr>
              <w:t>1,477.88</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1,717.88</w:t>
            </w:r>
          </w:p>
        </w:tc>
        <w:tc>
          <w:tcPr>
            <w:tcW w:w="2081" w:type="dxa"/>
            <w:tcBorders>
              <w:top w:val="nil"/>
              <w:left w:val="single" w:color="auto" w:sz="4" w:space="0"/>
              <w:bottom w:val="single" w:color="auto" w:sz="4" w:space="0"/>
              <w:right w:val="single" w:color="auto" w:sz="4" w:space="0"/>
            </w:tcBorders>
            <w:shd w:val="clear" w:color="auto" w:fill="FFFFFF" w:themeFill="background1"/>
            <w:vAlign w:val="center"/>
          </w:tcPr>
          <w:p>
            <w:pPr>
              <w:spacing w:line="255" w:lineRule="exact"/>
              <w:ind w:firstLine="560" w:firstLineChars="200"/>
              <w:jc w:val="center"/>
              <w:rPr>
                <w:color w:val="000000"/>
                <w:kern w:val="0"/>
                <w:sz w:val="24"/>
              </w:rPr>
            </w:pPr>
            <w:r>
              <w:rPr>
                <w:rFonts w:hint="eastAsia" w:ascii="仿宋" w:hAnsi="仿宋" w:eastAsia="仿宋" w:cs="仿宋"/>
                <w:sz w:val="28"/>
                <w:szCs w:val="28"/>
              </w:rPr>
              <w:t>1,697.65</w:t>
            </w:r>
          </w:p>
        </w:tc>
      </w:tr>
    </w:tbl>
    <w:p>
      <w:pPr>
        <w:pStyle w:val="4"/>
        <w:ind w:firstLine="643"/>
      </w:pPr>
      <w:bookmarkStart w:id="3" w:name="_Toc49762686"/>
      <w:bookmarkStart w:id="4" w:name="_Toc9707"/>
      <w:r>
        <w:t>（</w:t>
      </w:r>
      <w:r>
        <w:rPr>
          <w:rFonts w:hint="eastAsia"/>
        </w:rPr>
        <w:t>三</w:t>
      </w:r>
      <w:r>
        <w:t>）部门</w:t>
      </w:r>
      <w:bookmarkEnd w:id="3"/>
      <w:r>
        <w:rPr>
          <w:rFonts w:hint="eastAsia"/>
        </w:rPr>
        <w:t>年度重点工作任务</w:t>
      </w:r>
      <w:bookmarkEnd w:id="4"/>
    </w:p>
    <w:p>
      <w:pPr>
        <w:ind w:firstLine="643"/>
        <w:rPr>
          <w:b/>
          <w:bCs/>
        </w:rPr>
      </w:pPr>
      <w:bookmarkStart w:id="5" w:name="_Toc521515208"/>
      <w:r>
        <w:rPr>
          <w:b/>
          <w:bCs/>
        </w:rPr>
        <w:t>1.部门中长期规划</w:t>
      </w:r>
    </w:p>
    <w:p>
      <w:pPr>
        <w:pStyle w:val="7"/>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邓襄一中未制定中长期规划。</w:t>
      </w:r>
    </w:p>
    <w:p>
      <w:pPr>
        <w:ind w:firstLine="643"/>
        <w:rPr>
          <w:b/>
          <w:bCs/>
        </w:rPr>
      </w:pPr>
      <w:r>
        <w:rPr>
          <w:b/>
          <w:bCs/>
        </w:rPr>
        <w:t>2.部门年度重要任务</w:t>
      </w:r>
      <w:bookmarkEnd w:id="5"/>
    </w:p>
    <w:p>
      <w:pPr>
        <w:ind w:firstLine="640"/>
      </w:pPr>
      <w:r>
        <w:rPr>
          <w:rFonts w:hint="eastAsia"/>
          <w:lang w:val="en-US" w:eastAsia="zh-CN"/>
        </w:rPr>
        <w:t>根据邓襄一中提供的2021-2022年学校工作计划，邓襄一中2022年度工作任务详细情况如表</w:t>
      </w:r>
      <w:r>
        <w:rPr>
          <w:rFonts w:eastAsia="黑体"/>
          <w:sz w:val="28"/>
          <w:szCs w:val="36"/>
        </w:rPr>
        <w:t>1-8</w:t>
      </w:r>
      <w:r>
        <w:t>。</w:t>
      </w:r>
    </w:p>
    <w:p>
      <w:pPr>
        <w:ind w:firstLine="560"/>
        <w:jc w:val="center"/>
        <w:rPr>
          <w:rFonts w:eastAsia="黑体"/>
          <w:sz w:val="28"/>
          <w:szCs w:val="36"/>
        </w:rPr>
      </w:pPr>
      <w:r>
        <w:rPr>
          <w:rFonts w:eastAsia="黑体"/>
          <w:sz w:val="28"/>
          <w:szCs w:val="36"/>
        </w:rPr>
        <w:t xml:space="preserve">表1-8 </w:t>
      </w:r>
      <w:r>
        <w:rPr>
          <w:rFonts w:hint="eastAsia" w:eastAsia="黑体"/>
          <w:sz w:val="28"/>
          <w:szCs w:val="36"/>
          <w:lang w:eastAsia="zh-CN"/>
        </w:rPr>
        <w:t>邓襄一中</w:t>
      </w:r>
      <w:r>
        <w:rPr>
          <w:rFonts w:eastAsia="黑体"/>
          <w:sz w:val="28"/>
          <w:szCs w:val="36"/>
        </w:rPr>
        <w:t>目标任务</w:t>
      </w:r>
    </w:p>
    <w:tbl>
      <w:tblPr>
        <w:tblStyle w:val="17"/>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365"/>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410" w:type="pct"/>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序号</w:t>
            </w:r>
          </w:p>
        </w:tc>
        <w:tc>
          <w:tcPr>
            <w:tcW w:w="754" w:type="pct"/>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属性</w:t>
            </w:r>
          </w:p>
        </w:tc>
        <w:tc>
          <w:tcPr>
            <w:tcW w:w="3834" w:type="pct"/>
            <w:shd w:val="clear" w:color="auto" w:fill="B4C6E7" w:themeFill="accent1" w:themeFillTint="66"/>
            <w:vAlign w:val="center"/>
          </w:tcPr>
          <w:p>
            <w:pPr>
              <w:widowControl/>
              <w:adjustRightInd w:val="0"/>
              <w:snapToGrid w:val="0"/>
              <w:spacing w:line="360" w:lineRule="exact"/>
              <w:ind w:firstLine="0" w:firstLineChars="0"/>
              <w:jc w:val="center"/>
              <w:rPr>
                <w:b/>
                <w:color w:val="000000"/>
                <w:kern w:val="0"/>
                <w:sz w:val="24"/>
              </w:rPr>
            </w:pPr>
            <w:r>
              <w:rPr>
                <w:b/>
                <w:color w:val="000000"/>
                <w:kern w:val="0"/>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1</w:t>
            </w:r>
          </w:p>
        </w:tc>
        <w:tc>
          <w:tcPr>
            <w:tcW w:w="754" w:type="pct"/>
            <w:vMerge w:val="restar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重点工作任务</w:t>
            </w:r>
          </w:p>
        </w:tc>
        <w:tc>
          <w:tcPr>
            <w:tcW w:w="3834" w:type="pct"/>
            <w:shd w:val="clear" w:color="auto" w:fill="auto"/>
            <w:vAlign w:val="center"/>
          </w:tcPr>
          <w:p>
            <w:pPr>
              <w:widowControl/>
              <w:adjustRightInd w:val="0"/>
              <w:snapToGrid w:val="0"/>
              <w:spacing w:line="360" w:lineRule="exact"/>
              <w:ind w:firstLine="0" w:firstLineChars="0"/>
              <w:jc w:val="left"/>
              <w:rPr>
                <w:color w:val="000000"/>
                <w:kern w:val="0"/>
                <w:sz w:val="24"/>
              </w:rPr>
            </w:pPr>
            <w:r>
              <w:rPr>
                <w:rFonts w:hint="eastAsia"/>
                <w:color w:val="000000"/>
                <w:kern w:val="0"/>
                <w:sz w:val="24"/>
              </w:rPr>
              <w:t>贯彻教学工作会议精神，完成学年度工作任务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2</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color w:val="000000"/>
                <w:kern w:val="0"/>
                <w:sz w:val="24"/>
              </w:rPr>
            </w:pPr>
            <w:r>
              <w:rPr>
                <w:rFonts w:hint="eastAsia"/>
                <w:color w:val="000000"/>
                <w:kern w:val="0"/>
                <w:sz w:val="24"/>
              </w:rPr>
              <w:t>全面落实课程方案，提高课程实施水平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3</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color w:val="000000"/>
                <w:kern w:val="0"/>
                <w:sz w:val="24"/>
              </w:rPr>
            </w:pPr>
            <w:r>
              <w:rPr>
                <w:rFonts w:hint="eastAsia"/>
                <w:color w:val="000000"/>
                <w:kern w:val="0"/>
                <w:sz w:val="24"/>
              </w:rPr>
              <w:t>加强教师队伍建设，提高教师学科素养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4</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color w:val="000000"/>
                <w:kern w:val="0"/>
                <w:sz w:val="24"/>
              </w:rPr>
            </w:pPr>
            <w:r>
              <w:rPr>
                <w:rFonts w:hint="eastAsia"/>
                <w:color w:val="000000"/>
                <w:kern w:val="0"/>
                <w:sz w:val="24"/>
              </w:rPr>
              <w:t>完善学科指导意见，构建自主有效课堂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5</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color w:val="000000"/>
                <w:kern w:val="0"/>
                <w:sz w:val="24"/>
              </w:rPr>
            </w:pPr>
            <w:r>
              <w:rPr>
                <w:rFonts w:hint="eastAsia"/>
                <w:color w:val="000000"/>
                <w:kern w:val="0"/>
                <w:sz w:val="24"/>
              </w:rPr>
              <w:t>制定学校教学工作评价方案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rFonts w:hint="eastAsia" w:eastAsia="仿宋_GB2312"/>
                <w:color w:val="000000"/>
                <w:kern w:val="0"/>
                <w:sz w:val="24"/>
                <w:lang w:eastAsia="zh-CN"/>
              </w:rPr>
            </w:pPr>
            <w:r>
              <w:rPr>
                <w:rFonts w:hint="eastAsia"/>
                <w:color w:val="000000"/>
                <w:kern w:val="0"/>
                <w:sz w:val="24"/>
                <w:lang w:val="en-US" w:eastAsia="zh-CN"/>
              </w:rPr>
              <w:t>6</w:t>
            </w:r>
          </w:p>
        </w:tc>
        <w:tc>
          <w:tcPr>
            <w:tcW w:w="754" w:type="pct"/>
            <w:vMerge w:val="restart"/>
            <w:shd w:val="clear" w:color="auto" w:fill="auto"/>
            <w:vAlign w:val="center"/>
          </w:tcPr>
          <w:p>
            <w:pPr>
              <w:widowControl/>
              <w:adjustRightInd w:val="0"/>
              <w:snapToGrid w:val="0"/>
              <w:spacing w:line="360" w:lineRule="exact"/>
              <w:ind w:firstLine="0" w:firstLineChars="0"/>
              <w:jc w:val="center"/>
              <w:rPr>
                <w:color w:val="000000"/>
                <w:kern w:val="0"/>
                <w:sz w:val="24"/>
              </w:rPr>
            </w:pPr>
            <w:r>
              <w:rPr>
                <w:color w:val="000000"/>
                <w:kern w:val="0"/>
                <w:sz w:val="24"/>
              </w:rPr>
              <w:t>履职工作目标</w:t>
            </w:r>
          </w:p>
        </w:tc>
        <w:tc>
          <w:tcPr>
            <w:tcW w:w="3834" w:type="pct"/>
            <w:shd w:val="clear" w:color="auto" w:fill="auto"/>
            <w:vAlign w:val="center"/>
          </w:tcPr>
          <w:p>
            <w:pPr>
              <w:widowControl/>
              <w:adjustRightInd w:val="0"/>
              <w:snapToGrid w:val="0"/>
              <w:spacing w:line="360" w:lineRule="exact"/>
              <w:ind w:firstLine="0" w:firstLineChars="0"/>
              <w:jc w:val="left"/>
              <w:rPr>
                <w:rFonts w:hint="eastAsia"/>
                <w:color w:val="000000"/>
                <w:kern w:val="0"/>
                <w:sz w:val="24"/>
              </w:rPr>
            </w:pPr>
            <w:r>
              <w:rPr>
                <w:rFonts w:hint="eastAsia"/>
                <w:color w:val="000000"/>
                <w:kern w:val="0"/>
                <w:sz w:val="24"/>
              </w:rPr>
              <w:t>提高课程实施水平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rFonts w:hint="eastAsia" w:eastAsia="仿宋_GB2312"/>
                <w:color w:val="000000"/>
                <w:kern w:val="0"/>
                <w:sz w:val="24"/>
                <w:lang w:eastAsia="zh-CN"/>
              </w:rPr>
            </w:pPr>
            <w:r>
              <w:rPr>
                <w:rFonts w:hint="eastAsia"/>
                <w:color w:val="000000"/>
                <w:kern w:val="0"/>
                <w:sz w:val="24"/>
                <w:lang w:val="en-US" w:eastAsia="zh-CN"/>
              </w:rPr>
              <w:t>7</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rFonts w:hint="eastAsia"/>
                <w:color w:val="000000"/>
                <w:kern w:val="0"/>
                <w:sz w:val="24"/>
              </w:rPr>
            </w:pPr>
            <w:r>
              <w:rPr>
                <w:rFonts w:hint="eastAsia"/>
                <w:color w:val="000000"/>
                <w:kern w:val="0"/>
                <w:sz w:val="24"/>
              </w:rPr>
              <w:t>努力提高教学管理人员水平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rFonts w:hint="eastAsia" w:eastAsia="仿宋_GB2312"/>
                <w:color w:val="000000"/>
                <w:kern w:val="0"/>
                <w:sz w:val="24"/>
                <w:lang w:eastAsia="zh-CN"/>
              </w:rPr>
            </w:pPr>
            <w:r>
              <w:rPr>
                <w:rFonts w:hint="eastAsia"/>
                <w:color w:val="000000"/>
                <w:kern w:val="0"/>
                <w:sz w:val="24"/>
                <w:lang w:val="en-US" w:eastAsia="zh-CN"/>
              </w:rPr>
              <w:t>8</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rFonts w:hint="eastAsia"/>
                <w:color w:val="000000"/>
                <w:kern w:val="0"/>
                <w:sz w:val="24"/>
              </w:rPr>
            </w:pPr>
            <w:r>
              <w:rPr>
                <w:rFonts w:hint="eastAsia"/>
                <w:color w:val="000000"/>
                <w:kern w:val="0"/>
                <w:sz w:val="24"/>
              </w:rPr>
              <w:t>强化教师队伍建设，提高教师学科素养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rFonts w:hint="eastAsia" w:eastAsia="仿宋_GB2312"/>
                <w:color w:val="000000"/>
                <w:kern w:val="0"/>
                <w:sz w:val="24"/>
                <w:lang w:eastAsia="zh-CN"/>
              </w:rPr>
            </w:pPr>
            <w:r>
              <w:rPr>
                <w:rFonts w:hint="eastAsia"/>
                <w:color w:val="000000"/>
                <w:kern w:val="0"/>
                <w:sz w:val="24"/>
                <w:lang w:val="en-US" w:eastAsia="zh-CN"/>
              </w:rPr>
              <w:t>9</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rFonts w:hint="eastAsia"/>
                <w:color w:val="000000"/>
                <w:kern w:val="0"/>
                <w:sz w:val="24"/>
              </w:rPr>
            </w:pPr>
            <w:r>
              <w:rPr>
                <w:rFonts w:hint="eastAsia"/>
                <w:color w:val="000000"/>
                <w:kern w:val="0"/>
                <w:sz w:val="24"/>
              </w:rPr>
              <w:t>关注学生主动发展，构建有效课堂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rFonts w:hint="default" w:eastAsia="仿宋_GB2312"/>
                <w:color w:val="000000"/>
                <w:kern w:val="0"/>
                <w:sz w:val="24"/>
                <w:lang w:val="en-US" w:eastAsia="zh-CN"/>
              </w:rPr>
            </w:pPr>
            <w:r>
              <w:rPr>
                <w:rFonts w:hint="eastAsia"/>
                <w:color w:val="000000"/>
                <w:kern w:val="0"/>
                <w:sz w:val="24"/>
                <w:lang w:val="en-US" w:eastAsia="zh-CN"/>
              </w:rPr>
              <w:t>10</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rFonts w:hint="eastAsia"/>
                <w:color w:val="000000"/>
                <w:kern w:val="0"/>
                <w:sz w:val="24"/>
              </w:rPr>
            </w:pPr>
            <w:r>
              <w:rPr>
                <w:rFonts w:hint="eastAsia"/>
                <w:color w:val="000000"/>
                <w:kern w:val="0"/>
                <w:sz w:val="24"/>
              </w:rPr>
              <w:t>制定学校教学工作评价方案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0" w:type="pct"/>
            <w:shd w:val="clear" w:color="auto" w:fill="auto"/>
            <w:vAlign w:val="center"/>
          </w:tcPr>
          <w:p>
            <w:pPr>
              <w:widowControl/>
              <w:adjustRightInd w:val="0"/>
              <w:snapToGrid w:val="0"/>
              <w:spacing w:line="360" w:lineRule="exact"/>
              <w:ind w:firstLine="0" w:firstLineChars="0"/>
              <w:jc w:val="center"/>
              <w:rPr>
                <w:rFonts w:hint="default" w:eastAsia="仿宋_GB2312"/>
                <w:color w:val="000000"/>
                <w:kern w:val="0"/>
                <w:sz w:val="24"/>
                <w:lang w:val="en-US" w:eastAsia="zh-CN"/>
              </w:rPr>
            </w:pPr>
            <w:r>
              <w:rPr>
                <w:rFonts w:hint="eastAsia"/>
                <w:color w:val="000000"/>
                <w:kern w:val="0"/>
                <w:sz w:val="24"/>
                <w:lang w:val="en-US" w:eastAsia="zh-CN"/>
              </w:rPr>
              <w:t>11</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rFonts w:hint="eastAsia"/>
                <w:color w:val="000000"/>
                <w:kern w:val="0"/>
                <w:sz w:val="24"/>
              </w:rPr>
            </w:pPr>
            <w:r>
              <w:rPr>
                <w:rFonts w:hint="eastAsia"/>
                <w:color w:val="000000"/>
                <w:kern w:val="0"/>
                <w:sz w:val="24"/>
              </w:rPr>
              <w:t>加强自身建设，强化服务意识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10" w:type="pct"/>
            <w:shd w:val="clear" w:color="auto" w:fill="auto"/>
            <w:vAlign w:val="center"/>
          </w:tcPr>
          <w:p>
            <w:pPr>
              <w:widowControl/>
              <w:adjustRightInd w:val="0"/>
              <w:snapToGrid w:val="0"/>
              <w:spacing w:line="360" w:lineRule="exact"/>
              <w:ind w:firstLine="0" w:firstLineChars="0"/>
              <w:jc w:val="center"/>
              <w:rPr>
                <w:rFonts w:hint="default" w:eastAsia="仿宋_GB2312"/>
                <w:color w:val="000000"/>
                <w:kern w:val="0"/>
                <w:sz w:val="24"/>
                <w:lang w:val="en-US" w:eastAsia="zh-CN"/>
              </w:rPr>
            </w:pPr>
            <w:r>
              <w:rPr>
                <w:rFonts w:hint="eastAsia"/>
                <w:color w:val="000000"/>
                <w:kern w:val="0"/>
                <w:sz w:val="24"/>
                <w:lang w:val="en-US" w:eastAsia="zh-CN"/>
              </w:rPr>
              <w:t>12</w:t>
            </w:r>
          </w:p>
        </w:tc>
        <w:tc>
          <w:tcPr>
            <w:tcW w:w="754" w:type="pct"/>
            <w:vMerge w:val="continue"/>
            <w:shd w:val="clear" w:color="auto" w:fill="auto"/>
            <w:vAlign w:val="center"/>
          </w:tcPr>
          <w:p>
            <w:pPr>
              <w:widowControl/>
              <w:adjustRightInd w:val="0"/>
              <w:snapToGrid w:val="0"/>
              <w:spacing w:line="360" w:lineRule="exact"/>
              <w:ind w:firstLine="0" w:firstLineChars="0"/>
              <w:jc w:val="center"/>
              <w:rPr>
                <w:color w:val="000000"/>
                <w:kern w:val="0"/>
                <w:sz w:val="24"/>
              </w:rPr>
            </w:pPr>
          </w:p>
        </w:tc>
        <w:tc>
          <w:tcPr>
            <w:tcW w:w="3834" w:type="pct"/>
            <w:shd w:val="clear" w:color="auto" w:fill="auto"/>
            <w:vAlign w:val="center"/>
          </w:tcPr>
          <w:p>
            <w:pPr>
              <w:widowControl/>
              <w:adjustRightInd w:val="0"/>
              <w:snapToGrid w:val="0"/>
              <w:spacing w:line="360" w:lineRule="exact"/>
              <w:ind w:firstLine="0" w:firstLineChars="0"/>
              <w:jc w:val="left"/>
              <w:rPr>
                <w:rFonts w:hint="eastAsia"/>
                <w:color w:val="000000"/>
                <w:kern w:val="0"/>
                <w:sz w:val="24"/>
              </w:rPr>
            </w:pPr>
            <w:r>
              <w:rPr>
                <w:rFonts w:hint="eastAsia"/>
                <w:color w:val="000000"/>
                <w:kern w:val="0"/>
                <w:sz w:val="24"/>
              </w:rPr>
              <w:t>求真务实，完成常规工作和上级部门安排的各项任务</w:t>
            </w:r>
          </w:p>
        </w:tc>
      </w:tr>
    </w:tbl>
    <w:p>
      <w:pPr>
        <w:pStyle w:val="4"/>
        <w:ind w:firstLine="643"/>
      </w:pPr>
      <w:bookmarkStart w:id="6" w:name="_Toc23484"/>
      <w:r>
        <w:rPr>
          <w:rFonts w:hint="eastAsia"/>
        </w:rPr>
        <w:t>（四）</w:t>
      </w:r>
      <w:r>
        <w:t>部门绩效目标</w:t>
      </w:r>
      <w:bookmarkEnd w:id="6"/>
    </w:p>
    <w:p>
      <w:pPr>
        <w:ind w:firstLine="640"/>
      </w:pPr>
      <w:r>
        <w:t>根据部门整体绩效目标申报表，部门年初部署了本年度履职目标、主要任务，并细化设置了绩效指标，详见表1-9。</w:t>
      </w:r>
    </w:p>
    <w:p>
      <w:pPr>
        <w:ind w:firstLine="560"/>
        <w:jc w:val="center"/>
        <w:rPr>
          <w:rFonts w:eastAsia="黑体"/>
          <w:sz w:val="28"/>
          <w:szCs w:val="36"/>
        </w:rPr>
      </w:pPr>
      <w:r>
        <w:rPr>
          <w:rFonts w:eastAsia="黑体"/>
          <w:sz w:val="28"/>
          <w:szCs w:val="36"/>
        </w:rPr>
        <w:t xml:space="preserve">表1-9 </w:t>
      </w:r>
      <w:r>
        <w:rPr>
          <w:rFonts w:hint="eastAsia" w:eastAsia="黑体"/>
          <w:sz w:val="28"/>
          <w:szCs w:val="36"/>
          <w:lang w:eastAsia="zh-CN"/>
        </w:rPr>
        <w:t>邓襄一中</w:t>
      </w:r>
      <w:r>
        <w:rPr>
          <w:rFonts w:eastAsia="黑体"/>
          <w:sz w:val="28"/>
          <w:szCs w:val="36"/>
        </w:rPr>
        <w:t>整体绩效目标</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701"/>
        <w:gridCol w:w="382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restart"/>
            <w:vAlign w:val="center"/>
          </w:tcPr>
          <w:p>
            <w:pPr>
              <w:spacing w:line="360" w:lineRule="exact"/>
              <w:ind w:firstLine="0" w:firstLineChars="0"/>
              <w:jc w:val="center"/>
              <w:rPr>
                <w:b/>
                <w:bCs/>
                <w:sz w:val="24"/>
              </w:rPr>
            </w:pPr>
            <w:r>
              <w:rPr>
                <w:b/>
                <w:bCs/>
                <w:sz w:val="24"/>
              </w:rPr>
              <w:t>年度履职目标</w:t>
            </w:r>
          </w:p>
        </w:tc>
        <w:tc>
          <w:tcPr>
            <w:tcW w:w="7509" w:type="dxa"/>
            <w:gridSpan w:val="3"/>
            <w:vAlign w:val="center"/>
          </w:tcPr>
          <w:p>
            <w:pPr>
              <w:spacing w:line="360" w:lineRule="exact"/>
              <w:ind w:firstLine="0" w:firstLineChars="0"/>
              <w:rPr>
                <w:rFonts w:hint="eastAsia" w:eastAsia="仿宋_GB2312"/>
                <w:sz w:val="24"/>
                <w:lang w:eastAsia="zh-CN"/>
              </w:rPr>
            </w:pPr>
            <w:r>
              <w:rPr>
                <w:sz w:val="24"/>
              </w:rPr>
              <w:t>目标1：</w:t>
            </w:r>
            <w:r>
              <w:rPr>
                <w:rFonts w:hint="eastAsia"/>
                <w:sz w:val="24"/>
              </w:rPr>
              <w:t>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jc w:val="center"/>
              <w:rPr>
                <w:b/>
                <w:bCs/>
                <w:sz w:val="24"/>
              </w:rPr>
            </w:pPr>
          </w:p>
        </w:tc>
        <w:tc>
          <w:tcPr>
            <w:tcW w:w="7509" w:type="dxa"/>
            <w:gridSpan w:val="3"/>
            <w:vAlign w:val="center"/>
          </w:tcPr>
          <w:p>
            <w:pPr>
              <w:spacing w:line="360" w:lineRule="exact"/>
              <w:ind w:firstLine="0" w:firstLineChars="0"/>
              <w:rPr>
                <w:sz w:val="24"/>
              </w:rPr>
            </w:pPr>
            <w:r>
              <w:rPr>
                <w:sz w:val="24"/>
              </w:rPr>
              <w:t>目标2：</w:t>
            </w:r>
            <w:r>
              <w:rPr>
                <w:rFonts w:hint="eastAsia"/>
                <w:sz w:val="24"/>
              </w:rPr>
              <w:t>坚定不移的推行高效课堂改革和实施自主管理，不断优化各项工作，提高工作质量，提高课堂效益和管理效益。积极开展双减工作。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jc w:val="center"/>
              <w:rPr>
                <w:b/>
                <w:bCs/>
                <w:sz w:val="24"/>
              </w:rPr>
            </w:pPr>
          </w:p>
        </w:tc>
        <w:tc>
          <w:tcPr>
            <w:tcW w:w="7509" w:type="dxa"/>
            <w:gridSpan w:val="3"/>
            <w:vAlign w:val="center"/>
          </w:tcPr>
          <w:p>
            <w:pPr>
              <w:spacing w:line="360" w:lineRule="exact"/>
              <w:ind w:firstLine="0" w:firstLineChars="0"/>
              <w:rPr>
                <w:rFonts w:hint="eastAsia" w:eastAsia="仿宋_GB2312"/>
                <w:sz w:val="24"/>
                <w:lang w:eastAsia="zh-CN"/>
              </w:rPr>
            </w:pPr>
            <w:r>
              <w:rPr>
                <w:sz w:val="24"/>
              </w:rPr>
              <w:t>目标3：</w:t>
            </w:r>
            <w:r>
              <w:rPr>
                <w:rFonts w:hint="eastAsia"/>
                <w:sz w:val="24"/>
              </w:rPr>
              <w:t>促进学生全面发展，把教育教学质量放在首位，办人民满意的教育</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restart"/>
            <w:vAlign w:val="center"/>
          </w:tcPr>
          <w:p>
            <w:pPr>
              <w:spacing w:line="360" w:lineRule="exact"/>
              <w:ind w:firstLine="0" w:firstLineChars="0"/>
              <w:jc w:val="center"/>
              <w:rPr>
                <w:b/>
                <w:bCs/>
                <w:sz w:val="24"/>
              </w:rPr>
            </w:pPr>
            <w:r>
              <w:rPr>
                <w:b/>
                <w:bCs/>
                <w:sz w:val="24"/>
              </w:rPr>
              <w:t>年度主要任务</w:t>
            </w:r>
          </w:p>
        </w:tc>
        <w:tc>
          <w:tcPr>
            <w:tcW w:w="7509" w:type="dxa"/>
            <w:gridSpan w:val="3"/>
            <w:vAlign w:val="center"/>
          </w:tcPr>
          <w:p>
            <w:pPr>
              <w:spacing w:line="360" w:lineRule="exact"/>
              <w:ind w:firstLine="0" w:firstLineChars="0"/>
              <w:rPr>
                <w:sz w:val="24"/>
              </w:rPr>
            </w:pPr>
            <w:r>
              <w:rPr>
                <w:sz w:val="24"/>
              </w:rPr>
              <w:t>任务1：</w:t>
            </w:r>
            <w:r>
              <w:rPr>
                <w:rFonts w:hint="eastAsia"/>
                <w:sz w:val="24"/>
              </w:rPr>
              <w:t>保障学校各类人员的正常办公、生活秩序。为学生提供优质的服务</w:t>
            </w:r>
            <w:r>
              <w:rPr>
                <w:rFonts w:hint="eastAsia"/>
                <w:sz w:val="24"/>
                <w:lang w:eastAsia="zh-CN"/>
              </w:rPr>
              <w:t>。</w:t>
            </w:r>
            <w:r>
              <w:rPr>
                <w:rFonts w:hint="eastAsia"/>
                <w:sz w:val="24"/>
              </w:rPr>
              <w:tab/>
            </w:r>
            <w:r>
              <w:rPr>
                <w:rFonts w:hint="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jc w:val="center"/>
              <w:rPr>
                <w:sz w:val="24"/>
              </w:rPr>
            </w:pPr>
          </w:p>
        </w:tc>
        <w:tc>
          <w:tcPr>
            <w:tcW w:w="7509" w:type="dxa"/>
            <w:gridSpan w:val="3"/>
            <w:vAlign w:val="center"/>
          </w:tcPr>
          <w:p>
            <w:pPr>
              <w:spacing w:line="360" w:lineRule="exact"/>
              <w:ind w:firstLine="0" w:firstLineChars="0"/>
              <w:rPr>
                <w:sz w:val="24"/>
              </w:rPr>
            </w:pPr>
            <w:r>
              <w:rPr>
                <w:sz w:val="24"/>
              </w:rPr>
              <w:t>任务2：</w:t>
            </w:r>
            <w:r>
              <w:rPr>
                <w:rFonts w:hint="eastAsia"/>
                <w:sz w:val="24"/>
              </w:rPr>
              <w:t>坚定不移的推行高效课堂改革和实施自主管理，不断优化各项工作，提高工作质量，提高课堂效益和管理效益。积极开展双减工作。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jc w:val="center"/>
              <w:rPr>
                <w:sz w:val="24"/>
              </w:rPr>
            </w:pPr>
          </w:p>
        </w:tc>
        <w:tc>
          <w:tcPr>
            <w:tcW w:w="7509" w:type="dxa"/>
            <w:gridSpan w:val="3"/>
            <w:vAlign w:val="center"/>
          </w:tcPr>
          <w:p>
            <w:pPr>
              <w:spacing w:line="360" w:lineRule="exact"/>
              <w:ind w:firstLine="0" w:firstLineChars="0"/>
              <w:rPr>
                <w:sz w:val="24"/>
              </w:rPr>
            </w:pPr>
            <w:r>
              <w:rPr>
                <w:sz w:val="24"/>
              </w:rPr>
              <w:t>任务3</w:t>
            </w:r>
            <w:r>
              <w:rPr>
                <w:rFonts w:hint="eastAsia"/>
                <w:sz w:val="24"/>
                <w:lang w:eastAsia="zh-CN"/>
              </w:rPr>
              <w:t>：</w:t>
            </w:r>
            <w:r>
              <w:rPr>
                <w:rFonts w:hint="eastAsia"/>
                <w:sz w:val="24"/>
              </w:rPr>
              <w:t>管好用好预算内资金，改善学校的办学条件。</w:t>
            </w:r>
            <w:r>
              <w:rPr>
                <w:rFonts w:hint="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jc w:val="center"/>
              <w:rPr>
                <w:sz w:val="24"/>
              </w:rPr>
            </w:pPr>
          </w:p>
        </w:tc>
        <w:tc>
          <w:tcPr>
            <w:tcW w:w="7509" w:type="dxa"/>
            <w:gridSpan w:val="3"/>
            <w:vAlign w:val="center"/>
          </w:tcPr>
          <w:p>
            <w:pPr>
              <w:spacing w:line="360" w:lineRule="exact"/>
              <w:ind w:firstLine="0" w:firstLineChars="0"/>
              <w:rPr>
                <w:sz w:val="24"/>
              </w:rPr>
            </w:pPr>
            <w:r>
              <w:rPr>
                <w:sz w:val="24"/>
              </w:rPr>
              <w:t>任务</w:t>
            </w:r>
            <w:r>
              <w:rPr>
                <w:rFonts w:hint="eastAsia"/>
                <w:sz w:val="24"/>
                <w:lang w:val="en-US" w:eastAsia="zh-CN"/>
              </w:rPr>
              <w:t>4</w:t>
            </w:r>
            <w:r>
              <w:rPr>
                <w:sz w:val="24"/>
              </w:rPr>
              <w:t>：</w:t>
            </w:r>
            <w:r>
              <w:rPr>
                <w:rFonts w:hint="eastAsia"/>
                <w:sz w:val="24"/>
              </w:rPr>
              <w:t>加强教师队伍建设，夯实学校发展基础，加强教师信息化素养提升工程。尊重教师利益追求、优化利益结构的同时，引领教师更多的追求精神利益，坚持为教师发展搭建平台，优化教师工作动力机制，促进教师不断成长</w:t>
            </w:r>
            <w:r>
              <w:rPr>
                <w:rFonts w:hint="eastAsia"/>
                <w:sz w:val="24"/>
                <w:lang w:eastAsia="zh-CN"/>
              </w:rPr>
              <w:t>。</w:t>
            </w:r>
            <w:r>
              <w:rPr>
                <w:rFonts w:hint="eastAsia"/>
                <w:sz w:val="24"/>
              </w:rPr>
              <w:tab/>
            </w:r>
            <w:r>
              <w:rPr>
                <w:rFonts w:hint="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restart"/>
            <w:vAlign w:val="center"/>
          </w:tcPr>
          <w:p>
            <w:pPr>
              <w:spacing w:line="360" w:lineRule="exact"/>
              <w:ind w:firstLine="0" w:firstLineChars="0"/>
              <w:jc w:val="center"/>
              <w:rPr>
                <w:b/>
                <w:bCs/>
                <w:sz w:val="24"/>
              </w:rPr>
            </w:pPr>
            <w:r>
              <w:rPr>
                <w:b/>
                <w:bCs/>
                <w:sz w:val="24"/>
              </w:rPr>
              <w:t>绩效指标</w:t>
            </w:r>
          </w:p>
        </w:tc>
        <w:tc>
          <w:tcPr>
            <w:tcW w:w="1701" w:type="dxa"/>
            <w:vAlign w:val="center"/>
          </w:tcPr>
          <w:p>
            <w:pPr>
              <w:spacing w:line="360" w:lineRule="exact"/>
              <w:ind w:firstLine="0" w:firstLineChars="0"/>
              <w:jc w:val="center"/>
              <w:rPr>
                <w:b/>
                <w:bCs/>
                <w:sz w:val="24"/>
              </w:rPr>
            </w:pPr>
            <w:r>
              <w:rPr>
                <w:b/>
                <w:bCs/>
                <w:sz w:val="24"/>
              </w:rPr>
              <w:t>指标属性</w:t>
            </w:r>
          </w:p>
        </w:tc>
        <w:tc>
          <w:tcPr>
            <w:tcW w:w="3823" w:type="dxa"/>
            <w:vAlign w:val="center"/>
          </w:tcPr>
          <w:p>
            <w:pPr>
              <w:spacing w:line="360" w:lineRule="exact"/>
              <w:ind w:firstLine="0" w:firstLineChars="0"/>
              <w:jc w:val="center"/>
              <w:rPr>
                <w:b/>
                <w:bCs/>
                <w:sz w:val="24"/>
              </w:rPr>
            </w:pPr>
            <w:r>
              <w:rPr>
                <w:b/>
                <w:bCs/>
                <w:sz w:val="24"/>
              </w:rPr>
              <w:t>指标内容</w:t>
            </w:r>
          </w:p>
        </w:tc>
        <w:tc>
          <w:tcPr>
            <w:tcW w:w="1985" w:type="dxa"/>
          </w:tcPr>
          <w:p>
            <w:pPr>
              <w:spacing w:line="360" w:lineRule="exact"/>
              <w:ind w:firstLine="0" w:firstLineChars="0"/>
              <w:jc w:val="center"/>
              <w:rPr>
                <w:b/>
                <w:bCs/>
                <w:sz w:val="24"/>
              </w:rPr>
            </w:pPr>
            <w:r>
              <w:rPr>
                <w:rFonts w:hint="eastAsia"/>
                <w:b/>
                <w:bCs/>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restart"/>
            <w:vAlign w:val="center"/>
          </w:tcPr>
          <w:p>
            <w:pPr>
              <w:spacing w:line="360" w:lineRule="exact"/>
              <w:ind w:firstLine="0" w:firstLineChars="0"/>
              <w:jc w:val="center"/>
              <w:rPr>
                <w:sz w:val="24"/>
              </w:rPr>
            </w:pPr>
            <w:r>
              <w:rPr>
                <w:sz w:val="24"/>
              </w:rPr>
              <w:t>投入管理指标</w:t>
            </w:r>
          </w:p>
        </w:tc>
        <w:tc>
          <w:tcPr>
            <w:tcW w:w="3823" w:type="dxa"/>
            <w:vAlign w:val="center"/>
          </w:tcPr>
          <w:p>
            <w:pPr>
              <w:spacing w:line="360" w:lineRule="exact"/>
              <w:ind w:firstLine="0" w:firstLineChars="0"/>
              <w:jc w:val="center"/>
              <w:rPr>
                <w:sz w:val="24"/>
              </w:rPr>
            </w:pPr>
            <w:r>
              <w:rPr>
                <w:rFonts w:hint="eastAsia"/>
                <w:sz w:val="24"/>
                <w:lang w:val="en-US" w:eastAsia="zh-CN"/>
              </w:rPr>
              <w:t>年度履职目标相关性</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工作任务科学性</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绩效指标合理性</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预算编制完整性</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专项资金细化率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预算执行率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预算调整率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结转结余率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“三公经费”控制率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政府采购执行率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决算真实性</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真实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资金使用合规性</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管理制度健全性</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健全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预决算信息公开性</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sz w:val="24"/>
              </w:rPr>
            </w:pPr>
            <w:r>
              <w:rPr>
                <w:rFonts w:hint="eastAsia"/>
                <w:sz w:val="24"/>
                <w:lang w:val="en-US" w:eastAsia="zh-CN"/>
              </w:rPr>
              <w:t>资产管理规范性</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绩效目标编制完成率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绩效监控完成率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绩效自评完成率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部门绩效评价完成率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评价结果应用率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restart"/>
            <w:vAlign w:val="center"/>
          </w:tcPr>
          <w:p>
            <w:pPr>
              <w:spacing w:line="360" w:lineRule="exact"/>
              <w:ind w:firstLine="0" w:firstLineChars="0"/>
              <w:jc w:val="center"/>
              <w:rPr>
                <w:sz w:val="24"/>
              </w:rPr>
            </w:pPr>
            <w:r>
              <w:rPr>
                <w:sz w:val="24"/>
              </w:rPr>
              <w:t>产出指标</w:t>
            </w: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做好校园安全管理</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jc w:val="center"/>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做好招生入学</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jc w:val="center"/>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做好教师培训</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≥1400人次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jc w:val="center"/>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教师教学任务完成率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jc w:val="center"/>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校园安全提升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jc w:val="center"/>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课堂教学水平提升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jc w:val="center"/>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学生减负率提升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jc w:val="center"/>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集中培训</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restart"/>
            <w:vAlign w:val="center"/>
          </w:tcPr>
          <w:p>
            <w:pPr>
              <w:spacing w:line="360" w:lineRule="exact"/>
              <w:ind w:firstLine="0" w:firstLineChars="0"/>
              <w:jc w:val="center"/>
              <w:rPr>
                <w:sz w:val="24"/>
              </w:rPr>
            </w:pPr>
            <w:r>
              <w:rPr>
                <w:sz w:val="24"/>
              </w:rPr>
              <w:t>效益指标</w:t>
            </w: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校园安全达标率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学校双减完成率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学生招生入学率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教师素质提升率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教育教学成绩提高率</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学生对学校管理满意度</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家长对学校管理满意度</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 w:type="dxa"/>
            <w:vMerge w:val="continue"/>
            <w:vAlign w:val="center"/>
          </w:tcPr>
          <w:p>
            <w:pPr>
              <w:spacing w:line="360" w:lineRule="exact"/>
              <w:ind w:firstLine="0" w:firstLineChars="0"/>
              <w:rPr>
                <w:sz w:val="24"/>
              </w:rPr>
            </w:pPr>
          </w:p>
        </w:tc>
        <w:tc>
          <w:tcPr>
            <w:tcW w:w="1701" w:type="dxa"/>
            <w:vMerge w:val="continue"/>
            <w:vAlign w:val="center"/>
          </w:tcPr>
          <w:p>
            <w:pPr>
              <w:spacing w:line="360" w:lineRule="exact"/>
              <w:ind w:firstLine="0" w:firstLineChars="0"/>
              <w:rPr>
                <w:sz w:val="24"/>
              </w:rPr>
            </w:pPr>
          </w:p>
        </w:tc>
        <w:tc>
          <w:tcPr>
            <w:tcW w:w="3823" w:type="dxa"/>
            <w:vAlign w:val="center"/>
          </w:tcPr>
          <w:p>
            <w:pPr>
              <w:spacing w:line="360" w:lineRule="exact"/>
              <w:ind w:firstLine="0" w:firstLineChars="0"/>
              <w:jc w:val="center"/>
              <w:rPr>
                <w:rFonts w:hint="eastAsia"/>
                <w:sz w:val="24"/>
                <w:lang w:val="en-US" w:eastAsia="zh-CN"/>
              </w:rPr>
            </w:pPr>
            <w:r>
              <w:rPr>
                <w:rFonts w:hint="eastAsia"/>
                <w:sz w:val="24"/>
                <w:lang w:val="en-US" w:eastAsia="zh-CN"/>
              </w:rPr>
              <w:t xml:space="preserve"> 教师对学校管理满意度</w:t>
            </w:r>
          </w:p>
        </w:tc>
        <w:tc>
          <w:tcPr>
            <w:tcW w:w="1985" w:type="dxa"/>
            <w:vAlign w:val="center"/>
          </w:tcPr>
          <w:p>
            <w:pPr>
              <w:spacing w:line="360" w:lineRule="exact"/>
              <w:ind w:firstLine="0" w:firstLineChars="0"/>
              <w:jc w:val="center"/>
              <w:rPr>
                <w:rFonts w:hint="eastAsia"/>
                <w:sz w:val="24"/>
                <w:lang w:val="en-US" w:eastAsia="zh-CN"/>
              </w:rPr>
            </w:pPr>
            <w:r>
              <w:rPr>
                <w:rFonts w:hint="eastAsia"/>
                <w:sz w:val="24"/>
                <w:lang w:val="en-US" w:eastAsia="zh-CN"/>
              </w:rPr>
              <w:t>≥96%</w:t>
            </w:r>
          </w:p>
        </w:tc>
      </w:tr>
    </w:tbl>
    <w:p>
      <w:pPr>
        <w:pStyle w:val="3"/>
        <w:ind w:firstLine="643"/>
      </w:pPr>
      <w:bookmarkStart w:id="7" w:name="_Toc7537"/>
      <w:r>
        <w:t>二、</w:t>
      </w:r>
      <w:r>
        <w:rPr>
          <w:rFonts w:hint="eastAsia"/>
        </w:rPr>
        <w:t>部门自评情况</w:t>
      </w:r>
      <w:bookmarkEnd w:id="7"/>
    </w:p>
    <w:p>
      <w:pPr>
        <w:pStyle w:val="4"/>
        <w:ind w:firstLine="643"/>
      </w:pPr>
      <w:bookmarkStart w:id="8" w:name="_Toc28874"/>
      <w:r>
        <w:rPr>
          <w:rFonts w:hint="eastAsia"/>
        </w:rPr>
        <w:t>（一）</w:t>
      </w:r>
      <w:r>
        <w:t>部门整体预算绩效自评</w:t>
      </w:r>
      <w:bookmarkEnd w:id="8"/>
    </w:p>
    <w:p>
      <w:pPr>
        <w:ind w:firstLine="640"/>
        <w:rPr>
          <w:highlight w:val="none"/>
        </w:rPr>
      </w:pPr>
      <w:r>
        <w:rPr>
          <w:rFonts w:hint="eastAsia"/>
          <w:lang w:eastAsia="zh-CN"/>
        </w:rPr>
        <w:t>邓襄一中</w:t>
      </w:r>
      <w:r>
        <w:rPr>
          <w:rFonts w:hint="eastAsia"/>
        </w:rPr>
        <w:t>根据《</w:t>
      </w:r>
      <w:r>
        <w:rPr>
          <w:rFonts w:hint="eastAsia"/>
          <w:lang w:val="en-US" w:eastAsia="zh-CN"/>
        </w:rPr>
        <w:t>漯河经济技术开发区财政局关于开展2022年度区级预算绩效自评和项目支出部门绩效评价工作的通知</w:t>
      </w:r>
      <w:r>
        <w:rPr>
          <w:rFonts w:hint="eastAsia"/>
        </w:rPr>
        <w:t>》</w:t>
      </w:r>
      <w:r>
        <w:t>（漯</w:t>
      </w:r>
      <w:r>
        <w:rPr>
          <w:rFonts w:hint="eastAsia"/>
          <w:lang w:val="en-US" w:eastAsia="zh-CN"/>
        </w:rPr>
        <w:t>开财（2023）9号</w:t>
      </w:r>
      <w:r>
        <w:t>）</w:t>
      </w:r>
      <w:r>
        <w:rPr>
          <w:rFonts w:hint="eastAsia"/>
        </w:rPr>
        <w:t>文件要求,开展</w:t>
      </w:r>
      <w:r>
        <w:t>202</w:t>
      </w:r>
      <w:r>
        <w:rPr>
          <w:rFonts w:hint="eastAsia"/>
          <w:lang w:val="en-US" w:eastAsia="zh-CN"/>
        </w:rPr>
        <w:t>2</w:t>
      </w:r>
      <w:r>
        <w:rPr>
          <w:rFonts w:hint="eastAsia"/>
        </w:rPr>
        <w:t>年度部门整体绩效自评工作，自评范围包括</w:t>
      </w:r>
      <w:r>
        <w:rPr>
          <w:rFonts w:hint="eastAsia"/>
          <w:lang w:eastAsia="zh-CN"/>
        </w:rPr>
        <w:t>邓襄一中</w:t>
      </w:r>
      <w:r>
        <w:rPr>
          <w:rFonts w:hint="eastAsia"/>
        </w:rPr>
        <w:t>1个财政预算拨款单位，自评得分为</w:t>
      </w:r>
      <w:r>
        <w:rPr>
          <w:rFonts w:hint="eastAsia"/>
          <w:highlight w:val="none"/>
          <w:lang w:val="en-US" w:eastAsia="zh-CN"/>
        </w:rPr>
        <w:t>9</w:t>
      </w:r>
      <w:r>
        <w:rPr>
          <w:rFonts w:hint="eastAsia"/>
          <w:highlight w:val="none"/>
        </w:rPr>
        <w:t>9.83分（详见表2</w:t>
      </w:r>
      <w:r>
        <w:rPr>
          <w:highlight w:val="none"/>
        </w:rPr>
        <w:t>-1</w:t>
      </w:r>
      <w:r>
        <w:rPr>
          <w:rFonts w:hint="eastAsia"/>
          <w:highlight w:val="none"/>
        </w:rPr>
        <w:t>），包括</w:t>
      </w:r>
      <w:r>
        <w:rPr>
          <w:rFonts w:hint="eastAsia"/>
          <w:highlight w:val="none"/>
          <w:lang w:val="en-US" w:eastAsia="zh-CN"/>
        </w:rPr>
        <w:t>预算执行情况10分，</w:t>
      </w:r>
      <w:r>
        <w:rPr>
          <w:rFonts w:hint="eastAsia"/>
          <w:highlight w:val="none"/>
        </w:rPr>
        <w:t>投入管理指标</w:t>
      </w:r>
      <w:r>
        <w:rPr>
          <w:rFonts w:hint="eastAsia"/>
          <w:highlight w:val="none"/>
          <w:lang w:val="en-US" w:eastAsia="zh-CN"/>
        </w:rPr>
        <w:t>29.83</w:t>
      </w:r>
      <w:r>
        <w:rPr>
          <w:rFonts w:hint="eastAsia"/>
          <w:highlight w:val="none"/>
        </w:rPr>
        <w:t>分，产出指标2</w:t>
      </w:r>
      <w:r>
        <w:rPr>
          <w:highlight w:val="none"/>
        </w:rPr>
        <w:t>5</w:t>
      </w:r>
      <w:r>
        <w:rPr>
          <w:rFonts w:hint="eastAsia"/>
          <w:highlight w:val="none"/>
        </w:rPr>
        <w:t>分，效益指标</w:t>
      </w:r>
      <w:r>
        <w:rPr>
          <w:rFonts w:hint="eastAsia"/>
          <w:highlight w:val="none"/>
          <w:lang w:val="en-US" w:eastAsia="zh-CN"/>
        </w:rPr>
        <w:t>35</w:t>
      </w:r>
      <w:r>
        <w:rPr>
          <w:rFonts w:hint="eastAsia"/>
          <w:highlight w:val="none"/>
        </w:rPr>
        <w:t>分，总体评价等级为“优”。</w:t>
      </w:r>
    </w:p>
    <w:p>
      <w:pPr>
        <w:ind w:firstLine="560"/>
        <w:jc w:val="center"/>
        <w:rPr>
          <w:rFonts w:eastAsia="黑体"/>
          <w:sz w:val="28"/>
          <w:szCs w:val="36"/>
        </w:rPr>
      </w:pPr>
      <w:r>
        <w:rPr>
          <w:rFonts w:hint="eastAsia" w:eastAsia="黑体"/>
          <w:sz w:val="28"/>
          <w:szCs w:val="36"/>
        </w:rPr>
        <w:t>表2</w:t>
      </w:r>
      <w:r>
        <w:rPr>
          <w:rFonts w:eastAsia="黑体"/>
          <w:sz w:val="28"/>
          <w:szCs w:val="36"/>
        </w:rPr>
        <w:t xml:space="preserve">-1 </w:t>
      </w:r>
      <w:r>
        <w:rPr>
          <w:rFonts w:hint="eastAsia" w:eastAsia="黑体"/>
          <w:sz w:val="28"/>
          <w:szCs w:val="36"/>
        </w:rPr>
        <w:t>部门绩效自评得分情况表</w:t>
      </w:r>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3544"/>
        <w:gridCol w:w="976"/>
        <w:gridCol w:w="97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846"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一级指标</w:t>
            </w:r>
          </w:p>
        </w:tc>
        <w:tc>
          <w:tcPr>
            <w:tcW w:w="1134"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二级指标</w:t>
            </w:r>
          </w:p>
        </w:tc>
        <w:tc>
          <w:tcPr>
            <w:tcW w:w="3544"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三级指标</w:t>
            </w:r>
          </w:p>
        </w:tc>
        <w:tc>
          <w:tcPr>
            <w:tcW w:w="976"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权重</w:t>
            </w:r>
          </w:p>
        </w:tc>
        <w:tc>
          <w:tcPr>
            <w:tcW w:w="976"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得分</w:t>
            </w:r>
          </w:p>
        </w:tc>
        <w:tc>
          <w:tcPr>
            <w:tcW w:w="883"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restart"/>
            <w:shd w:val="clear" w:color="auto" w:fill="auto"/>
            <w:noWrap/>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投入管理</w:t>
            </w:r>
          </w:p>
        </w:tc>
        <w:tc>
          <w:tcPr>
            <w:tcW w:w="1134"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工作</w:t>
            </w:r>
            <w:r>
              <w:rPr>
                <w:color w:val="000000" w:themeColor="text1"/>
                <w:kern w:val="0"/>
                <w:sz w:val="24"/>
                <w14:textFill>
                  <w14:solidFill>
                    <w14:schemeClr w14:val="tx1"/>
                  </w14:solidFill>
                </w14:textFill>
              </w:rPr>
              <w:t>目标管理</w:t>
            </w: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年度履职目标相关性</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工作任务科学性</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绩效指标合理性</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预算</w:t>
            </w:r>
            <w:r>
              <w:rPr>
                <w:rFonts w:hint="eastAsia"/>
                <w:color w:val="000000" w:themeColor="text1"/>
                <w:kern w:val="0"/>
                <w:sz w:val="24"/>
                <w14:textFill>
                  <w14:solidFill>
                    <w14:schemeClr w14:val="tx1"/>
                  </w14:solidFill>
                </w14:textFill>
              </w:rPr>
              <w:t>和财务</w:t>
            </w:r>
            <w:r>
              <w:rPr>
                <w:color w:val="000000" w:themeColor="text1"/>
                <w:kern w:val="0"/>
                <w:sz w:val="24"/>
                <w14:textFill>
                  <w14:solidFill>
                    <w14:schemeClr w14:val="tx1"/>
                  </w14:solidFill>
                </w14:textFill>
              </w:rPr>
              <w:t>管理</w:t>
            </w: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预算编制完整性</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专项资金细化率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预算执行率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spacing w:line="360" w:lineRule="exact"/>
              <w:ind w:firstLine="0" w:firstLineChars="0"/>
              <w:jc w:val="center"/>
              <w:rPr>
                <w:rFonts w:hint="default" w:eastAsia="仿宋_GB2312"/>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1.83</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预算调整率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结转结余率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“三公经费”控制率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政府采购执行率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2</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决算真实性</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资金使用合规性</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管理制度健全性</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预决算信息公开性</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资产管理规范性</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绩效管理</w:t>
            </w: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绩效目标编制完成率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绩效监控完成率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绩效自评完成率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部门绩效评价完成率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评价结果应用率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1</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restart"/>
            <w:vAlign w:val="center"/>
          </w:tcPr>
          <w:p>
            <w:pPr>
              <w:widowControl/>
              <w:spacing w:line="360" w:lineRule="exact"/>
              <w:ind w:firstLine="0" w:firstLineChars="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产出指标</w:t>
            </w:r>
          </w:p>
        </w:tc>
        <w:tc>
          <w:tcPr>
            <w:tcW w:w="1134" w:type="dxa"/>
            <w:vMerge w:val="restart"/>
            <w:vAlign w:val="center"/>
          </w:tcPr>
          <w:p>
            <w:pPr>
              <w:spacing w:line="36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重点工作任务完成</w:t>
            </w: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做好校园安全管理</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做好招生入学</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做好教师培训</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教师教学任务完成率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restart"/>
            <w:vAlign w:val="center"/>
          </w:tcPr>
          <w:p>
            <w:pPr>
              <w:spacing w:line="36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履职目标实现</w:t>
            </w: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校园安全提升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课堂教学水平提升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学生减负率提升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3</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集中培训</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restart"/>
            <w:vAlign w:val="center"/>
          </w:tcPr>
          <w:p>
            <w:pPr>
              <w:widowControl/>
              <w:spacing w:line="360" w:lineRule="exact"/>
              <w:ind w:firstLine="0" w:firstLineChars="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效益指标</w:t>
            </w:r>
          </w:p>
        </w:tc>
        <w:tc>
          <w:tcPr>
            <w:tcW w:w="1134" w:type="dxa"/>
            <w:vMerge w:val="restart"/>
            <w:vAlign w:val="center"/>
          </w:tcPr>
          <w:p>
            <w:pPr>
              <w:spacing w:line="36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履职效益</w:t>
            </w: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校园安全达标率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学校双减完成率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学生招生入学率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教师素质提升率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教育教学成绩提高率</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restart"/>
            <w:vAlign w:val="center"/>
          </w:tcPr>
          <w:p>
            <w:pPr>
              <w:spacing w:line="36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满意度</w:t>
            </w: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学生对学校管理满意度</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家长对学校管理满意度</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4</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134" w:type="dxa"/>
            <w:vMerge w:val="continue"/>
            <w:vAlign w:val="center"/>
          </w:tcPr>
          <w:p>
            <w:pPr>
              <w:spacing w:line="360" w:lineRule="exact"/>
              <w:ind w:firstLine="0" w:firstLineChars="0"/>
              <w:jc w:val="center"/>
              <w:rPr>
                <w:color w:val="000000" w:themeColor="text1"/>
                <w:sz w:val="24"/>
                <w14:textFill>
                  <w14:solidFill>
                    <w14:schemeClr w14:val="tx1"/>
                  </w14:solidFill>
                </w14:textFill>
              </w:rPr>
            </w:pPr>
          </w:p>
        </w:tc>
        <w:tc>
          <w:tcPr>
            <w:tcW w:w="3544" w:type="dxa"/>
            <w:shd w:val="clear" w:color="auto" w:fill="auto"/>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 xml:space="preserve"> 教师对学校管理满意度</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color w:val="000000" w:themeColor="text1"/>
                <w:sz w:val="24"/>
                <w14:textFill>
                  <w14:solidFill>
                    <w14:schemeClr w14:val="tx1"/>
                  </w14:solidFill>
                </w14:textFill>
              </w:rPr>
            </w:pPr>
            <w:r>
              <w:rPr>
                <w:rFonts w:hint="eastAsia" w:ascii="宋体" w:hAnsi="宋体" w:eastAsia="宋体" w:cs="宋体"/>
                <w:i w:val="0"/>
                <w:iCs w:val="0"/>
                <w:color w:val="000000"/>
                <w:kern w:val="0"/>
                <w:sz w:val="24"/>
                <w:szCs w:val="24"/>
                <w:u w:val="none"/>
                <w:lang w:val="en-US" w:eastAsia="zh-CN" w:bidi="ar"/>
              </w:rPr>
              <w:t>7</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24" w:type="dxa"/>
            <w:gridSpan w:val="3"/>
            <w:vAlign w:val="center"/>
          </w:tcPr>
          <w:p>
            <w:pPr>
              <w:widowControl/>
              <w:spacing w:line="360" w:lineRule="exact"/>
              <w:ind w:firstLine="0" w:firstLineChars="0"/>
              <w:jc w:val="center"/>
              <w:rPr>
                <w:rFonts w:hint="eastAsia"/>
                <w:color w:val="000000" w:themeColor="text1"/>
                <w:kern w:val="0"/>
                <w:sz w:val="24"/>
                <w:lang w:val="en-US"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预算执行情况</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976" w:type="dxa"/>
            <w:shd w:val="clear" w:color="auto" w:fill="auto"/>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883"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524" w:type="dxa"/>
            <w:gridSpan w:val="3"/>
            <w:shd w:val="clear" w:color="auto" w:fill="auto"/>
            <w:noWrap/>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合计</w:t>
            </w:r>
          </w:p>
        </w:tc>
        <w:tc>
          <w:tcPr>
            <w:tcW w:w="976" w:type="dxa"/>
            <w:shd w:val="clear" w:color="auto" w:fill="auto"/>
            <w:noWrap/>
            <w:vAlign w:val="center"/>
          </w:tcPr>
          <w:p>
            <w:pPr>
              <w:widowControl/>
              <w:spacing w:line="360" w:lineRule="exact"/>
              <w:ind w:firstLine="0" w:firstLineChars="0"/>
              <w:jc w:val="center"/>
              <w:rPr>
                <w:rFonts w:hint="eastAsia"/>
                <w:b/>
                <w:bCs/>
                <w:color w:val="000000" w:themeColor="text1"/>
                <w:kern w:val="0"/>
                <w:sz w:val="24"/>
                <w:lang w:val="en-US"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100</w:t>
            </w:r>
          </w:p>
        </w:tc>
        <w:tc>
          <w:tcPr>
            <w:tcW w:w="976" w:type="dxa"/>
            <w:shd w:val="clear" w:color="auto" w:fill="auto"/>
            <w:noWrap/>
            <w:vAlign w:val="center"/>
          </w:tcPr>
          <w:p>
            <w:pPr>
              <w:widowControl/>
              <w:spacing w:line="360" w:lineRule="exact"/>
              <w:ind w:firstLine="0" w:firstLineChars="0"/>
              <w:jc w:val="center"/>
              <w:rPr>
                <w:rFonts w:hint="eastAsia"/>
                <w:b/>
                <w:bCs/>
                <w:color w:val="000000" w:themeColor="text1"/>
                <w:kern w:val="0"/>
                <w:sz w:val="24"/>
                <w:lang w:val="en-US"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99.83</w:t>
            </w:r>
          </w:p>
        </w:tc>
        <w:tc>
          <w:tcPr>
            <w:tcW w:w="883" w:type="dxa"/>
            <w:vAlign w:val="center"/>
          </w:tcPr>
          <w:p>
            <w:pPr>
              <w:widowControl/>
              <w:spacing w:line="360" w:lineRule="exact"/>
              <w:ind w:firstLine="0" w:firstLineChars="0"/>
              <w:jc w:val="center"/>
              <w:rPr>
                <w:rFonts w:hint="eastAsia"/>
                <w:b/>
                <w:bCs/>
                <w:color w:val="000000" w:themeColor="text1"/>
                <w:kern w:val="0"/>
                <w:sz w:val="24"/>
                <w:lang w:val="en-US"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99.83%</w:t>
            </w:r>
          </w:p>
        </w:tc>
      </w:tr>
    </w:tbl>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eastAsia="仿宋_GB2312"/>
          <w:sz w:val="32"/>
          <w:szCs w:val="32"/>
          <w:lang w:eastAsia="zh-CN"/>
        </w:rPr>
      </w:pPr>
      <w:r>
        <w:rPr>
          <w:rFonts w:hint="eastAsia"/>
          <w:lang w:eastAsia="zh-CN"/>
        </w:rPr>
        <w:t>邓襄一中</w:t>
      </w:r>
      <w:r>
        <w:rPr>
          <w:rFonts w:hint="eastAsia"/>
        </w:rPr>
        <w:t>自评时</w:t>
      </w:r>
      <w:r>
        <w:rPr>
          <w:rFonts w:hint="eastAsia" w:ascii="仿宋_GB2312" w:hAnsi="仿宋_GB2312" w:cs="仿宋_GB2312"/>
          <w:sz w:val="32"/>
          <w:szCs w:val="36"/>
        </w:rPr>
        <w:t>部门目标完整，年度工作核心突出，与实际工作匹配度较高。但是在年初制定部门绩效指标时存在</w:t>
      </w:r>
      <w:r>
        <w:rPr>
          <w:rFonts w:hint="eastAsia" w:ascii="仿宋_GB2312"/>
          <w:sz w:val="32"/>
          <w:szCs w:val="32"/>
        </w:rPr>
        <w:t>绩效指标值设置宽泛，指标公式设置不合理等问题</w:t>
      </w:r>
      <w:r>
        <w:rPr>
          <w:rFonts w:hint="eastAsia" w:ascii="仿宋_GB2312"/>
          <w:sz w:val="32"/>
          <w:szCs w:val="32"/>
          <w:lang w:eastAsia="zh-CN"/>
        </w:rPr>
        <w:t>。</w:t>
      </w:r>
    </w:p>
    <w:p>
      <w:pPr>
        <w:pStyle w:val="4"/>
        <w:ind w:firstLine="643"/>
        <w:rPr>
          <w:rFonts w:hint="eastAsia"/>
        </w:rPr>
      </w:pPr>
      <w:bookmarkStart w:id="9" w:name="_Toc10117"/>
      <w:r>
        <w:rPr>
          <w:rFonts w:hint="eastAsia"/>
        </w:rPr>
        <w:t>（二）部门项目支出自评</w:t>
      </w:r>
      <w:bookmarkEnd w:id="9"/>
    </w:p>
    <w:p>
      <w:pPr>
        <w:ind w:firstLine="640"/>
        <w:rPr>
          <w:highlight w:val="yellow"/>
        </w:rPr>
      </w:pPr>
      <w:r>
        <w:rPr>
          <w:rFonts w:hint="eastAsia"/>
          <w:lang w:eastAsia="zh-CN"/>
        </w:rPr>
        <w:t>邓襄一中</w:t>
      </w:r>
      <w:r>
        <w:rPr>
          <w:rFonts w:hint="eastAsia"/>
        </w:rPr>
        <w:t>开展了2022年教师节慰问金项目、2022年义务教育阶段乡村教师生活补助省级资金项目、2022年第二批城乡义务教育经费保障机制补助资金项目、2022年城乡义务教育经费保障机制补助资金项目自评工作，项目资金主要用于：学校水电费，办公设备维护，校园文化宣传，劳务工资，教师培训等方面，</w:t>
      </w:r>
      <w:r>
        <w:rPr>
          <w:rFonts w:hint="eastAsia"/>
          <w:highlight w:val="none"/>
        </w:rPr>
        <w:t>项目绩效自评得分分别为</w:t>
      </w:r>
      <w:r>
        <w:rPr>
          <w:rFonts w:hint="eastAsia"/>
          <w:highlight w:val="none"/>
          <w:lang w:val="en-US" w:eastAsia="zh-CN"/>
        </w:rPr>
        <w:t>100</w:t>
      </w:r>
      <w:r>
        <w:rPr>
          <w:rFonts w:hint="eastAsia"/>
          <w:highlight w:val="none"/>
        </w:rPr>
        <w:t>分、</w:t>
      </w:r>
      <w:r>
        <w:rPr>
          <w:rFonts w:hint="eastAsia"/>
          <w:highlight w:val="none"/>
          <w:lang w:val="en-US" w:eastAsia="zh-CN"/>
        </w:rPr>
        <w:t>100</w:t>
      </w:r>
      <w:r>
        <w:rPr>
          <w:rFonts w:hint="eastAsia"/>
          <w:highlight w:val="none"/>
        </w:rPr>
        <w:t>分、1</w:t>
      </w:r>
      <w:r>
        <w:rPr>
          <w:highlight w:val="none"/>
        </w:rPr>
        <w:t>00</w:t>
      </w:r>
      <w:r>
        <w:rPr>
          <w:rFonts w:hint="eastAsia"/>
          <w:highlight w:val="none"/>
        </w:rPr>
        <w:t>分、1</w:t>
      </w:r>
      <w:r>
        <w:rPr>
          <w:highlight w:val="none"/>
        </w:rPr>
        <w:t>00</w:t>
      </w:r>
      <w:r>
        <w:rPr>
          <w:rFonts w:hint="eastAsia"/>
          <w:highlight w:val="none"/>
        </w:rPr>
        <w:t>分（详见表2</w:t>
      </w:r>
      <w:r>
        <w:rPr>
          <w:highlight w:val="none"/>
        </w:rPr>
        <w:t>-2</w:t>
      </w:r>
      <w:r>
        <w:rPr>
          <w:rFonts w:hint="eastAsia"/>
          <w:highlight w:val="none"/>
        </w:rPr>
        <w:t>），评价等级均为“优”。</w:t>
      </w:r>
    </w:p>
    <w:p>
      <w:pPr>
        <w:ind w:left="0" w:leftChars="0" w:firstLine="0" w:firstLineChars="0"/>
        <w:jc w:val="center"/>
        <w:rPr>
          <w:rFonts w:eastAsia="黑体"/>
          <w:sz w:val="28"/>
          <w:szCs w:val="36"/>
        </w:rPr>
      </w:pPr>
      <w:r>
        <w:rPr>
          <w:rFonts w:hint="eastAsia" w:eastAsia="黑体"/>
          <w:sz w:val="28"/>
          <w:szCs w:val="36"/>
        </w:rPr>
        <w:t>表2</w:t>
      </w:r>
      <w:r>
        <w:rPr>
          <w:rFonts w:eastAsia="黑体"/>
          <w:sz w:val="28"/>
          <w:szCs w:val="36"/>
        </w:rPr>
        <w:t xml:space="preserve">-2 </w:t>
      </w:r>
      <w:r>
        <w:rPr>
          <w:rFonts w:hint="eastAsia" w:eastAsia="黑体"/>
          <w:sz w:val="28"/>
          <w:szCs w:val="36"/>
        </w:rPr>
        <w:t>部门项目绩效自评得分情况表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1985"/>
        <w:gridCol w:w="850"/>
        <w:gridCol w:w="993"/>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shd w:val="clear" w:color="auto" w:fill="B4C6E7" w:themeFill="accent1" w:themeFillTint="66"/>
            <w:vAlign w:val="center"/>
          </w:tcPr>
          <w:p>
            <w:pPr>
              <w:adjustRightInd w:val="0"/>
              <w:snapToGrid w:val="0"/>
              <w:spacing w:line="360" w:lineRule="exact"/>
              <w:ind w:firstLine="0" w:firstLineChars="0"/>
              <w:jc w:val="center"/>
              <w:rPr>
                <w:b/>
                <w:bCs/>
                <w:sz w:val="24"/>
              </w:rPr>
            </w:pPr>
            <w:r>
              <w:rPr>
                <w:rFonts w:hint="eastAsia"/>
                <w:b/>
                <w:bCs/>
                <w:sz w:val="24"/>
              </w:rPr>
              <w:t>项目名称</w:t>
            </w:r>
          </w:p>
        </w:tc>
        <w:tc>
          <w:tcPr>
            <w:tcW w:w="1985" w:type="dxa"/>
            <w:shd w:val="clear" w:color="auto" w:fill="B4C6E7" w:themeFill="accent1" w:themeFillTint="66"/>
            <w:vAlign w:val="center"/>
          </w:tcPr>
          <w:p>
            <w:pPr>
              <w:adjustRightInd w:val="0"/>
              <w:snapToGrid w:val="0"/>
              <w:spacing w:line="360" w:lineRule="exact"/>
              <w:ind w:firstLine="0" w:firstLineChars="0"/>
              <w:jc w:val="center"/>
              <w:rPr>
                <w:b/>
                <w:bCs/>
                <w:sz w:val="24"/>
              </w:rPr>
            </w:pPr>
            <w:r>
              <w:rPr>
                <w:rFonts w:hint="eastAsia"/>
                <w:b/>
                <w:bCs/>
                <w:sz w:val="24"/>
              </w:rPr>
              <w:t>一级指标</w:t>
            </w:r>
          </w:p>
        </w:tc>
        <w:tc>
          <w:tcPr>
            <w:tcW w:w="850" w:type="dxa"/>
            <w:shd w:val="clear" w:color="auto" w:fill="B4C6E7" w:themeFill="accent1" w:themeFillTint="66"/>
            <w:vAlign w:val="center"/>
          </w:tcPr>
          <w:p>
            <w:pPr>
              <w:adjustRightInd w:val="0"/>
              <w:snapToGrid w:val="0"/>
              <w:spacing w:line="360" w:lineRule="exact"/>
              <w:ind w:firstLine="0" w:firstLineChars="0"/>
              <w:jc w:val="center"/>
              <w:rPr>
                <w:b/>
                <w:bCs/>
                <w:sz w:val="24"/>
              </w:rPr>
            </w:pPr>
            <w:r>
              <w:rPr>
                <w:rFonts w:hint="eastAsia"/>
                <w:b/>
                <w:bCs/>
                <w:sz w:val="24"/>
              </w:rPr>
              <w:t>权重</w:t>
            </w:r>
          </w:p>
        </w:tc>
        <w:tc>
          <w:tcPr>
            <w:tcW w:w="993" w:type="dxa"/>
            <w:shd w:val="clear" w:color="auto" w:fill="B4C6E7" w:themeFill="accent1" w:themeFillTint="66"/>
            <w:vAlign w:val="center"/>
          </w:tcPr>
          <w:p>
            <w:pPr>
              <w:adjustRightInd w:val="0"/>
              <w:snapToGrid w:val="0"/>
              <w:spacing w:line="360" w:lineRule="exact"/>
              <w:ind w:firstLine="0" w:firstLineChars="0"/>
              <w:jc w:val="center"/>
              <w:rPr>
                <w:b/>
                <w:bCs/>
                <w:sz w:val="24"/>
              </w:rPr>
            </w:pPr>
            <w:r>
              <w:rPr>
                <w:rFonts w:hint="eastAsia"/>
                <w:b/>
                <w:bCs/>
                <w:sz w:val="24"/>
              </w:rPr>
              <w:t>得分</w:t>
            </w:r>
          </w:p>
        </w:tc>
        <w:tc>
          <w:tcPr>
            <w:tcW w:w="1071" w:type="dxa"/>
            <w:shd w:val="clear" w:color="auto" w:fill="B4C6E7" w:themeFill="accent1" w:themeFillTint="66"/>
            <w:vAlign w:val="center"/>
          </w:tcPr>
          <w:p>
            <w:pPr>
              <w:adjustRightInd w:val="0"/>
              <w:snapToGrid w:val="0"/>
              <w:spacing w:line="360" w:lineRule="exact"/>
              <w:ind w:firstLine="0" w:firstLineChars="0"/>
              <w:jc w:val="center"/>
              <w:rPr>
                <w:b/>
                <w:bCs/>
                <w:sz w:val="24"/>
              </w:rPr>
            </w:pPr>
            <w:r>
              <w:rPr>
                <w:rFonts w:hint="eastAsia"/>
                <w:b/>
                <w:bCs/>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restart"/>
            <w:vAlign w:val="center"/>
          </w:tcPr>
          <w:p>
            <w:pPr>
              <w:adjustRightInd w:val="0"/>
              <w:snapToGrid w:val="0"/>
              <w:spacing w:line="360" w:lineRule="exact"/>
              <w:ind w:firstLine="0" w:firstLineChars="0"/>
              <w:jc w:val="center"/>
              <w:rPr>
                <w:sz w:val="24"/>
              </w:rPr>
            </w:pPr>
            <w:r>
              <w:rPr>
                <w:rFonts w:hint="eastAsia"/>
                <w:sz w:val="24"/>
              </w:rPr>
              <w:t>2022年教师节慰问金项目</w:t>
            </w:r>
          </w:p>
        </w:tc>
        <w:tc>
          <w:tcPr>
            <w:tcW w:w="1985" w:type="dxa"/>
            <w:vAlign w:val="center"/>
          </w:tcPr>
          <w:p>
            <w:pPr>
              <w:adjustRightInd w:val="0"/>
              <w:snapToGrid w:val="0"/>
              <w:spacing w:line="360" w:lineRule="exact"/>
              <w:ind w:firstLine="0" w:firstLineChars="0"/>
              <w:jc w:val="center"/>
              <w:rPr>
                <w:rFonts w:hint="default" w:eastAsia="仿宋_GB2312"/>
                <w:sz w:val="24"/>
                <w:lang w:val="en-US" w:eastAsia="zh-CN"/>
              </w:rPr>
            </w:pPr>
            <w:r>
              <w:rPr>
                <w:rFonts w:hint="eastAsia"/>
                <w:sz w:val="24"/>
                <w:lang w:val="en-US" w:eastAsia="zh-CN"/>
              </w:rPr>
              <w:t>预算执行情况</w:t>
            </w:r>
          </w:p>
        </w:tc>
        <w:tc>
          <w:tcPr>
            <w:tcW w:w="850" w:type="dxa"/>
            <w:vAlign w:val="center"/>
          </w:tcPr>
          <w:p>
            <w:pPr>
              <w:adjustRightInd w:val="0"/>
              <w:snapToGrid w:val="0"/>
              <w:spacing w:line="360" w:lineRule="exact"/>
              <w:ind w:firstLine="0" w:firstLineChars="0"/>
              <w:jc w:val="center"/>
              <w:rPr>
                <w:rFonts w:hint="default" w:eastAsia="仿宋_GB2312"/>
                <w:sz w:val="24"/>
                <w:lang w:val="en-US" w:eastAsia="zh-CN"/>
              </w:rPr>
            </w:pPr>
            <w:r>
              <w:rPr>
                <w:rFonts w:hint="eastAsia"/>
                <w:sz w:val="24"/>
                <w:lang w:val="en-US" w:eastAsia="zh-CN"/>
              </w:rPr>
              <w:t>10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10</w:t>
            </w:r>
          </w:p>
        </w:tc>
        <w:tc>
          <w:tcPr>
            <w:tcW w:w="1071" w:type="dxa"/>
            <w:vAlign w:val="center"/>
          </w:tcPr>
          <w:p>
            <w:pPr>
              <w:adjustRightInd w:val="0"/>
              <w:snapToGrid w:val="0"/>
              <w:spacing w:line="360" w:lineRule="exact"/>
              <w:ind w:firstLine="0" w:firstLineChars="0"/>
              <w:jc w:val="center"/>
              <w:rPr>
                <w:rFonts w:hint="default" w:eastAsia="仿宋_GB2312"/>
                <w:sz w:val="24"/>
                <w:lang w:val="en-US" w:eastAsia="zh-CN"/>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rFonts w:hint="eastAsia"/>
                <w:sz w:val="24"/>
              </w:rPr>
            </w:pPr>
          </w:p>
        </w:tc>
        <w:tc>
          <w:tcPr>
            <w:tcW w:w="1985" w:type="dxa"/>
            <w:vAlign w:val="center"/>
          </w:tcPr>
          <w:p>
            <w:pPr>
              <w:adjustRightInd w:val="0"/>
              <w:snapToGrid w:val="0"/>
              <w:spacing w:line="360" w:lineRule="exact"/>
              <w:ind w:firstLine="0" w:firstLineChars="0"/>
              <w:jc w:val="center"/>
              <w:rPr>
                <w:rFonts w:hint="default" w:eastAsia="仿宋_GB2312"/>
                <w:sz w:val="24"/>
                <w:lang w:val="en-US" w:eastAsia="zh-CN"/>
              </w:rPr>
            </w:pPr>
            <w:r>
              <w:rPr>
                <w:rFonts w:hint="eastAsia"/>
                <w:sz w:val="24"/>
                <w:lang w:val="en-US" w:eastAsia="zh-CN"/>
              </w:rPr>
              <w:t>资金管理情况</w:t>
            </w:r>
          </w:p>
        </w:tc>
        <w:tc>
          <w:tcPr>
            <w:tcW w:w="850" w:type="dxa"/>
            <w:vAlign w:val="center"/>
          </w:tcPr>
          <w:p>
            <w:pPr>
              <w:adjustRightInd w:val="0"/>
              <w:snapToGrid w:val="0"/>
              <w:spacing w:line="360" w:lineRule="exact"/>
              <w:ind w:firstLine="0" w:firstLineChars="0"/>
              <w:jc w:val="center"/>
              <w:rPr>
                <w:rFonts w:hint="default" w:eastAsia="仿宋_GB2312"/>
                <w:sz w:val="24"/>
                <w:lang w:val="en-US" w:eastAsia="zh-CN"/>
              </w:rPr>
            </w:pPr>
            <w:r>
              <w:rPr>
                <w:rFonts w:hint="eastAsia"/>
                <w:sz w:val="24"/>
                <w:lang w:val="en-US" w:eastAsia="zh-CN"/>
              </w:rPr>
              <w:t>20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20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产出指标</w:t>
            </w:r>
          </w:p>
        </w:tc>
        <w:tc>
          <w:tcPr>
            <w:tcW w:w="850" w:type="dxa"/>
            <w:vAlign w:val="center"/>
          </w:tcPr>
          <w:p>
            <w:pPr>
              <w:adjustRightInd w:val="0"/>
              <w:snapToGrid w:val="0"/>
              <w:spacing w:line="360" w:lineRule="exact"/>
              <w:ind w:firstLine="0" w:firstLineChars="0"/>
              <w:jc w:val="center"/>
              <w:rPr>
                <w:rFonts w:hint="default" w:eastAsia="仿宋_GB2312"/>
                <w:sz w:val="24"/>
                <w:lang w:val="en-US" w:eastAsia="zh-CN"/>
              </w:rPr>
            </w:pPr>
            <w:r>
              <w:rPr>
                <w:rFonts w:hint="eastAsia"/>
                <w:sz w:val="24"/>
                <w:lang w:val="en-US" w:eastAsia="zh-CN"/>
              </w:rPr>
              <w:t>40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40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效益指标</w:t>
            </w:r>
          </w:p>
        </w:tc>
        <w:tc>
          <w:tcPr>
            <w:tcW w:w="850" w:type="dxa"/>
            <w:vAlign w:val="center"/>
          </w:tcPr>
          <w:p>
            <w:pPr>
              <w:adjustRightInd w:val="0"/>
              <w:snapToGrid w:val="0"/>
              <w:spacing w:line="360" w:lineRule="exact"/>
              <w:ind w:firstLine="0" w:firstLineChars="0"/>
              <w:jc w:val="center"/>
              <w:rPr>
                <w:rFonts w:hint="default" w:eastAsia="仿宋_GB2312"/>
                <w:sz w:val="24"/>
                <w:lang w:val="en-US" w:eastAsia="zh-CN"/>
              </w:rPr>
            </w:pPr>
            <w:r>
              <w:rPr>
                <w:rFonts w:hint="eastAsia"/>
                <w:sz w:val="24"/>
                <w:lang w:val="en-US" w:eastAsia="zh-CN"/>
              </w:rPr>
              <w:t>25</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25</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满意度指标</w:t>
            </w:r>
          </w:p>
        </w:tc>
        <w:tc>
          <w:tcPr>
            <w:tcW w:w="850" w:type="dxa"/>
            <w:vAlign w:val="center"/>
          </w:tcPr>
          <w:p>
            <w:pPr>
              <w:adjustRightInd w:val="0"/>
              <w:snapToGrid w:val="0"/>
              <w:spacing w:line="360" w:lineRule="exact"/>
              <w:ind w:firstLine="0" w:firstLineChars="0"/>
              <w:jc w:val="center"/>
              <w:rPr>
                <w:rFonts w:hint="eastAsia" w:eastAsia="仿宋_GB2312"/>
                <w:sz w:val="24"/>
                <w:lang w:val="en-US" w:eastAsia="zh-CN"/>
              </w:rPr>
            </w:pPr>
            <w:r>
              <w:rPr>
                <w:rFonts w:hint="eastAsia"/>
                <w:sz w:val="24"/>
                <w:lang w:val="en-US" w:eastAsia="zh-CN"/>
              </w:rPr>
              <w:t>5</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5</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restart"/>
            <w:vAlign w:val="center"/>
          </w:tcPr>
          <w:p>
            <w:pPr>
              <w:adjustRightInd w:val="0"/>
              <w:snapToGrid w:val="0"/>
              <w:spacing w:line="360" w:lineRule="exact"/>
              <w:ind w:firstLine="0" w:firstLineChars="0"/>
              <w:jc w:val="center"/>
              <w:rPr>
                <w:sz w:val="24"/>
              </w:rPr>
            </w:pPr>
            <w:r>
              <w:rPr>
                <w:rFonts w:hint="eastAsia"/>
                <w:sz w:val="24"/>
              </w:rPr>
              <w:t>2022年义务教育阶段乡村教师生活补助省级资金项目</w:t>
            </w:r>
          </w:p>
        </w:tc>
        <w:tc>
          <w:tcPr>
            <w:tcW w:w="1985" w:type="dxa"/>
            <w:vAlign w:val="center"/>
          </w:tcPr>
          <w:p>
            <w:pPr>
              <w:adjustRightInd w:val="0"/>
              <w:snapToGrid w:val="0"/>
              <w:spacing w:line="360" w:lineRule="exact"/>
              <w:ind w:firstLine="0" w:firstLineChars="0"/>
              <w:jc w:val="center"/>
              <w:rPr>
                <w:rFonts w:hint="eastAsia"/>
                <w:sz w:val="24"/>
              </w:rPr>
            </w:pPr>
            <w:r>
              <w:rPr>
                <w:rFonts w:hint="eastAsia"/>
                <w:sz w:val="24"/>
                <w:lang w:val="en-US" w:eastAsia="zh-CN"/>
              </w:rPr>
              <w:t>预算执行情况</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10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10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rFonts w:hint="eastAsia"/>
                <w:sz w:val="24"/>
              </w:rPr>
            </w:pPr>
            <w:r>
              <w:rPr>
                <w:rFonts w:hint="eastAsia"/>
                <w:sz w:val="24"/>
                <w:lang w:val="en-US" w:eastAsia="zh-CN"/>
              </w:rPr>
              <w:t>资金管理情况</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20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20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产出指标</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40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40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效益指标</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25</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25</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满意度指标</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5</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5</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restart"/>
            <w:vAlign w:val="center"/>
          </w:tcPr>
          <w:p>
            <w:pPr>
              <w:adjustRightInd w:val="0"/>
              <w:snapToGrid w:val="0"/>
              <w:spacing w:line="360" w:lineRule="exact"/>
              <w:ind w:firstLine="0" w:firstLineChars="0"/>
              <w:jc w:val="center"/>
              <w:rPr>
                <w:sz w:val="24"/>
              </w:rPr>
            </w:pPr>
            <w:r>
              <w:rPr>
                <w:rFonts w:hint="eastAsia"/>
                <w:sz w:val="24"/>
              </w:rPr>
              <w:t>2022年第二批城乡义务教育经费保障机制补助资金项目</w:t>
            </w:r>
          </w:p>
        </w:tc>
        <w:tc>
          <w:tcPr>
            <w:tcW w:w="1985" w:type="dxa"/>
            <w:vAlign w:val="center"/>
          </w:tcPr>
          <w:p>
            <w:pPr>
              <w:adjustRightInd w:val="0"/>
              <w:snapToGrid w:val="0"/>
              <w:spacing w:line="360" w:lineRule="exact"/>
              <w:ind w:firstLine="0" w:firstLineChars="0"/>
              <w:jc w:val="center"/>
              <w:rPr>
                <w:rFonts w:hint="eastAsia"/>
                <w:sz w:val="24"/>
              </w:rPr>
            </w:pPr>
            <w:r>
              <w:rPr>
                <w:rFonts w:hint="eastAsia"/>
                <w:sz w:val="24"/>
                <w:lang w:val="en-US" w:eastAsia="zh-CN"/>
              </w:rPr>
              <w:t>预算执行情况</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10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10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rFonts w:hint="eastAsia"/>
                <w:sz w:val="24"/>
              </w:rPr>
            </w:pPr>
            <w:r>
              <w:rPr>
                <w:rFonts w:hint="eastAsia"/>
                <w:sz w:val="24"/>
                <w:lang w:val="en-US" w:eastAsia="zh-CN"/>
              </w:rPr>
              <w:t>资金管理情况</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20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20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产出指标</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40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40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效益指标</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25</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25</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满意度指标</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5</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5</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restart"/>
            <w:vAlign w:val="center"/>
          </w:tcPr>
          <w:p>
            <w:pPr>
              <w:adjustRightInd w:val="0"/>
              <w:snapToGrid w:val="0"/>
              <w:spacing w:line="360" w:lineRule="exact"/>
              <w:ind w:firstLine="0" w:firstLineChars="0"/>
              <w:jc w:val="center"/>
              <w:rPr>
                <w:sz w:val="24"/>
              </w:rPr>
            </w:pPr>
            <w:r>
              <w:rPr>
                <w:rFonts w:hint="eastAsia"/>
                <w:sz w:val="24"/>
              </w:rPr>
              <w:t>2022年城乡义务教育经费保障机制补助资金项目</w:t>
            </w:r>
          </w:p>
        </w:tc>
        <w:tc>
          <w:tcPr>
            <w:tcW w:w="1985" w:type="dxa"/>
            <w:vAlign w:val="center"/>
          </w:tcPr>
          <w:p>
            <w:pPr>
              <w:adjustRightInd w:val="0"/>
              <w:snapToGrid w:val="0"/>
              <w:spacing w:line="360" w:lineRule="exact"/>
              <w:ind w:firstLine="0" w:firstLineChars="0"/>
              <w:jc w:val="center"/>
              <w:rPr>
                <w:rFonts w:hint="eastAsia"/>
                <w:sz w:val="24"/>
              </w:rPr>
            </w:pPr>
            <w:r>
              <w:rPr>
                <w:rFonts w:hint="eastAsia"/>
                <w:sz w:val="24"/>
                <w:lang w:val="en-US" w:eastAsia="zh-CN"/>
              </w:rPr>
              <w:t>预算执行情况</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10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10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rFonts w:hint="eastAsia"/>
                <w:sz w:val="24"/>
              </w:rPr>
            </w:pPr>
            <w:r>
              <w:rPr>
                <w:rFonts w:hint="eastAsia"/>
                <w:sz w:val="24"/>
                <w:lang w:val="en-US" w:eastAsia="zh-CN"/>
              </w:rPr>
              <w:t>资金管理情况</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20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20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产出指标</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40</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40</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效益指标</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25</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25</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vMerge w:val="continue"/>
            <w:vAlign w:val="center"/>
          </w:tcPr>
          <w:p>
            <w:pPr>
              <w:adjustRightInd w:val="0"/>
              <w:snapToGrid w:val="0"/>
              <w:spacing w:line="360" w:lineRule="exact"/>
              <w:ind w:firstLine="0" w:firstLineChars="0"/>
              <w:jc w:val="center"/>
              <w:rPr>
                <w:sz w:val="24"/>
              </w:rPr>
            </w:pPr>
          </w:p>
        </w:tc>
        <w:tc>
          <w:tcPr>
            <w:tcW w:w="1985" w:type="dxa"/>
            <w:vAlign w:val="center"/>
          </w:tcPr>
          <w:p>
            <w:pPr>
              <w:adjustRightInd w:val="0"/>
              <w:snapToGrid w:val="0"/>
              <w:spacing w:line="360" w:lineRule="exact"/>
              <w:ind w:firstLine="0" w:firstLineChars="0"/>
              <w:jc w:val="center"/>
              <w:rPr>
                <w:sz w:val="24"/>
              </w:rPr>
            </w:pPr>
            <w:r>
              <w:rPr>
                <w:rFonts w:hint="eastAsia"/>
                <w:sz w:val="24"/>
              </w:rPr>
              <w:t>满意度指标</w:t>
            </w:r>
          </w:p>
        </w:tc>
        <w:tc>
          <w:tcPr>
            <w:tcW w:w="850" w:type="dxa"/>
            <w:vAlign w:val="center"/>
          </w:tcPr>
          <w:p>
            <w:pPr>
              <w:adjustRightInd w:val="0"/>
              <w:snapToGrid w:val="0"/>
              <w:spacing w:line="360" w:lineRule="exact"/>
              <w:ind w:firstLine="0" w:firstLineChars="0"/>
              <w:jc w:val="center"/>
              <w:rPr>
                <w:sz w:val="24"/>
              </w:rPr>
            </w:pPr>
            <w:r>
              <w:rPr>
                <w:rFonts w:hint="eastAsia"/>
                <w:sz w:val="24"/>
                <w:lang w:val="en-US" w:eastAsia="zh-CN"/>
              </w:rPr>
              <w:t>5</w:t>
            </w:r>
          </w:p>
        </w:tc>
        <w:tc>
          <w:tcPr>
            <w:tcW w:w="993" w:type="dxa"/>
            <w:vAlign w:val="center"/>
          </w:tcPr>
          <w:p>
            <w:pPr>
              <w:adjustRightInd w:val="0"/>
              <w:snapToGrid w:val="0"/>
              <w:spacing w:line="360" w:lineRule="exact"/>
              <w:ind w:firstLine="0" w:firstLineChars="0"/>
              <w:jc w:val="center"/>
              <w:rPr>
                <w:sz w:val="24"/>
              </w:rPr>
            </w:pPr>
            <w:r>
              <w:rPr>
                <w:rFonts w:hint="eastAsia"/>
                <w:sz w:val="24"/>
                <w:lang w:val="en-US" w:eastAsia="zh-CN"/>
              </w:rPr>
              <w:t>5</w:t>
            </w:r>
          </w:p>
        </w:tc>
        <w:tc>
          <w:tcPr>
            <w:tcW w:w="1071" w:type="dxa"/>
            <w:vAlign w:val="center"/>
          </w:tcPr>
          <w:p>
            <w:pPr>
              <w:adjustRightInd w:val="0"/>
              <w:snapToGrid w:val="0"/>
              <w:spacing w:line="360" w:lineRule="exact"/>
              <w:ind w:left="0" w:leftChars="0" w:firstLine="0" w:firstLineChars="0"/>
              <w:jc w:val="center"/>
              <w:rPr>
                <w:sz w:val="24"/>
              </w:rPr>
            </w:pPr>
            <w:r>
              <w:rPr>
                <w:rFonts w:hint="eastAsia"/>
                <w:sz w:val="24"/>
                <w:lang w:val="en-US" w:eastAsia="zh-CN"/>
              </w:rPr>
              <w:t>100%</w:t>
            </w:r>
          </w:p>
        </w:tc>
      </w:tr>
    </w:tbl>
    <w:p>
      <w:pPr>
        <w:pStyle w:val="7"/>
        <w:ind w:firstLine="640" w:firstLineChars="200"/>
        <w:rPr>
          <w:color w:val="FF0000"/>
        </w:rPr>
      </w:pPr>
      <w:r>
        <w:rPr>
          <w:rFonts w:hint="eastAsia"/>
          <w:lang w:eastAsia="zh-CN"/>
        </w:rPr>
        <w:t>邓襄一中</w:t>
      </w:r>
      <w:r>
        <w:rPr>
          <w:rFonts w:hint="eastAsia"/>
        </w:rPr>
        <w:t>自评时发现</w:t>
      </w:r>
      <w:r>
        <w:rPr>
          <w:rFonts w:hint="eastAsia" w:ascii="仿宋_GB2312" w:hAnsi="仿宋_GB2312" w:eastAsia="仿宋_GB2312" w:cs="仿宋_GB2312"/>
          <w:color w:val="auto"/>
          <w:sz w:val="32"/>
          <w:szCs w:val="32"/>
          <w:highlight w:val="none"/>
          <w:lang w:val="en-US" w:eastAsia="zh-CN"/>
        </w:rPr>
        <w:t>绩效目标设置不够规范</w:t>
      </w:r>
      <w:r>
        <w:rPr>
          <w:rFonts w:hint="eastAsia" w:ascii="仿宋_GB2312" w:hAnsi="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绩效目标、指标和指标内容比较模糊和粗放。主要原因为缺乏绩效方面专业知识的支撑，下一步将加大绩效方面专业知识的学习提升。</w:t>
      </w:r>
    </w:p>
    <w:p>
      <w:pPr>
        <w:pStyle w:val="3"/>
        <w:ind w:firstLine="643"/>
      </w:pPr>
      <w:bookmarkStart w:id="10" w:name="_Toc17011"/>
      <w:r>
        <w:rPr>
          <w:rFonts w:hint="eastAsia"/>
        </w:rPr>
        <w:t>三、绩效评价工作开展情况</w:t>
      </w:r>
      <w:bookmarkEnd w:id="10"/>
    </w:p>
    <w:p>
      <w:pPr>
        <w:pStyle w:val="4"/>
        <w:ind w:firstLine="643"/>
      </w:pPr>
      <w:bookmarkStart w:id="11" w:name="_Toc32763"/>
      <w:r>
        <w:t>（一）</w:t>
      </w:r>
      <w:r>
        <w:rPr>
          <w:rFonts w:hint="eastAsia"/>
        </w:rPr>
        <w:t>绩效评价目的、对象和范围</w:t>
      </w:r>
      <w:bookmarkEnd w:id="11"/>
    </w:p>
    <w:p>
      <w:pPr>
        <w:ind w:firstLine="643"/>
        <w:rPr>
          <w:b/>
          <w:bCs/>
        </w:rPr>
      </w:pPr>
      <w:r>
        <w:rPr>
          <w:b/>
          <w:bCs/>
        </w:rPr>
        <w:t>1.评价目的</w:t>
      </w:r>
    </w:p>
    <w:p>
      <w:pPr>
        <w:ind w:firstLine="640"/>
      </w:pPr>
      <w:r>
        <w:t>本次通过对</w:t>
      </w:r>
      <w:r>
        <w:rPr>
          <w:rFonts w:hint="eastAsia"/>
          <w:lang w:eastAsia="zh-CN"/>
        </w:rPr>
        <w:t>邓襄一中</w:t>
      </w:r>
      <w:r>
        <w:t>开展部门整体绩效评价工作，评估部门202</w:t>
      </w:r>
      <w:r>
        <w:rPr>
          <w:rFonts w:hint="eastAsia"/>
          <w:lang w:val="en-US" w:eastAsia="zh-CN"/>
        </w:rPr>
        <w:t>2</w:t>
      </w:r>
      <w:r>
        <w:t>年度的整体履职绩效，分析部门履职过程中存在的问题，总结绩效管理的经验，逐步提升部门预算绩效管理水平，提高财政资金的使用效益。</w:t>
      </w:r>
    </w:p>
    <w:p>
      <w:pPr>
        <w:ind w:firstLine="643"/>
        <w:rPr>
          <w:b/>
          <w:bCs/>
        </w:rPr>
      </w:pPr>
      <w:r>
        <w:rPr>
          <w:rFonts w:hint="eastAsia"/>
          <w:b/>
          <w:bCs/>
        </w:rPr>
        <w:t>2</w:t>
      </w:r>
      <w:r>
        <w:rPr>
          <w:b/>
          <w:bCs/>
        </w:rPr>
        <w:t>.</w:t>
      </w:r>
      <w:r>
        <w:rPr>
          <w:rFonts w:hint="eastAsia"/>
          <w:b/>
          <w:bCs/>
        </w:rPr>
        <w:t>评价对象及范围</w:t>
      </w:r>
    </w:p>
    <w:p>
      <w:pPr>
        <w:ind w:firstLine="640"/>
        <w:rPr>
          <w:shd w:val="clear" w:color="auto" w:fill="FFFFFF"/>
        </w:rPr>
      </w:pPr>
      <w:r>
        <w:rPr>
          <w:shd w:val="clear" w:color="auto" w:fill="FFFFFF"/>
        </w:rPr>
        <w:t>本次绩效评价对象为部门整体预算的管理和使用主体，资金评价范围为202</w:t>
      </w:r>
      <w:r>
        <w:rPr>
          <w:rFonts w:hint="eastAsia"/>
          <w:shd w:val="clear" w:color="auto" w:fill="FFFFFF"/>
          <w:lang w:val="en-US" w:eastAsia="zh-CN"/>
        </w:rPr>
        <w:t>2</w:t>
      </w:r>
      <w:r>
        <w:rPr>
          <w:shd w:val="clear" w:color="auto" w:fill="FFFFFF"/>
        </w:rPr>
        <w:t>年度纳入部门本级预算所有市级财政支出，包括部门基本支出预算及项目支出预算。本次绩效评价时段为202</w:t>
      </w:r>
      <w:r>
        <w:rPr>
          <w:rFonts w:hint="eastAsia"/>
          <w:shd w:val="clear" w:color="auto" w:fill="FFFFFF"/>
          <w:lang w:val="en-US" w:eastAsia="zh-CN"/>
        </w:rPr>
        <w:t>2</w:t>
      </w:r>
      <w:r>
        <w:rPr>
          <w:shd w:val="clear" w:color="auto" w:fill="FFFFFF"/>
        </w:rPr>
        <w:t>年1月1日至12月31日（评价基准日为20</w:t>
      </w:r>
      <w:r>
        <w:rPr>
          <w:rFonts w:hint="eastAsia"/>
          <w:shd w:val="clear" w:color="auto" w:fill="FFFFFF"/>
          <w:lang w:val="en-US" w:eastAsia="zh-CN"/>
        </w:rPr>
        <w:t>22</w:t>
      </w:r>
      <w:r>
        <w:rPr>
          <w:shd w:val="clear" w:color="auto" w:fill="FFFFFF"/>
        </w:rPr>
        <w:t>年12月31日）。</w:t>
      </w:r>
    </w:p>
    <w:p>
      <w:pPr>
        <w:pStyle w:val="4"/>
        <w:ind w:firstLine="643"/>
      </w:pPr>
      <w:bookmarkStart w:id="12" w:name="_Toc31067"/>
      <w:r>
        <w:t>（</w:t>
      </w:r>
      <w:r>
        <w:rPr>
          <w:rFonts w:hint="eastAsia"/>
        </w:rPr>
        <w:t>二</w:t>
      </w:r>
      <w:r>
        <w:t>）</w:t>
      </w:r>
      <w:r>
        <w:rPr>
          <w:rFonts w:hint="eastAsia"/>
        </w:rPr>
        <w:t>绩效评价原则、方法</w:t>
      </w:r>
      <w:bookmarkEnd w:id="12"/>
    </w:p>
    <w:p>
      <w:pPr>
        <w:ind w:firstLine="643"/>
        <w:rPr>
          <w:b/>
          <w:bCs/>
        </w:rPr>
      </w:pPr>
      <w:r>
        <w:rPr>
          <w:rFonts w:hint="eastAsia"/>
          <w:b/>
          <w:bCs/>
        </w:rPr>
        <w:t>1</w:t>
      </w:r>
      <w:r>
        <w:rPr>
          <w:b/>
          <w:bCs/>
        </w:rPr>
        <w:t>.</w:t>
      </w:r>
      <w:r>
        <w:rPr>
          <w:rFonts w:hint="eastAsia"/>
          <w:b/>
          <w:bCs/>
        </w:rPr>
        <w:t>评价原则</w:t>
      </w:r>
    </w:p>
    <w:p>
      <w:pPr>
        <w:ind w:firstLine="640"/>
        <w:rPr>
          <w:snapToGrid w:val="0"/>
        </w:rPr>
      </w:pPr>
      <w:r>
        <w:rPr>
          <w:rFonts w:hint="eastAsia"/>
          <w:snapToGrid w:val="0"/>
        </w:rPr>
        <w:t>本次评价坚持科学公正、统筹兼顾、激励约束以及公开透明的评价原则，科学公正是指绩效评价应当运用科学合理的方法，按照规范的程序，对项目绩效进行客观、公正的反映。统筹兼顾是指单位自评、部门评价和财政评价应职责明确，各有侧重，相互衔接。激励约束是指绩效评价结果应与预算安排、政策调整、改进管理实质性挂钩，体现奖优罚劣和激励相容导向，有效要安排、低效要压减、无效要问责。公开透明是指绩效评价结果应依法依规公开，并自觉接受社会监督。</w:t>
      </w:r>
    </w:p>
    <w:p>
      <w:pPr>
        <w:ind w:firstLine="643"/>
        <w:rPr>
          <w:b/>
          <w:bCs/>
        </w:rPr>
      </w:pPr>
      <w:r>
        <w:rPr>
          <w:rFonts w:hint="eastAsia"/>
          <w:b/>
          <w:bCs/>
        </w:rPr>
        <w:t>2</w:t>
      </w:r>
      <w:r>
        <w:rPr>
          <w:b/>
          <w:bCs/>
        </w:rPr>
        <w:t>.</w:t>
      </w:r>
      <w:r>
        <w:rPr>
          <w:rFonts w:hint="eastAsia"/>
          <w:b/>
          <w:bCs/>
        </w:rPr>
        <w:t>评价方法</w:t>
      </w:r>
    </w:p>
    <w:p>
      <w:pPr>
        <w:ind w:firstLine="640"/>
      </w:pPr>
      <w:r>
        <w:t>本次绩效评价工作将采用成本效益分析法、目标结果比较法、因素分析法、动态分析法、公众评判法以及量表法等主要评价方法，具体内容详见表3-1。</w:t>
      </w:r>
    </w:p>
    <w:p>
      <w:pPr>
        <w:adjustRightInd w:val="0"/>
        <w:snapToGrid w:val="0"/>
        <w:spacing w:line="560" w:lineRule="exact"/>
        <w:ind w:firstLine="56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表3-1部门整体绩效评价方法</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62"/>
        <w:gridCol w:w="5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43" w:type="dxa"/>
            <w:shd w:val="clear" w:color="auto" w:fill="B4C6E7" w:themeFill="accent1" w:themeFillTint="66"/>
            <w:vAlign w:val="center"/>
          </w:tcPr>
          <w:p>
            <w:pPr>
              <w:adjustRightInd w:val="0"/>
              <w:snapToGrid w:val="0"/>
              <w:spacing w:line="360" w:lineRule="exact"/>
              <w:ind w:firstLine="0" w:firstLineChars="0"/>
              <w:jc w:val="center"/>
              <w:rPr>
                <w:b/>
                <w:color w:val="000000"/>
                <w:kern w:val="0"/>
                <w:sz w:val="24"/>
                <w:lang w:val="zh-CN"/>
              </w:rPr>
            </w:pPr>
            <w:r>
              <w:rPr>
                <w:b/>
                <w:color w:val="000000"/>
                <w:kern w:val="0"/>
                <w:sz w:val="24"/>
                <w:lang w:val="zh-CN"/>
              </w:rPr>
              <w:t>序号</w:t>
            </w:r>
          </w:p>
        </w:tc>
        <w:tc>
          <w:tcPr>
            <w:tcW w:w="1562" w:type="dxa"/>
            <w:shd w:val="clear" w:color="auto" w:fill="B4C6E7" w:themeFill="accent1" w:themeFillTint="66"/>
            <w:vAlign w:val="center"/>
          </w:tcPr>
          <w:p>
            <w:pPr>
              <w:adjustRightInd w:val="0"/>
              <w:snapToGrid w:val="0"/>
              <w:spacing w:line="360" w:lineRule="exact"/>
              <w:ind w:firstLine="0" w:firstLineChars="0"/>
              <w:jc w:val="center"/>
              <w:rPr>
                <w:b/>
                <w:color w:val="000000"/>
                <w:kern w:val="0"/>
                <w:sz w:val="24"/>
                <w:lang w:val="zh-CN"/>
              </w:rPr>
            </w:pPr>
            <w:r>
              <w:rPr>
                <w:b/>
                <w:color w:val="000000"/>
                <w:kern w:val="0"/>
                <w:sz w:val="24"/>
                <w:lang w:val="zh-CN"/>
              </w:rPr>
              <w:t>评价方法</w:t>
            </w:r>
          </w:p>
        </w:tc>
        <w:tc>
          <w:tcPr>
            <w:tcW w:w="5891" w:type="dxa"/>
            <w:shd w:val="clear" w:color="auto" w:fill="B4C6E7" w:themeFill="accent1" w:themeFillTint="66"/>
            <w:vAlign w:val="center"/>
          </w:tcPr>
          <w:p>
            <w:pPr>
              <w:adjustRightInd w:val="0"/>
              <w:snapToGrid w:val="0"/>
              <w:spacing w:line="360" w:lineRule="exact"/>
              <w:ind w:firstLine="0" w:firstLineChars="0"/>
              <w:jc w:val="center"/>
              <w:rPr>
                <w:b/>
                <w:color w:val="000000"/>
                <w:kern w:val="0"/>
                <w:sz w:val="24"/>
                <w:lang w:val="zh-CN"/>
              </w:rPr>
            </w:pPr>
            <w:r>
              <w:rPr>
                <w:b/>
                <w:color w:val="000000"/>
                <w:kern w:val="0"/>
                <w:sz w:val="24"/>
                <w:lang w:val="zh-CN"/>
              </w:rPr>
              <w:t>方法说明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1</w:t>
            </w:r>
          </w:p>
        </w:tc>
        <w:tc>
          <w:tcPr>
            <w:tcW w:w="1562"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成本效益分析法</w:t>
            </w:r>
          </w:p>
        </w:tc>
        <w:tc>
          <w:tcPr>
            <w:tcW w:w="5891" w:type="dxa"/>
            <w:vAlign w:val="center"/>
          </w:tcPr>
          <w:p>
            <w:pPr>
              <w:adjustRightInd w:val="0"/>
              <w:snapToGrid w:val="0"/>
              <w:spacing w:line="360" w:lineRule="exact"/>
              <w:ind w:firstLine="0" w:firstLineChars="0"/>
              <w:rPr>
                <w:color w:val="000000"/>
                <w:kern w:val="0"/>
                <w:sz w:val="24"/>
                <w:lang w:val="zh-CN"/>
              </w:rPr>
            </w:pPr>
            <w:r>
              <w:rPr>
                <w:color w:val="000000"/>
                <w:kern w:val="0"/>
                <w:sz w:val="24"/>
                <w:lang w:val="zh-CN"/>
              </w:rPr>
              <w:t>指将一定时期内的支出与效益进行对比分析以评价绩效目标实现程度，适用于成本、效益都能准确计量的项目绩效评价。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2</w:t>
            </w:r>
          </w:p>
        </w:tc>
        <w:tc>
          <w:tcPr>
            <w:tcW w:w="1562"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目标结果比较法</w:t>
            </w:r>
          </w:p>
        </w:tc>
        <w:tc>
          <w:tcPr>
            <w:tcW w:w="5891" w:type="dxa"/>
            <w:vAlign w:val="center"/>
          </w:tcPr>
          <w:p>
            <w:pPr>
              <w:adjustRightInd w:val="0"/>
              <w:snapToGrid w:val="0"/>
              <w:spacing w:line="360" w:lineRule="exact"/>
              <w:ind w:firstLine="0" w:firstLineChars="0"/>
              <w:rPr>
                <w:color w:val="000000"/>
                <w:kern w:val="0"/>
                <w:sz w:val="24"/>
                <w:lang w:val="zh-CN"/>
              </w:rPr>
            </w:pPr>
            <w:r>
              <w:rPr>
                <w:color w:val="000000"/>
                <w:kern w:val="0"/>
                <w:sz w:val="24"/>
                <w:lang w:val="zh-CN"/>
              </w:rPr>
              <w:t>指通过对绩效目标与实施效果、历史与当期情况、不同部门和地区同类支出的比较，综合分析绩效目标实现程度。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3</w:t>
            </w:r>
          </w:p>
        </w:tc>
        <w:tc>
          <w:tcPr>
            <w:tcW w:w="1562"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因素分析法</w:t>
            </w:r>
          </w:p>
        </w:tc>
        <w:tc>
          <w:tcPr>
            <w:tcW w:w="5891" w:type="dxa"/>
            <w:vAlign w:val="center"/>
          </w:tcPr>
          <w:p>
            <w:pPr>
              <w:adjustRightInd w:val="0"/>
              <w:snapToGrid w:val="0"/>
              <w:spacing w:line="360" w:lineRule="exact"/>
              <w:ind w:firstLine="0" w:firstLineChars="0"/>
              <w:rPr>
                <w:color w:val="000000"/>
                <w:kern w:val="0"/>
                <w:sz w:val="24"/>
                <w:lang w:val="zh-CN"/>
              </w:rPr>
            </w:pPr>
            <w:r>
              <w:rPr>
                <w:color w:val="000000"/>
                <w:kern w:val="0"/>
                <w:sz w:val="24"/>
                <w:lang w:val="zh-CN"/>
              </w:rPr>
              <w:t>指通过综合分析影响绩效目标实现、实施效果的内外因素，评价绩效目标实现程度。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4</w:t>
            </w:r>
          </w:p>
        </w:tc>
        <w:tc>
          <w:tcPr>
            <w:tcW w:w="1562"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动态分析法</w:t>
            </w:r>
          </w:p>
        </w:tc>
        <w:tc>
          <w:tcPr>
            <w:tcW w:w="5891" w:type="dxa"/>
            <w:vAlign w:val="center"/>
          </w:tcPr>
          <w:p>
            <w:pPr>
              <w:adjustRightInd w:val="0"/>
              <w:snapToGrid w:val="0"/>
              <w:spacing w:line="360" w:lineRule="exact"/>
              <w:ind w:firstLine="0" w:firstLineChars="0"/>
              <w:rPr>
                <w:color w:val="000000"/>
                <w:kern w:val="0"/>
                <w:sz w:val="24"/>
                <w:lang w:val="zh-CN"/>
              </w:rPr>
            </w:pPr>
            <w:r>
              <w:rPr>
                <w:color w:val="000000"/>
                <w:kern w:val="0"/>
                <w:sz w:val="24"/>
                <w:lang w:val="zh-CN"/>
              </w:rPr>
              <w:t>分析研究部门预算支出在时间上的变化及其规律性。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5</w:t>
            </w:r>
          </w:p>
        </w:tc>
        <w:tc>
          <w:tcPr>
            <w:tcW w:w="1562"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公众评判法</w:t>
            </w:r>
          </w:p>
        </w:tc>
        <w:tc>
          <w:tcPr>
            <w:tcW w:w="5891" w:type="dxa"/>
            <w:vAlign w:val="center"/>
          </w:tcPr>
          <w:p>
            <w:pPr>
              <w:adjustRightInd w:val="0"/>
              <w:snapToGrid w:val="0"/>
              <w:spacing w:line="360" w:lineRule="exact"/>
              <w:ind w:firstLine="0" w:firstLineChars="0"/>
              <w:rPr>
                <w:color w:val="000000"/>
                <w:kern w:val="0"/>
                <w:sz w:val="24"/>
                <w:lang w:val="zh-CN"/>
              </w:rPr>
            </w:pPr>
            <w:r>
              <w:rPr>
                <w:color w:val="000000"/>
                <w:kern w:val="0"/>
                <w:sz w:val="24"/>
                <w:lang w:val="zh-CN"/>
              </w:rPr>
              <w:t>通过专家评估、公众问卷及抽样调查等对财政支出效果进行评判，评价绩效目标实现程度。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3"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6</w:t>
            </w:r>
          </w:p>
        </w:tc>
        <w:tc>
          <w:tcPr>
            <w:tcW w:w="1562" w:type="dxa"/>
            <w:vAlign w:val="center"/>
          </w:tcPr>
          <w:p>
            <w:pPr>
              <w:adjustRightInd w:val="0"/>
              <w:snapToGrid w:val="0"/>
              <w:spacing w:line="360" w:lineRule="exact"/>
              <w:ind w:firstLine="0" w:firstLineChars="0"/>
              <w:jc w:val="center"/>
              <w:rPr>
                <w:color w:val="000000"/>
                <w:kern w:val="0"/>
                <w:sz w:val="24"/>
                <w:lang w:val="zh-CN"/>
              </w:rPr>
            </w:pPr>
            <w:r>
              <w:rPr>
                <w:color w:val="000000"/>
                <w:kern w:val="0"/>
                <w:sz w:val="24"/>
                <w:lang w:val="zh-CN"/>
              </w:rPr>
              <w:t>量表法</w:t>
            </w:r>
          </w:p>
        </w:tc>
        <w:tc>
          <w:tcPr>
            <w:tcW w:w="5891" w:type="dxa"/>
            <w:vAlign w:val="center"/>
          </w:tcPr>
          <w:p>
            <w:pPr>
              <w:adjustRightInd w:val="0"/>
              <w:snapToGrid w:val="0"/>
              <w:spacing w:line="360" w:lineRule="exact"/>
              <w:ind w:firstLine="0" w:firstLineChars="0"/>
              <w:rPr>
                <w:color w:val="000000"/>
                <w:kern w:val="0"/>
                <w:sz w:val="24"/>
                <w:lang w:val="zh-CN"/>
              </w:rPr>
            </w:pPr>
            <w:r>
              <w:rPr>
                <w:color w:val="000000"/>
                <w:kern w:val="0"/>
                <w:sz w:val="24"/>
                <w:lang w:val="zh-CN"/>
              </w:rPr>
              <w:t>根据绩效评价指标体系制定评分表作为评价的量化工具，评价按百分制计分。</w:t>
            </w:r>
          </w:p>
        </w:tc>
      </w:tr>
    </w:tbl>
    <w:p>
      <w:pPr>
        <w:pStyle w:val="4"/>
        <w:ind w:firstLine="643"/>
      </w:pPr>
      <w:bookmarkStart w:id="13" w:name="_Toc8321"/>
      <w:r>
        <w:rPr>
          <w:rFonts w:hint="eastAsia"/>
        </w:rPr>
        <w:t>（三）</w:t>
      </w:r>
      <w:r>
        <w:t>绩效评价指标体系</w:t>
      </w:r>
      <w:r>
        <w:rPr>
          <w:rFonts w:hint="eastAsia"/>
        </w:rPr>
        <w:t>、评分标准</w:t>
      </w:r>
      <w:bookmarkEnd w:id="13"/>
    </w:p>
    <w:p>
      <w:pPr>
        <w:ind w:firstLine="640"/>
        <w:rPr>
          <w:shd w:val="clear" w:color="auto" w:fill="FFFFFF"/>
        </w:rPr>
      </w:pPr>
      <w:r>
        <w:rPr>
          <w:shd w:val="clear" w:color="auto" w:fill="FFFFFF"/>
        </w:rPr>
        <w:t>本次评价从投入管理情况、履职情况（产出和效益）两个方面对部门整体支出绩效管理进行全过程分析。其中，投入管理情况主要评价部门工作目标的科学性以及与部门职能匹配性，并评估资金配置合理性和内控管理的有效性；履职情况主要考察部门对重点工作的办理落实程度、部门年度绩效目标完成情况，并评价部门履职带来的经济和社会效益、服务对象满意度等。评价指标体系简版见表3-2。</w:t>
      </w:r>
    </w:p>
    <w:p>
      <w:pPr>
        <w:ind w:left="0" w:leftChars="0" w:firstLine="0" w:firstLineChars="0"/>
        <w:jc w:val="center"/>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表3-2 部门整体绩效评价指标体系</w:t>
      </w:r>
    </w:p>
    <w:tbl>
      <w:tblPr>
        <w:tblStyle w:val="17"/>
        <w:tblW w:w="5020"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0" w:type="dxa"/>
          <w:left w:w="108" w:type="dxa"/>
          <w:bottom w:w="0" w:type="dxa"/>
          <w:right w:w="108" w:type="dxa"/>
        </w:tblCellMar>
      </w:tblPr>
      <w:tblGrid>
        <w:gridCol w:w="769"/>
        <w:gridCol w:w="738"/>
        <w:gridCol w:w="849"/>
        <w:gridCol w:w="1545"/>
        <w:gridCol w:w="3092"/>
        <w:gridCol w:w="190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734" w:hRule="atLeast"/>
          <w:tblHeader/>
        </w:trPr>
        <w:tc>
          <w:tcPr>
            <w:tcW w:w="739" w:type="dxa"/>
            <w:tcBorders>
              <w:tl2br w:val="nil"/>
              <w:tr2bl w:val="nil"/>
            </w:tcBorders>
            <w:shd w:val="clear" w:color="auto" w:fill="B4C6E7" w:themeFill="accent1" w:themeFillTint="66"/>
            <w:vAlign w:val="center"/>
          </w:tcPr>
          <w:p>
            <w:pPr>
              <w:adjustRightInd w:val="0"/>
              <w:snapToGrid w:val="0"/>
              <w:spacing w:line="360" w:lineRule="exact"/>
              <w:ind w:firstLine="0" w:firstLineChars="0"/>
              <w:jc w:val="center"/>
              <w:rPr>
                <w:rStyle w:val="39"/>
                <w:rFonts w:hAnsi="宋体"/>
                <w:lang w:val="en-US" w:eastAsia="zh-CN" w:bidi="ar"/>
              </w:rPr>
            </w:pPr>
            <w:r>
              <w:rPr>
                <w:b/>
                <w:color w:val="000000"/>
                <w:kern w:val="0"/>
                <w:sz w:val="24"/>
                <w:lang w:val="en-US" w:eastAsia="zh-CN"/>
              </w:rPr>
              <w:t>一级指标</w:t>
            </w:r>
          </w:p>
        </w:tc>
        <w:tc>
          <w:tcPr>
            <w:tcW w:w="709" w:type="dxa"/>
            <w:tcBorders>
              <w:tl2br w:val="nil"/>
              <w:tr2bl w:val="nil"/>
            </w:tcBorders>
            <w:shd w:val="clear" w:color="auto" w:fill="B4C6E7" w:themeFill="accent1" w:themeFillTint="66"/>
            <w:vAlign w:val="center"/>
          </w:tcPr>
          <w:p>
            <w:pPr>
              <w:adjustRightInd w:val="0"/>
              <w:snapToGrid w:val="0"/>
              <w:spacing w:line="360" w:lineRule="exact"/>
              <w:ind w:firstLine="0" w:firstLineChars="0"/>
              <w:jc w:val="center"/>
              <w:rPr>
                <w:rStyle w:val="39"/>
                <w:rFonts w:hAnsi="宋体"/>
                <w:lang w:val="en-US" w:eastAsia="zh-CN" w:bidi="ar"/>
              </w:rPr>
            </w:pPr>
            <w:r>
              <w:rPr>
                <w:b/>
                <w:color w:val="000000"/>
                <w:kern w:val="0"/>
                <w:sz w:val="24"/>
                <w:lang w:val="en-US" w:eastAsia="zh-CN"/>
              </w:rPr>
              <w:t>二级指标</w:t>
            </w:r>
          </w:p>
        </w:tc>
        <w:tc>
          <w:tcPr>
            <w:tcW w:w="816" w:type="dxa"/>
            <w:tcBorders>
              <w:tl2br w:val="nil"/>
              <w:tr2bl w:val="nil"/>
            </w:tcBorders>
            <w:shd w:val="clear" w:color="auto" w:fill="B4C6E7" w:themeFill="accent1" w:themeFillTint="66"/>
            <w:vAlign w:val="center"/>
          </w:tcPr>
          <w:p>
            <w:pPr>
              <w:adjustRightInd w:val="0"/>
              <w:snapToGrid w:val="0"/>
              <w:spacing w:line="360" w:lineRule="exact"/>
              <w:ind w:firstLine="0" w:firstLineChars="0"/>
              <w:jc w:val="both"/>
              <w:rPr>
                <w:rFonts w:hint="default" w:ascii="仿宋_GB2312" w:hAnsi="宋体" w:eastAsia="仿宋_GB2312" w:cs="仿宋_GB2312"/>
                <w:i w:val="0"/>
                <w:iCs w:val="0"/>
                <w:color w:val="000000"/>
                <w:kern w:val="0"/>
                <w:sz w:val="21"/>
                <w:szCs w:val="21"/>
                <w:u w:val="none"/>
                <w:lang w:val="en-US" w:eastAsia="zh-CN" w:bidi="ar"/>
              </w:rPr>
            </w:pPr>
            <w:r>
              <w:rPr>
                <w:b/>
                <w:color w:val="000000"/>
                <w:kern w:val="0"/>
                <w:sz w:val="24"/>
                <w:lang w:val="en-US" w:eastAsia="zh-CN"/>
              </w:rPr>
              <w:t>三级指标</w:t>
            </w:r>
          </w:p>
        </w:tc>
        <w:tc>
          <w:tcPr>
            <w:tcW w:w="1485" w:type="dxa"/>
            <w:tcBorders>
              <w:tl2br w:val="nil"/>
              <w:tr2bl w:val="nil"/>
            </w:tcBorders>
            <w:shd w:val="clear" w:color="auto" w:fill="B4C6E7" w:themeFill="accent1" w:themeFillTint="66"/>
            <w:vAlign w:val="center"/>
          </w:tcPr>
          <w:p>
            <w:pPr>
              <w:adjustRightInd w:val="0"/>
              <w:snapToGrid w:val="0"/>
              <w:spacing w:line="360" w:lineRule="exact"/>
              <w:ind w:firstLine="0" w:firstLineChars="0"/>
              <w:jc w:val="center"/>
              <w:rPr>
                <w:rFonts w:hint="default" w:ascii="仿宋_GB2312" w:hAnsi="宋体" w:eastAsia="仿宋_GB2312" w:cs="仿宋_GB2312"/>
                <w:i w:val="0"/>
                <w:iCs w:val="0"/>
                <w:color w:val="000000"/>
                <w:kern w:val="0"/>
                <w:sz w:val="21"/>
                <w:szCs w:val="21"/>
                <w:u w:val="none"/>
                <w:lang w:val="en-US" w:eastAsia="zh-CN" w:bidi="ar"/>
              </w:rPr>
            </w:pPr>
            <w:r>
              <w:rPr>
                <w:b/>
                <w:color w:val="000000"/>
                <w:kern w:val="0"/>
                <w:sz w:val="24"/>
                <w:lang w:val="en-US" w:eastAsia="zh-CN"/>
              </w:rPr>
              <w:t>指标说明</w:t>
            </w:r>
          </w:p>
        </w:tc>
        <w:tc>
          <w:tcPr>
            <w:tcW w:w="2973" w:type="dxa"/>
            <w:tcBorders>
              <w:tl2br w:val="nil"/>
              <w:tr2bl w:val="nil"/>
            </w:tcBorders>
            <w:shd w:val="clear" w:color="auto" w:fill="B4C6E7" w:themeFill="accent1" w:themeFillTint="66"/>
            <w:vAlign w:val="center"/>
          </w:tcPr>
          <w:p>
            <w:pPr>
              <w:adjustRightInd w:val="0"/>
              <w:snapToGrid w:val="0"/>
              <w:spacing w:line="360" w:lineRule="exact"/>
              <w:ind w:firstLine="0" w:firstLineChars="0"/>
              <w:jc w:val="center"/>
              <w:rPr>
                <w:rStyle w:val="40"/>
                <w:rFonts w:hAnsi="宋体"/>
                <w:lang w:val="en-US" w:eastAsia="zh-CN" w:bidi="ar"/>
              </w:rPr>
            </w:pPr>
            <w:r>
              <w:rPr>
                <w:b/>
                <w:color w:val="000000"/>
                <w:kern w:val="0"/>
                <w:sz w:val="24"/>
                <w:lang w:val="en-US" w:eastAsia="zh-CN"/>
              </w:rPr>
              <w:t>指标解释</w:t>
            </w:r>
          </w:p>
        </w:tc>
        <w:tc>
          <w:tcPr>
            <w:tcW w:w="1835" w:type="dxa"/>
            <w:tcBorders>
              <w:tl2br w:val="nil"/>
              <w:tr2bl w:val="nil"/>
            </w:tcBorders>
            <w:shd w:val="clear" w:color="auto" w:fill="B4C6E7" w:themeFill="accent1" w:themeFillTint="66"/>
            <w:vAlign w:val="center"/>
          </w:tcPr>
          <w:p>
            <w:pPr>
              <w:adjustRightInd w:val="0"/>
              <w:snapToGrid w:val="0"/>
              <w:spacing w:line="360" w:lineRule="exact"/>
              <w:ind w:firstLine="0" w:firstLineChars="0"/>
              <w:jc w:val="center"/>
              <w:rPr>
                <w:rStyle w:val="40"/>
                <w:rFonts w:hAnsi="宋体"/>
                <w:lang w:val="en-US" w:eastAsia="zh-CN" w:bidi="ar"/>
              </w:rPr>
            </w:pPr>
            <w:r>
              <w:rPr>
                <w:b/>
                <w:color w:val="000000"/>
                <w:kern w:val="0"/>
                <w:sz w:val="24"/>
                <w:lang w:val="en-US" w:eastAsia="zh-CN"/>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270" w:hRule="atLeast"/>
        </w:trPr>
        <w:tc>
          <w:tcPr>
            <w:tcW w:w="73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Style w:val="39"/>
                <w:rFonts w:hAnsi="宋体"/>
                <w:lang w:val="en-US" w:eastAsia="zh-CN" w:bidi="ar"/>
              </w:rPr>
              <w:t>投入管理指标</w:t>
            </w:r>
          </w:p>
        </w:tc>
        <w:tc>
          <w:tcPr>
            <w:tcW w:w="70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Style w:val="39"/>
                <w:rFonts w:hAnsi="宋体"/>
                <w:lang w:val="en-US" w:eastAsia="zh-CN" w:bidi="ar"/>
              </w:rPr>
              <w:t>目标管理</w:t>
            </w: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年度目标相关性</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反映部门年度履职目标与政策要求、部门职责和规划的相关性。</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①年度目标是否符合国家、河南省、漯河市教育事业发展规划，与宏观政策和行业政策是否一致；</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②年度目标是否与邓襄一中职责、工作规划和重点工作相关；</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③确定的预算项目是否合理，是否与工作目标密切相关。</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全部满足，得3分；每一个小点满足得1分。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68"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工作任务科学性</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反映部门工作任务的计划性，以及与部门职能的相符性。</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①工作任务是否有明确的绩效目标，绩效目标是否与邓襄一中年度履职目标一致，是否能体现工作任务的产出和效果。</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②工作任务对应的预算项目是否有明确的绩效目标,绩效目标是否与邓襄一中职责目标、工作任务目标一致,是否能体现预算项目的产出和效果。</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74"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绩效指标合理性</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反映部门依据整体绩效目标设定绩效目标的明细化成都和实际可操作性。</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①工作任务、预算项目绩效指标设置是否准确反映邓襄一中绩效完成情况；</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②工作任务预算项目绩效指标是否清晰、细化、可评价、可衡量；</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③工作任务、预算项目绩效指标的评价标准是否清晰、可衡量；</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④是否与邓襄一中年度的任务数或计划数相对应。</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全部满足，得4分；每一个小点满足得1分。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86"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预算管理</w:t>
            </w: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预算编制完整性</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反映部门预算编制的及时性、全面性，即是否按规定开展预算编制工作。</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①邓襄一中所有收入是否全部纳入部门(单位)预算；</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②邓襄一中支出预算是否统筹各类资金来源,全部纳入部门(单位)预算管理。</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专项资金细化率</w:t>
            </w:r>
          </w:p>
        </w:tc>
        <w:tc>
          <w:tcPr>
            <w:tcW w:w="1485" w:type="dxa"/>
            <w:tcBorders>
              <w:tl2br w:val="nil"/>
              <w:tr2bl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反映部门专项资金细化分配的及时性。</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专项资金细化率=(已细化到单位的资金数/部门(单位)参与分配资金总数)*100%</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得分=专项资金细化率*1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994"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预算执行率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考核部门预算执行管理情况。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预算执行率=（预算完成数/预算数）*100%。</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预算完成数指部门（单位）实际执行的预算数;预算数指财政部门批复的本年度部门（单位）的（调整）预算数。</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得分=预算执行率*10，若预算执行率低于80%的，该指标不得分，若预算执行率低于30%的，该项目整体不得评为优、良。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16"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预算调整率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考核部门整体支出的预算调整情况，该指标为预算完成率的修正指标。</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预算调整率=｜预算调整数一年初预算数｜/年初预算数*100%。</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预算调整数:部门（单位）在本年度内涉及预算的追加、追减或结构调整的资金总和（因落实国家政策、发生不可抗力、上级部门或本级党委政府临时交办而产生的调整除外）。</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 （1-预算调整率）* 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2310"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结转结余率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反映部门（单位）对结转结余资金的实际控制程度。</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结转结余率=结转结余总额/预算数*100%。</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结转结余总额是指部门（单位）本年度的结转结余资金之和。预算数是指财政部门批复的本年度部门(单位)的(调整)预算数。</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若结转结余率≤10%的，得1分；10%＜结转结余率≤20%的，得0.5分；结转结余率＞20%的，得0分；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政府采购计划</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反映部门（单位）政府采购预算情况。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政府采购是否列入当年采购计划</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满足得1分，不满足不得分。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决算数据真实性</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反映部门（单位）决算工作的细致性和准确性。</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决算编制数据是否账表一致,即决算报表数据与会计账簿数据是否一致。</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满足得1分，不满足不得分。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88"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资金使用合规性</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反映部门（单位）预算资金的规范运行情况。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①邓襄一中资金使用是否符合国家财经法规和财务管理制度规定以及有关专项资金管理办法的规定；</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②资金的拨付是否有完整的审批程序和手续；</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③项目的重大开支是否经过评估论证；</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④是否符合部门预算批复的用途；</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⑤是否存在截留支出情况；</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⑥是否存在挤占支出情况；</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⑦是否存在挪用支出情况；</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⑧是否存在虚列支出情况。</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全部满足，得2分；每一个小点满足得0.25分。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250"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管理制度健全性</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反映部门（单位）预算管理制度为完成主要职责或促成事业发展的保障情况。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①邓襄一中是否已制定或具有预算资金管理办法、内部管理制度、会计核算制度、会计岗位制度等管理制度；</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②相关管理制度是否得到有效执行。</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1416"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预决算信息公开性</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反映部门(单位)预决算管理的公开透明情况。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①邓襄一中是否按规定内容公开预决算信息;</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②是否按规定时限公开预决算信息。</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全部满足，得1分；每一个小点满足得0.5分。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26"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资产管理规范性</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反映部门(单位)资产管理的规范程度</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①邓襄一中是否建立资产台账,资产报表数据与会计账簿数据是否相符;</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②新增资产是否符合规定程序和规定标准。</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74"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绩效管理</w:t>
            </w: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绩效目标编制完成率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反映部门（单位）绩效目标编制的情况。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邓襄一中按要求实施绩效目标编制的情况。</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部门(单位)</w:t>
            </w:r>
            <w:r>
              <w:rPr>
                <w:rFonts w:hint="default" w:ascii="仿宋_GB2312" w:hAnsi="宋体" w:eastAsia="仿宋_GB2312" w:cs="仿宋_GB2312"/>
                <w:i w:val="0"/>
                <w:iCs w:val="0"/>
                <w:color w:val="000000"/>
                <w:sz w:val="21"/>
                <w:szCs w:val="21"/>
                <w:u w:val="none"/>
              </w:rPr>
              <w:t>绩效目标编制完成率</w:t>
            </w:r>
            <w:r>
              <w:rPr>
                <w:rStyle w:val="41"/>
                <w:rFonts w:hAnsi="宋体"/>
                <w:lang w:val="en-US" w:eastAsia="zh-CN" w:bidi="ar"/>
              </w:rPr>
              <w:t>=100%</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6"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绩效监控完成率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反映部门（单位）组织绩效跟踪监控的情况。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邓襄一中按要求实施绩效监控的项目数量占应实施绩效监控项目总数的比重。</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部门(单位)绩效监控完成率=已完成绩效监控项目数量/部门(单位)项目总数*100%</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86"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绩效自评完成率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反映部门（单位）组织绩效自评的情况。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邓襄一中按要求实施绩效自评的项目数量占应实施绩效自评项目总数的比重。</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部门(单位)绩效自评完成率=已完成评价项目数量/部门(单位)项目总数*100%</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部门评价完成率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反映部门（单位）重点绩效评价项目评价完成情况。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部门评价完成率=已完成评价项目数量/部门重点绩效评价项目数*100%</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21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评价结果应用率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反映部门（单位）绩效监控、单位自评、部门评价,财政评价结果应用情况。</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评价结果应用率=评价提出的意见建议采纳数/提出的意见建议总数*100%。</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产出指标</w:t>
            </w:r>
          </w:p>
        </w:tc>
        <w:tc>
          <w:tcPr>
            <w:tcW w:w="70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重点工作完成</w:t>
            </w:r>
          </w:p>
        </w:tc>
        <w:tc>
          <w:tcPr>
            <w:tcW w:w="8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做好校园安全管理</w:t>
            </w:r>
          </w:p>
        </w:tc>
        <w:tc>
          <w:tcPr>
            <w:tcW w:w="148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部门下达或交办的重要事项或工作的完成情况，反映部门对重点工作的办理落实程度。</w:t>
            </w:r>
          </w:p>
        </w:tc>
        <w:tc>
          <w:tcPr>
            <w:tcW w:w="2973" w:type="dxa"/>
            <w:vMerge w:val="restart"/>
            <w:tcBorders>
              <w:tl2br w:val="nil"/>
              <w:tr2bl w:val="nil"/>
            </w:tcBorders>
            <w:shd w:val="clear" w:color="auto" w:fill="auto"/>
            <w:vAlign w:val="top"/>
          </w:tcPr>
          <w:p>
            <w:pPr>
              <w:keepNext w:val="0"/>
              <w:keepLines w:val="0"/>
              <w:widowControl/>
              <w:suppressLineNumbers w:val="0"/>
              <w:ind w:left="0" w:leftChars="0" w:firstLine="0" w:firstLineChars="0"/>
              <w:jc w:val="left"/>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①校园安全演练≥10次</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②隐患排查达到≥10次</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③安全教育达到≥10次</w:t>
            </w:r>
          </w:p>
        </w:tc>
        <w:tc>
          <w:tcPr>
            <w:tcW w:w="1835" w:type="dxa"/>
            <w:vMerge w:val="restart"/>
            <w:tcBorders>
              <w:tl2br w:val="nil"/>
              <w:tr2bl w:val="nil"/>
            </w:tcBorders>
            <w:shd w:val="clear" w:color="auto" w:fill="auto"/>
            <w:vAlign w:val="top"/>
          </w:tcPr>
          <w:p>
            <w:pPr>
              <w:keepNext w:val="0"/>
              <w:keepLines w:val="0"/>
              <w:widowControl/>
              <w:suppressLineNumbers w:val="0"/>
              <w:ind w:left="0" w:leftChars="0" w:firstLine="0" w:firstLineChars="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全部满足，得3分；每一个小点满足得1分。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top"/>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top"/>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top"/>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top"/>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top"/>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top"/>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top"/>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top"/>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做好招生入学</w:t>
            </w: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评价要点：按照上级部门安排及学校责任制，做好招生工作。</w:t>
            </w:r>
          </w:p>
        </w:tc>
        <w:tc>
          <w:tcPr>
            <w:tcW w:w="183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做好教师培训</w:t>
            </w: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评价要点：教师专业素养大幅提升提升教师职业素养，培训教师人数≥1400人次</w:t>
            </w:r>
          </w:p>
        </w:tc>
        <w:tc>
          <w:tcPr>
            <w:tcW w:w="183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85"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1"/>
                <w:szCs w:val="21"/>
                <w:u w:val="none"/>
                <w:lang w:val="en-US" w:eastAsia="zh-CN" w:bidi="ar"/>
              </w:rPr>
              <w:t>教师教学任务完成率</w:t>
            </w: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ascii="宋体" w:hAnsi="宋体" w:eastAsia="宋体" w:cs="宋体"/>
                <w:i w:val="0"/>
                <w:iCs w:val="0"/>
                <w:color w:val="000000"/>
                <w:sz w:val="18"/>
                <w:szCs w:val="18"/>
                <w:u w:val="none"/>
              </w:rPr>
            </w:pPr>
            <w:r>
              <w:rPr>
                <w:rFonts w:hint="default" w:ascii="仿宋_GB2312" w:hAnsi="宋体" w:eastAsia="仿宋_GB2312" w:cs="仿宋_GB2312"/>
                <w:i w:val="0"/>
                <w:iCs w:val="0"/>
                <w:color w:val="000000"/>
                <w:kern w:val="0"/>
                <w:sz w:val="21"/>
                <w:szCs w:val="21"/>
                <w:u w:val="none"/>
                <w:lang w:val="en-US" w:eastAsia="zh-CN" w:bidi="ar"/>
              </w:rPr>
              <w:t>评价要点：教优化制度、狠抓落实，教育管理更加高效，教师教学任务完成率=100%</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得分=完成率*3分。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绩效目标完成</w:t>
            </w:r>
          </w:p>
        </w:tc>
        <w:tc>
          <w:tcPr>
            <w:tcW w:w="8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校园安全提升</w:t>
            </w:r>
          </w:p>
        </w:tc>
        <w:tc>
          <w:tcPr>
            <w:tcW w:w="148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部门完成年初整体支出绩效目标中任务的产出情况，反映部门对年度主要工作任务的办理落实情况。</w:t>
            </w:r>
          </w:p>
        </w:tc>
        <w:tc>
          <w:tcPr>
            <w:tcW w:w="2973"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评价要点：保证校园监控无死角，全天候监控，做好师生安全教育。校园安全提升=明显提升</w:t>
            </w:r>
          </w:p>
        </w:tc>
        <w:tc>
          <w:tcPr>
            <w:tcW w:w="183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满足得4分，不满足酌情扣分。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课堂教学水平提升</w:t>
            </w: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评价要点：实施精细化管理。认真落实各学科教学管理规范，要求每位教师按规范要求做到“八个精心”，课堂教学水平提升程度=明显提升</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restart"/>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00"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学生减负率提升</w:t>
            </w: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评价要点：强力推进双减及课后延时服务，在校保证1小时运动时间，保障学生的睡眠质量，健康体质测试达标，学生减负率提升=明显提升</w:t>
            </w:r>
          </w:p>
        </w:tc>
        <w:tc>
          <w:tcPr>
            <w:tcW w:w="1835"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集中培训</w:t>
            </w: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评价要点：精心组织，严格考核奖惩，力求把培训落到实处，实现培训效益的化，提升教师职业素养，集中培训次数≥10次</w:t>
            </w:r>
          </w:p>
        </w:tc>
        <w:tc>
          <w:tcPr>
            <w:tcW w:w="183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520"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Style w:val="39"/>
                <w:rFonts w:hAnsi="宋体"/>
                <w:lang w:val="en-US" w:eastAsia="zh-CN" w:bidi="ar"/>
              </w:rPr>
              <w:t>效益指标</w:t>
            </w:r>
          </w:p>
        </w:tc>
        <w:tc>
          <w:tcPr>
            <w:tcW w:w="70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履职效益</w:t>
            </w:r>
          </w:p>
        </w:tc>
        <w:tc>
          <w:tcPr>
            <w:tcW w:w="8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校园安全达标率</w:t>
            </w:r>
          </w:p>
        </w:tc>
        <w:tc>
          <w:tcPr>
            <w:tcW w:w="148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反映部门履行职责带来校园安全程度。</w:t>
            </w:r>
          </w:p>
        </w:tc>
        <w:tc>
          <w:tcPr>
            <w:tcW w:w="2973"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评价要点：保障校园学生安全，学校无任何安全事故发生，校园安全达标率=100%</w:t>
            </w:r>
          </w:p>
        </w:tc>
        <w:tc>
          <w:tcPr>
            <w:tcW w:w="183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满足得5分，不满足酌情扣分。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学校双减完成率</w:t>
            </w:r>
          </w:p>
        </w:tc>
        <w:tc>
          <w:tcPr>
            <w:tcW w:w="148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反映部门履行职责带来学校双减完成情况。</w:t>
            </w:r>
          </w:p>
        </w:tc>
        <w:tc>
          <w:tcPr>
            <w:tcW w:w="2973"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评价要点：学校执行政府双减工作到位，双减完成率=100%</w:t>
            </w:r>
          </w:p>
        </w:tc>
        <w:tc>
          <w:tcPr>
            <w:tcW w:w="183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满足得5分，不满足酌情扣分。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35"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95"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教师素质提升率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反映部门履行职责带来教师素质提升程度。</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ascii="宋体" w:hAnsi="宋体" w:eastAsia="宋体" w:cs="宋体"/>
                <w:i w:val="0"/>
                <w:iCs w:val="0"/>
                <w:color w:val="000000"/>
                <w:sz w:val="18"/>
                <w:szCs w:val="18"/>
                <w:u w:val="none"/>
              </w:rPr>
            </w:pPr>
            <w:r>
              <w:rPr>
                <w:rFonts w:hint="default" w:ascii="仿宋_GB2312" w:hAnsi="宋体" w:eastAsia="仿宋_GB2312" w:cs="仿宋_GB2312"/>
                <w:i w:val="0"/>
                <w:iCs w:val="0"/>
                <w:color w:val="000000"/>
                <w:kern w:val="0"/>
                <w:sz w:val="21"/>
                <w:szCs w:val="21"/>
                <w:u w:val="none"/>
                <w:lang w:val="en-US" w:eastAsia="zh-CN" w:bidi="ar"/>
              </w:rPr>
              <w:t>评价要点：通过教师全年度各项培训，教师信息和各项素养提升率达到50%</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满足得5分，不满足酌情扣分。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95"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教育教学成绩提高率</w:t>
            </w:r>
          </w:p>
        </w:tc>
        <w:tc>
          <w:tcPr>
            <w:tcW w:w="1485"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反映部门履行职责带来教育教学成绩提升程度。</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ascii="宋体" w:hAnsi="宋体" w:eastAsia="宋体" w:cs="宋体"/>
                <w:i w:val="0"/>
                <w:iCs w:val="0"/>
                <w:color w:val="000000"/>
                <w:sz w:val="18"/>
                <w:szCs w:val="18"/>
                <w:u w:val="none"/>
              </w:rPr>
            </w:pPr>
            <w:r>
              <w:rPr>
                <w:rFonts w:hint="default" w:ascii="仿宋_GB2312" w:hAnsi="宋体" w:eastAsia="仿宋_GB2312" w:cs="仿宋_GB2312"/>
                <w:i w:val="0"/>
                <w:iCs w:val="0"/>
                <w:color w:val="000000"/>
                <w:kern w:val="0"/>
                <w:sz w:val="21"/>
                <w:szCs w:val="21"/>
                <w:u w:val="none"/>
                <w:lang w:val="en-US" w:eastAsia="zh-CN" w:bidi="ar"/>
              </w:rPr>
              <w:t>评价要点：通过学校全年度双减及课后延时工作的推进，学生成绩及教学质 量提升80%以上。</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满足得5分，不满足酌情扣分。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2"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满意度</w:t>
            </w: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学生对学校管理满意度</w:t>
            </w:r>
          </w:p>
        </w:tc>
        <w:tc>
          <w:tcPr>
            <w:tcW w:w="1485"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反映部门职工或单位服务对象对部门履职的满意程度。</w:t>
            </w: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本指标主要考核学生对学校管理满意度情况，学生对学校管理满意度达95%得满分，每少1个百分点扣1分，扣完为止。</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得分=满意度*5，若满意度低于60%，则该指标不得分。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39"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家长对学校管理满意度</w:t>
            </w: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本指标主要考核家长对学校管理满意度情况，家长对学校管理满意度达95%得满分，每少1个百分点扣1分，扣完为止。</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得分=满意度*5，若满意度低于60%，则该指标不得分。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795" w:hRule="atLeast"/>
        </w:trPr>
        <w:tc>
          <w:tcPr>
            <w:tcW w:w="739" w:type="dxa"/>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09" w:type="dxa"/>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8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教师对学校管理满意度</w:t>
            </w:r>
          </w:p>
        </w:tc>
        <w:tc>
          <w:tcPr>
            <w:tcW w:w="1485"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73"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ascii="宋体" w:hAnsi="宋体" w:eastAsia="宋体" w:cs="宋体"/>
                <w:i w:val="0"/>
                <w:iCs w:val="0"/>
                <w:color w:val="000000"/>
                <w:sz w:val="18"/>
                <w:szCs w:val="18"/>
                <w:u w:val="none"/>
              </w:rPr>
            </w:pPr>
            <w:r>
              <w:rPr>
                <w:rFonts w:hint="default" w:ascii="仿宋_GB2312" w:hAnsi="宋体" w:eastAsia="仿宋_GB2312" w:cs="仿宋_GB2312"/>
                <w:i w:val="0"/>
                <w:iCs w:val="0"/>
                <w:color w:val="000000"/>
                <w:kern w:val="0"/>
                <w:sz w:val="21"/>
                <w:szCs w:val="21"/>
                <w:u w:val="none"/>
                <w:lang w:val="en-US" w:eastAsia="zh-CN" w:bidi="ar"/>
              </w:rPr>
              <w:t>本指标主要考核教师对学校管理满意度情况，教师对学校管理满意度达95%得满分，每少1个百分点扣1分，扣完为止。</w:t>
            </w:r>
          </w:p>
        </w:tc>
        <w:tc>
          <w:tcPr>
            <w:tcW w:w="1835"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得分=满意度*5，若满意度低于60%，则该指标不得分。</w:t>
            </w:r>
          </w:p>
        </w:tc>
      </w:tr>
    </w:tbl>
    <w:p>
      <w:pPr>
        <w:pStyle w:val="7"/>
      </w:pPr>
    </w:p>
    <w:p>
      <w:pPr>
        <w:pStyle w:val="4"/>
        <w:ind w:firstLine="643"/>
      </w:pPr>
      <w:bookmarkStart w:id="14" w:name="_Toc13739"/>
      <w:r>
        <w:t>（</w:t>
      </w:r>
      <w:r>
        <w:rPr>
          <w:rFonts w:hint="eastAsia"/>
        </w:rPr>
        <w:t>四</w:t>
      </w:r>
      <w:r>
        <w:t>）</w:t>
      </w:r>
      <w:r>
        <w:rPr>
          <w:rFonts w:hint="eastAsia"/>
        </w:rPr>
        <w:t>绩效</w:t>
      </w:r>
      <w:r>
        <w:t>评价</w:t>
      </w:r>
      <w:r>
        <w:rPr>
          <w:rFonts w:hint="eastAsia"/>
        </w:rPr>
        <w:t>工作过程</w:t>
      </w:r>
      <w:bookmarkEnd w:id="14"/>
    </w:p>
    <w:p>
      <w:pPr>
        <w:ind w:firstLine="640"/>
        <w:rPr>
          <w:shd w:val="clear" w:color="auto" w:fill="FFFFFF"/>
        </w:rPr>
      </w:pPr>
      <w:r>
        <w:rPr>
          <w:shd w:val="clear" w:color="auto" w:fill="FFFFFF"/>
        </w:rPr>
        <w:t>本次绩效评价工作实施主要包括前期准备阶段、组织实施阶段、报告撰写与提交阶段，各阶段工作内容安排如下：</w:t>
      </w:r>
    </w:p>
    <w:p>
      <w:pPr>
        <w:ind w:firstLine="643"/>
        <w:rPr>
          <w:b/>
          <w:bCs/>
        </w:rPr>
      </w:pPr>
      <w:bookmarkStart w:id="15" w:name="_Toc49100862"/>
      <w:bookmarkStart w:id="16" w:name="_Toc31326"/>
      <w:r>
        <w:rPr>
          <w:b/>
          <w:bCs/>
        </w:rPr>
        <w:t>1.评价准备阶段</w:t>
      </w:r>
      <w:bookmarkEnd w:id="15"/>
      <w:bookmarkEnd w:id="16"/>
      <w:r>
        <w:rPr>
          <w:rFonts w:hint="eastAsia"/>
          <w:b/>
          <w:bCs/>
        </w:rPr>
        <w:t>（</w:t>
      </w:r>
      <w:r>
        <w:rPr>
          <w:rFonts w:hint="eastAsia"/>
          <w:b/>
          <w:bCs/>
          <w:lang w:val="en-US" w:eastAsia="zh-CN"/>
        </w:rPr>
        <w:t>4</w:t>
      </w:r>
      <w:r>
        <w:rPr>
          <w:rFonts w:hint="eastAsia"/>
          <w:b/>
          <w:bCs/>
        </w:rPr>
        <w:t>月2</w:t>
      </w:r>
      <w:r>
        <w:rPr>
          <w:b/>
          <w:bCs/>
        </w:rPr>
        <w:t>4</w:t>
      </w:r>
      <w:r>
        <w:rPr>
          <w:rFonts w:hint="eastAsia"/>
          <w:b/>
          <w:bCs/>
        </w:rPr>
        <w:t>日-</w:t>
      </w:r>
      <w:r>
        <w:rPr>
          <w:b/>
          <w:bCs/>
        </w:rPr>
        <w:t>4</w:t>
      </w:r>
      <w:r>
        <w:rPr>
          <w:rFonts w:hint="eastAsia"/>
          <w:b/>
          <w:bCs/>
        </w:rPr>
        <w:t>月3</w:t>
      </w:r>
      <w:r>
        <w:rPr>
          <w:b/>
          <w:bCs/>
        </w:rPr>
        <w:t>0</w:t>
      </w:r>
      <w:r>
        <w:rPr>
          <w:rFonts w:hint="eastAsia"/>
          <w:b/>
          <w:bCs/>
        </w:rPr>
        <w:t>日）</w:t>
      </w:r>
    </w:p>
    <w:p>
      <w:pPr>
        <w:ind w:firstLine="640"/>
        <w:rPr>
          <w:szCs w:val="22"/>
          <w:shd w:val="clear" w:color="auto" w:fill="FFFFFF"/>
        </w:rPr>
      </w:pPr>
      <w:r>
        <w:rPr>
          <w:szCs w:val="22"/>
          <w:shd w:val="clear" w:color="auto" w:fill="FFFFFF"/>
        </w:rPr>
        <w:t>第三方评价机构成立绩效评价专家组，有针对性地完善评价实施方案，征询</w:t>
      </w:r>
      <w:r>
        <w:rPr>
          <w:rFonts w:hint="eastAsia"/>
          <w:szCs w:val="22"/>
          <w:shd w:val="clear" w:color="auto" w:fill="FFFFFF"/>
          <w:lang w:eastAsia="zh-CN"/>
        </w:rPr>
        <w:t>区财政局</w:t>
      </w:r>
      <w:r>
        <w:rPr>
          <w:szCs w:val="22"/>
          <w:shd w:val="clear" w:color="auto" w:fill="FFFFFF"/>
        </w:rPr>
        <w:t>对评价工作方案的意见和建议，确定评价实施方案。同时根据指标体系编制</w:t>
      </w:r>
      <w:r>
        <w:rPr>
          <w:szCs w:val="22"/>
        </w:rPr>
        <w:t>佐证材料清单</w:t>
      </w:r>
      <w:r>
        <w:rPr>
          <w:szCs w:val="22"/>
          <w:shd w:val="clear" w:color="auto" w:fill="FFFFFF"/>
        </w:rPr>
        <w:t>。</w:t>
      </w:r>
    </w:p>
    <w:p>
      <w:pPr>
        <w:ind w:firstLine="643"/>
        <w:rPr>
          <w:b/>
          <w:bCs/>
        </w:rPr>
      </w:pPr>
      <w:r>
        <w:rPr>
          <w:b/>
          <w:bCs/>
        </w:rPr>
        <w:t>2.评价实施阶段</w:t>
      </w:r>
      <w:r>
        <w:rPr>
          <w:rFonts w:hint="eastAsia"/>
          <w:b/>
          <w:bCs/>
        </w:rPr>
        <w:t>（5月</w:t>
      </w:r>
      <w:r>
        <w:rPr>
          <w:rFonts w:hint="eastAsia"/>
          <w:b/>
          <w:bCs/>
          <w:lang w:val="en-US" w:eastAsia="zh-CN"/>
        </w:rPr>
        <w:t>11</w:t>
      </w:r>
      <w:r>
        <w:rPr>
          <w:rFonts w:hint="eastAsia"/>
          <w:b/>
          <w:bCs/>
        </w:rPr>
        <w:t>日-</w:t>
      </w:r>
      <w:r>
        <w:rPr>
          <w:b/>
          <w:bCs/>
        </w:rPr>
        <w:t>5</w:t>
      </w:r>
      <w:r>
        <w:rPr>
          <w:rFonts w:hint="eastAsia"/>
          <w:b/>
          <w:bCs/>
        </w:rPr>
        <w:t>月底）</w:t>
      </w:r>
    </w:p>
    <w:p>
      <w:pPr>
        <w:ind w:firstLine="640"/>
        <w:rPr>
          <w:szCs w:val="22"/>
          <w:shd w:val="clear" w:color="auto" w:fill="FFFFFF"/>
        </w:rPr>
      </w:pPr>
      <w:r>
        <w:rPr>
          <w:szCs w:val="22"/>
          <w:shd w:val="clear" w:color="auto" w:fill="FFFFFF"/>
        </w:rPr>
        <w:t>（1）资料收集与书面评价。围绕评价内容和重点，第三方评价机构组织</w:t>
      </w:r>
      <w:r>
        <w:rPr>
          <w:rFonts w:hint="eastAsia"/>
          <w:szCs w:val="22"/>
          <w:shd w:val="clear" w:color="auto" w:fill="FFFFFF"/>
          <w:lang w:eastAsia="zh-CN"/>
        </w:rPr>
        <w:t>邓襄一中</w:t>
      </w:r>
      <w:r>
        <w:rPr>
          <w:szCs w:val="22"/>
          <w:shd w:val="clear" w:color="auto" w:fill="FFFFFF"/>
        </w:rPr>
        <w:t>局对照绩效评价指标体系，提供部门绩效评价资料。同时组织专家组对提交资料进行书面评价，对在书面审核过程中产生的疑问，能够通过资料澄清的则及时要求</w:t>
      </w:r>
      <w:r>
        <w:rPr>
          <w:rFonts w:hint="eastAsia"/>
          <w:szCs w:val="22"/>
          <w:shd w:val="clear" w:color="auto" w:fill="FFFFFF"/>
          <w:lang w:eastAsia="zh-CN"/>
        </w:rPr>
        <w:t>邓襄一中</w:t>
      </w:r>
      <w:r>
        <w:rPr>
          <w:szCs w:val="22"/>
          <w:shd w:val="clear" w:color="auto" w:fill="FFFFFF"/>
        </w:rPr>
        <w:t>局补充；补充材料后仍有疑问的则计入现场待核查问题清单，作为现场评价重点。</w:t>
      </w:r>
    </w:p>
    <w:p>
      <w:pPr>
        <w:ind w:firstLine="640"/>
        <w:rPr>
          <w:szCs w:val="22"/>
          <w:shd w:val="clear" w:color="auto" w:fill="FFFFFF"/>
        </w:rPr>
      </w:pPr>
      <w:r>
        <w:rPr>
          <w:szCs w:val="22"/>
          <w:shd w:val="clear" w:color="auto" w:fill="FFFFFF"/>
        </w:rPr>
        <w:t>（2）现场调研与问卷调研。为全面详实了解部门整体履职情况，对书面评审阶段存在的疑问，通过现场座谈和实地考察等方式进行澄清。同时第三方开展部门内部人员与服务相关方的满意度调查问卷，了解部门职工或单位以及社会公众对部门履职的满意程度。</w:t>
      </w:r>
    </w:p>
    <w:p>
      <w:pPr>
        <w:ind w:firstLine="643"/>
        <w:rPr>
          <w:b/>
          <w:bCs/>
        </w:rPr>
      </w:pPr>
      <w:bookmarkStart w:id="17" w:name="_Toc49100864"/>
      <w:bookmarkStart w:id="18" w:name="_Toc700"/>
      <w:r>
        <w:rPr>
          <w:b/>
          <w:bCs/>
        </w:rPr>
        <w:t>3.撰写并报送评价报告阶段</w:t>
      </w:r>
      <w:bookmarkEnd w:id="17"/>
      <w:bookmarkEnd w:id="18"/>
      <w:r>
        <w:rPr>
          <w:rFonts w:hint="eastAsia"/>
          <w:b/>
          <w:bCs/>
        </w:rPr>
        <w:t>（</w:t>
      </w:r>
      <w:r>
        <w:rPr>
          <w:b/>
          <w:bCs/>
        </w:rPr>
        <w:t>5</w:t>
      </w:r>
      <w:r>
        <w:rPr>
          <w:rFonts w:hint="eastAsia"/>
          <w:b/>
          <w:bCs/>
        </w:rPr>
        <w:t>月底-</w:t>
      </w:r>
      <w:r>
        <w:rPr>
          <w:b/>
          <w:bCs/>
        </w:rPr>
        <w:t>7</w:t>
      </w:r>
      <w:r>
        <w:rPr>
          <w:rFonts w:hint="eastAsia"/>
          <w:b/>
          <w:bCs/>
        </w:rPr>
        <w:t>月初）</w:t>
      </w:r>
    </w:p>
    <w:p>
      <w:pPr>
        <w:ind w:firstLine="640"/>
        <w:rPr>
          <w:szCs w:val="22"/>
          <w:shd w:val="clear" w:color="auto" w:fill="FFFFFF"/>
        </w:rPr>
      </w:pPr>
      <w:r>
        <w:rPr>
          <w:szCs w:val="22"/>
          <w:shd w:val="clear" w:color="auto" w:fill="FFFFFF"/>
        </w:rPr>
        <w:t>基于书面评价意见，结合现状调研与问卷调研情况，总结分析部门现状和原因，并根据评价指标体系确定初步评价结论和主要问题，并将其提交</w:t>
      </w:r>
      <w:r>
        <w:rPr>
          <w:rFonts w:hint="eastAsia"/>
          <w:szCs w:val="22"/>
          <w:shd w:val="clear" w:color="auto" w:fill="FFFFFF"/>
          <w:lang w:eastAsia="zh-CN"/>
        </w:rPr>
        <w:t>区财政局</w:t>
      </w:r>
      <w:r>
        <w:rPr>
          <w:szCs w:val="22"/>
          <w:shd w:val="clear" w:color="auto" w:fill="FFFFFF"/>
        </w:rPr>
        <w:t>审核确认后撰写部门绩效评价报告初稿，经</w:t>
      </w:r>
      <w:r>
        <w:rPr>
          <w:rFonts w:hint="eastAsia"/>
          <w:szCs w:val="22"/>
          <w:shd w:val="clear" w:color="auto" w:fill="FFFFFF"/>
          <w:lang w:eastAsia="zh-CN"/>
        </w:rPr>
        <w:t>区财政局</w:t>
      </w:r>
      <w:r>
        <w:rPr>
          <w:szCs w:val="22"/>
          <w:shd w:val="clear" w:color="auto" w:fill="FFFFFF"/>
        </w:rPr>
        <w:t>、被评价部门反馈确认后形成报告最终稿。</w:t>
      </w:r>
    </w:p>
    <w:p>
      <w:pPr>
        <w:pStyle w:val="3"/>
        <w:ind w:firstLine="643"/>
      </w:pPr>
      <w:bookmarkStart w:id="19" w:name="_Toc18694"/>
      <w:r>
        <w:rPr>
          <w:rFonts w:hint="eastAsia"/>
        </w:rPr>
        <w:t>四、综合评价情况及评价结论</w:t>
      </w:r>
      <w:bookmarkEnd w:id="19"/>
    </w:p>
    <w:p>
      <w:pPr>
        <w:ind w:firstLine="640"/>
      </w:pPr>
      <w:r>
        <w:t>经资料分析及现场核查，评价组对</w:t>
      </w:r>
      <w:r>
        <w:rPr>
          <w:rFonts w:hint="eastAsia"/>
          <w:lang w:eastAsia="zh-CN"/>
        </w:rPr>
        <w:t>邓襄一中</w:t>
      </w:r>
      <w:r>
        <w:t>的投入管理、产出和效益进行了全面评价。评价结果显示，部门整体绩效评价综合得分</w:t>
      </w:r>
      <w:r>
        <w:rPr>
          <w:rFonts w:hint="eastAsia"/>
          <w:lang w:val="en-US" w:eastAsia="zh-CN"/>
        </w:rPr>
        <w:t>80.46</w:t>
      </w:r>
      <w:r>
        <w:t>分，绩效等级为“</w:t>
      </w:r>
      <w:r>
        <w:rPr>
          <w:rFonts w:hint="eastAsia"/>
          <w:lang w:val="en-US" w:eastAsia="zh-CN"/>
        </w:rPr>
        <w:t>良</w:t>
      </w:r>
      <w:r>
        <w:t>”。</w:t>
      </w:r>
    </w:p>
    <w:p>
      <w:pPr>
        <w:ind w:firstLine="640"/>
        <w:rPr>
          <w:rFonts w:hint="eastAsia" w:eastAsia="仿宋_GB2312"/>
          <w:shd w:val="clear" w:color="auto" w:fill="FFFFFF"/>
          <w:lang w:eastAsia="zh-CN"/>
        </w:rPr>
      </w:pPr>
      <w:r>
        <w:rPr>
          <w:shd w:val="clear" w:color="auto" w:fill="FFFFFF"/>
        </w:rPr>
        <w:t>总体而言，该部门整体支出资金使用绩效基本符合预期，基本按计划实施和开展了部门重点项目，基本完成了部门整体年度任务目标，也取得了一些成绩，但部门在资金使用、</w:t>
      </w:r>
      <w:r>
        <w:rPr>
          <w:rFonts w:hint="eastAsia"/>
          <w:shd w:val="clear" w:color="auto" w:fill="FFFFFF"/>
          <w:lang w:val="en-US" w:eastAsia="zh-CN"/>
        </w:rPr>
        <w:t>绩效及项目</w:t>
      </w:r>
      <w:r>
        <w:rPr>
          <w:shd w:val="clear" w:color="auto" w:fill="FFFFFF"/>
        </w:rPr>
        <w:t>管理等方面仍有不足之处：</w:t>
      </w:r>
      <w:r>
        <w:rPr>
          <w:rFonts w:hint="eastAsia"/>
          <w:shd w:val="clear" w:color="auto" w:fill="FFFFFF"/>
          <w:lang w:val="en-US" w:eastAsia="zh-CN"/>
        </w:rPr>
        <w:t>一是</w:t>
      </w:r>
      <w:r>
        <w:rPr>
          <w:rFonts w:hint="eastAsia"/>
          <w:shd w:val="clear" w:color="auto" w:fill="FFFFFF"/>
        </w:rPr>
        <w:t>绩效目标管理有待加强，主体责任意识有待提高</w:t>
      </w:r>
      <w:r>
        <w:rPr>
          <w:rFonts w:hint="eastAsia"/>
          <w:shd w:val="clear" w:color="auto" w:fill="FFFFFF"/>
          <w:lang w:eastAsia="zh-CN"/>
        </w:rPr>
        <w:t>；</w:t>
      </w:r>
      <w:r>
        <w:rPr>
          <w:rFonts w:hint="eastAsia"/>
          <w:shd w:val="clear" w:color="auto" w:fill="FFFFFF"/>
          <w:lang w:val="en-US" w:eastAsia="zh-CN"/>
        </w:rPr>
        <w:t>二是</w:t>
      </w:r>
      <w:r>
        <w:rPr>
          <w:rFonts w:hint="eastAsia"/>
          <w:shd w:val="clear" w:color="auto" w:fill="FFFFFF"/>
        </w:rPr>
        <w:t>内部管理制度有待完善，制度执行力度有待加强</w:t>
      </w:r>
      <w:r>
        <w:rPr>
          <w:rFonts w:hint="eastAsia"/>
          <w:shd w:val="clear" w:color="auto" w:fill="FFFFFF"/>
          <w:lang w:eastAsia="zh-CN"/>
        </w:rPr>
        <w:t>；</w:t>
      </w:r>
      <w:r>
        <w:rPr>
          <w:rFonts w:hint="eastAsia"/>
          <w:shd w:val="clear" w:color="auto" w:fill="FFFFFF"/>
          <w:lang w:val="en-US" w:eastAsia="zh-CN"/>
        </w:rPr>
        <w:t>三是</w:t>
      </w:r>
      <w:r>
        <w:rPr>
          <w:rFonts w:hint="eastAsia"/>
          <w:shd w:val="clear" w:color="auto" w:fill="FFFFFF"/>
        </w:rPr>
        <w:t>资产管理工作有待规范，项目资金管理有待加强</w:t>
      </w:r>
      <w:r>
        <w:rPr>
          <w:rFonts w:hint="eastAsia"/>
          <w:shd w:val="clear" w:color="auto" w:fill="FFFFFF"/>
          <w:lang w:eastAsia="zh-CN"/>
        </w:rPr>
        <w:t>。</w:t>
      </w:r>
    </w:p>
    <w:p>
      <w:pPr>
        <w:pStyle w:val="3"/>
        <w:ind w:firstLine="643"/>
      </w:pPr>
      <w:bookmarkStart w:id="20" w:name="_Toc28154140"/>
      <w:bookmarkStart w:id="21" w:name="_Toc28154610"/>
      <w:bookmarkStart w:id="22" w:name="_Toc75329497"/>
      <w:bookmarkStart w:id="23" w:name="_Toc28159510"/>
      <w:bookmarkStart w:id="24" w:name="_Toc32346"/>
      <w:bookmarkStart w:id="25" w:name="_Toc28134"/>
      <w:bookmarkStart w:id="26" w:name="_Toc28251200"/>
      <w:r>
        <w:rPr>
          <w:rFonts w:hint="eastAsia"/>
        </w:rPr>
        <w:t>五</w:t>
      </w:r>
      <w:r>
        <w:t>、绩效</w:t>
      </w:r>
      <w:r>
        <w:rPr>
          <w:rFonts w:hint="eastAsia"/>
        </w:rPr>
        <w:t>目标实现情况及指标</w:t>
      </w:r>
      <w:r>
        <w:t>分析</w:t>
      </w:r>
      <w:bookmarkEnd w:id="20"/>
      <w:bookmarkEnd w:id="21"/>
      <w:bookmarkEnd w:id="22"/>
      <w:bookmarkEnd w:id="23"/>
      <w:bookmarkEnd w:id="24"/>
      <w:bookmarkEnd w:id="25"/>
      <w:bookmarkEnd w:id="26"/>
    </w:p>
    <w:p>
      <w:pPr>
        <w:ind w:firstLine="640"/>
      </w:pPr>
      <w:r>
        <w:t>本次评价结合《</w:t>
      </w:r>
      <w:r>
        <w:rPr>
          <w:rFonts w:hint="eastAsia"/>
          <w:lang w:eastAsia="zh-CN"/>
        </w:rPr>
        <w:t>漯河经济技术开发区财政局</w:t>
      </w:r>
      <w:r>
        <w:t>关于开展2020年度市级财政评价工作的通知》（漯财效〔2021〕2号）中的指标体系框架，并参照河南省部门自评指标框架，制定部门整体绩效评价指标体系，从投入管理、产出和效益三个方面出发，综合评价</w:t>
      </w:r>
      <w:r>
        <w:rPr>
          <w:rFonts w:hint="eastAsia"/>
          <w:lang w:eastAsia="zh-CN"/>
        </w:rPr>
        <w:t>邓襄一中</w:t>
      </w:r>
      <w:r>
        <w:t>2020年度部门整体绩效完成情况，具体指标分析如下（绩效评价得分表见附件</w:t>
      </w:r>
      <w:r>
        <w:rPr>
          <w:rFonts w:hint="eastAsia"/>
        </w:rPr>
        <w:t>二</w:t>
      </w:r>
      <w:r>
        <w:t>）：</w:t>
      </w:r>
    </w:p>
    <w:p>
      <w:pPr>
        <w:pStyle w:val="4"/>
        <w:ind w:firstLine="643"/>
      </w:pPr>
      <w:bookmarkStart w:id="27" w:name="_Toc6243"/>
      <w:r>
        <w:t>（一）投入管理情况</w:t>
      </w:r>
      <w:bookmarkEnd w:id="27"/>
    </w:p>
    <w:p>
      <w:pPr>
        <w:ind w:firstLine="640"/>
      </w:pPr>
      <w:r>
        <w:t>投入管理指标满分40分，得分</w:t>
      </w:r>
      <w:r>
        <w:rPr>
          <w:rFonts w:hint="eastAsia"/>
        </w:rPr>
        <w:t>31.56</w:t>
      </w:r>
      <w:r>
        <w:t>分，得分率</w:t>
      </w:r>
      <w:r>
        <w:rPr>
          <w:rFonts w:hint="eastAsia"/>
        </w:rPr>
        <w:t>78.90%，</w:t>
      </w:r>
      <w:r>
        <w:t>指标下共设置了目标管理、预算管理、绩效管理3个二级指标，二级指标下共设置了年度目标相关性等</w:t>
      </w:r>
      <w:r>
        <w:rPr>
          <w:rFonts w:hint="eastAsia"/>
          <w:lang w:val="en-US" w:eastAsia="zh-CN"/>
        </w:rPr>
        <w:t>19</w:t>
      </w:r>
      <w:r>
        <w:t>个三级指标</w:t>
      </w:r>
      <w:r>
        <w:rPr>
          <w:rFonts w:hint="eastAsia"/>
        </w:rPr>
        <w:t>，具体如表</w:t>
      </w:r>
      <w:r>
        <w:t>5-1</w:t>
      </w:r>
      <w:r>
        <w:rPr>
          <w:rFonts w:hint="eastAsia"/>
        </w:rPr>
        <w:t>所示。</w:t>
      </w:r>
    </w:p>
    <w:p>
      <w:pPr>
        <w:ind w:firstLine="560"/>
        <w:jc w:val="center"/>
        <w:rPr>
          <w:rFonts w:eastAsia="黑体"/>
          <w:sz w:val="28"/>
          <w:szCs w:val="28"/>
        </w:rPr>
      </w:pPr>
      <w:r>
        <w:rPr>
          <w:rFonts w:eastAsia="黑体"/>
          <w:sz w:val="28"/>
          <w:szCs w:val="28"/>
        </w:rPr>
        <w:t>表5-1 投入管理指标得分情况</w:t>
      </w:r>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276"/>
        <w:gridCol w:w="2522"/>
        <w:gridCol w:w="988"/>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305"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一级指标</w:t>
            </w:r>
          </w:p>
        </w:tc>
        <w:tc>
          <w:tcPr>
            <w:tcW w:w="1276"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二级指标</w:t>
            </w:r>
          </w:p>
        </w:tc>
        <w:tc>
          <w:tcPr>
            <w:tcW w:w="2522"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三级指标</w:t>
            </w:r>
          </w:p>
        </w:tc>
        <w:tc>
          <w:tcPr>
            <w:tcW w:w="988"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权重</w:t>
            </w:r>
          </w:p>
        </w:tc>
        <w:tc>
          <w:tcPr>
            <w:tcW w:w="850"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得分</w:t>
            </w:r>
          </w:p>
        </w:tc>
        <w:tc>
          <w:tcPr>
            <w:tcW w:w="1418"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restart"/>
            <w:shd w:val="clear" w:color="auto" w:fill="auto"/>
            <w:noWrap/>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投入管理</w:t>
            </w:r>
          </w:p>
        </w:tc>
        <w:tc>
          <w:tcPr>
            <w:tcW w:w="1276"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目标管理</w:t>
            </w: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年度目标相关性</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3</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sz w:val="24"/>
              </w:rPr>
              <w:t>3</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工作任务科学性</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2</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sz w:val="24"/>
              </w:rPr>
              <w:t>2</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绩效指标合理性</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4</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sz w:val="24"/>
              </w:rPr>
              <w:t>3</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预算管理</w:t>
            </w: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预算编制完整性</w:t>
            </w:r>
          </w:p>
        </w:tc>
        <w:tc>
          <w:tcPr>
            <w:tcW w:w="988"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rFonts w:hint="eastAsia" w:eastAsia="楷体_GB2312"/>
                <w:color w:val="000000"/>
                <w:sz w:val="24"/>
                <w:lang w:val="en-US" w:eastAsia="zh-CN"/>
              </w:rPr>
              <w:t>2</w:t>
            </w:r>
          </w:p>
        </w:tc>
        <w:tc>
          <w:tcPr>
            <w:tcW w:w="850"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专项资金细化率</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预算执行率</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10</w:t>
            </w:r>
          </w:p>
        </w:tc>
        <w:tc>
          <w:tcPr>
            <w:tcW w:w="850" w:type="dxa"/>
            <w:shd w:val="clear" w:color="auto" w:fill="auto"/>
            <w:vAlign w:val="center"/>
          </w:tcPr>
          <w:p>
            <w:pPr>
              <w:spacing w:line="360" w:lineRule="exact"/>
              <w:ind w:firstLine="0" w:firstLineChars="0"/>
              <w:jc w:val="center"/>
              <w:rPr>
                <w:rFonts w:hint="default" w:eastAsia="仿宋_GB2312"/>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9.</w:t>
            </w:r>
            <w:r>
              <w:rPr>
                <w:rFonts w:hint="eastAsia"/>
                <w:color w:val="000000" w:themeColor="text1"/>
                <w:sz w:val="24"/>
                <w:lang w:val="en-US" w:eastAsia="zh-CN"/>
                <w14:textFill>
                  <w14:solidFill>
                    <w14:schemeClr w14:val="tx1"/>
                  </w14:solidFill>
                </w14:textFill>
              </w:rPr>
              <w:t>88</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98.80%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预算调整率</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2</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lang w:val="en-US" w:eastAsia="zh-CN"/>
                <w14:textFill>
                  <w14:solidFill>
                    <w14:schemeClr w14:val="tx1"/>
                  </w14:solidFill>
                </w14:textFill>
              </w:rPr>
              <w:t>6</w:t>
            </w:r>
            <w:r>
              <w:rPr>
                <w:color w:val="000000" w:themeColor="text1"/>
                <w:sz w:val="24"/>
                <w14:textFill>
                  <w14:solidFill>
                    <w14:schemeClr w14:val="tx1"/>
                  </w14:solidFill>
                </w14:textFill>
              </w:rPr>
              <w:t>8</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结转结余率</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政府采购</w:t>
            </w:r>
            <w:r>
              <w:rPr>
                <w:rFonts w:hint="eastAsia"/>
                <w:color w:val="000000" w:themeColor="text1"/>
                <w:sz w:val="24"/>
                <w:lang w:val="en-US" w:eastAsia="zh-CN"/>
                <w14:textFill>
                  <w14:solidFill>
                    <w14:schemeClr w14:val="tx1"/>
                  </w14:solidFill>
                </w14:textFill>
              </w:rPr>
              <w:t>计划</w:t>
            </w:r>
          </w:p>
        </w:tc>
        <w:tc>
          <w:tcPr>
            <w:tcW w:w="988"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rFonts w:hint="eastAsia" w:eastAsia="楷体_GB2312"/>
                <w:color w:val="000000"/>
                <w:sz w:val="24"/>
                <w:lang w:val="en-US" w:eastAsia="zh-CN"/>
              </w:rPr>
              <w:t>2</w:t>
            </w:r>
          </w:p>
        </w:tc>
        <w:tc>
          <w:tcPr>
            <w:tcW w:w="850"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0</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决算数据真实性</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资金使用合规性</w:t>
            </w:r>
          </w:p>
        </w:tc>
        <w:tc>
          <w:tcPr>
            <w:tcW w:w="988"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rFonts w:hint="eastAsia" w:eastAsia="楷体_GB2312"/>
                <w:color w:val="000000"/>
                <w:sz w:val="24"/>
                <w:lang w:val="en-US" w:eastAsia="zh-CN"/>
              </w:rPr>
              <w:t>2</w:t>
            </w:r>
          </w:p>
        </w:tc>
        <w:tc>
          <w:tcPr>
            <w:tcW w:w="850" w:type="dxa"/>
            <w:shd w:val="clear" w:color="auto" w:fill="auto"/>
            <w:vAlign w:val="center"/>
          </w:tcPr>
          <w:p>
            <w:pPr>
              <w:spacing w:line="360" w:lineRule="exact"/>
              <w:ind w:firstLine="0" w:firstLineChars="0"/>
              <w:jc w:val="center"/>
              <w:rPr>
                <w:rFonts w:hint="default" w:eastAsia="仿宋_GB2312"/>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1.5</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管理制度健全性</w:t>
            </w:r>
          </w:p>
        </w:tc>
        <w:tc>
          <w:tcPr>
            <w:tcW w:w="988"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rFonts w:hint="eastAsia" w:eastAsia="楷体_GB2312"/>
                <w:color w:val="000000"/>
                <w:sz w:val="24"/>
                <w:lang w:val="en-US" w:eastAsia="zh-CN"/>
              </w:rPr>
              <w:t>2</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0.5</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预决算信息公开性</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资产管理规范性</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2</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绩效管理</w:t>
            </w: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绩效目标编制完成率</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w:t>
            </w:r>
          </w:p>
        </w:tc>
        <w:tc>
          <w:tcPr>
            <w:tcW w:w="850"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绩效监控完成率</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w:t>
            </w:r>
          </w:p>
        </w:tc>
        <w:tc>
          <w:tcPr>
            <w:tcW w:w="850"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绩效自评完成率</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0.5</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部门评价完成率</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w:t>
            </w:r>
          </w:p>
        </w:tc>
        <w:tc>
          <w:tcPr>
            <w:tcW w:w="850" w:type="dxa"/>
            <w:shd w:val="clear" w:color="auto" w:fill="auto"/>
            <w:vAlign w:val="center"/>
          </w:tcPr>
          <w:p>
            <w:pPr>
              <w:spacing w:line="360" w:lineRule="exact"/>
              <w:ind w:firstLine="0" w:firstLineChars="0"/>
              <w:jc w:val="center"/>
              <w:rPr>
                <w:rFonts w:hint="eastAsia" w:eastAsia="仿宋_GB2312"/>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2522"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评价结果应用率</w:t>
            </w:r>
          </w:p>
        </w:tc>
        <w:tc>
          <w:tcPr>
            <w:tcW w:w="988"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rFonts w:eastAsia="楷体_GB2312"/>
                <w:color w:val="000000"/>
                <w:sz w:val="24"/>
              </w:rPr>
              <w:t>1</w:t>
            </w:r>
          </w:p>
        </w:tc>
        <w:tc>
          <w:tcPr>
            <w:tcW w:w="850" w:type="dxa"/>
            <w:shd w:val="clear" w:color="auto" w:fill="auto"/>
            <w:vAlign w:val="center"/>
          </w:tcPr>
          <w:p>
            <w:pPr>
              <w:spacing w:line="360" w:lineRule="exact"/>
              <w:ind w:firstLine="0" w:firstLineChars="0"/>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0.5</w:t>
            </w:r>
          </w:p>
        </w:tc>
        <w:tc>
          <w:tcPr>
            <w:tcW w:w="1418" w:type="dxa"/>
            <w:vAlign w:val="center"/>
          </w:tcPr>
          <w:p>
            <w:pPr>
              <w:spacing w:line="360" w:lineRule="exact"/>
              <w:ind w:firstLine="0" w:firstLineChars="0"/>
              <w:jc w:val="center"/>
              <w:rPr>
                <w:rFonts w:eastAsia="楷体_GB2312"/>
                <w:color w:val="000000"/>
                <w:sz w:val="24"/>
              </w:rPr>
            </w:pPr>
            <w:r>
              <w:rPr>
                <w:rFonts w:hint="eastAsia" w:eastAsia="楷体_GB2312"/>
                <w:color w:val="000000"/>
                <w:sz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03" w:type="dxa"/>
            <w:gridSpan w:val="3"/>
            <w:shd w:val="clear" w:color="auto" w:fill="auto"/>
            <w:noWrap/>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合计</w:t>
            </w:r>
          </w:p>
        </w:tc>
        <w:tc>
          <w:tcPr>
            <w:tcW w:w="988" w:type="dxa"/>
            <w:shd w:val="clear" w:color="auto" w:fill="auto"/>
            <w:noWrap/>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40</w:t>
            </w:r>
          </w:p>
        </w:tc>
        <w:tc>
          <w:tcPr>
            <w:tcW w:w="850" w:type="dxa"/>
            <w:shd w:val="clear" w:color="auto" w:fill="auto"/>
            <w:noWrap/>
            <w:vAlign w:val="center"/>
          </w:tcPr>
          <w:p>
            <w:pPr>
              <w:widowControl/>
              <w:spacing w:line="360" w:lineRule="exact"/>
              <w:ind w:firstLine="0" w:firstLineChars="0"/>
              <w:jc w:val="center"/>
              <w:rPr>
                <w:rFonts w:hint="eastAsia"/>
                <w:b/>
                <w:bCs/>
                <w:color w:val="000000" w:themeColor="text1"/>
                <w:kern w:val="0"/>
                <w:sz w:val="24"/>
                <w:lang w:val="en-US" w:eastAsia="zh-CN"/>
                <w14:textFill>
                  <w14:solidFill>
                    <w14:schemeClr w14:val="tx1"/>
                  </w14:solidFill>
                </w14:textFill>
              </w:rPr>
            </w:pPr>
            <w:r>
              <w:rPr>
                <w:rFonts w:hint="eastAsia"/>
                <w:b/>
                <w:bCs/>
                <w:color w:val="000000" w:themeColor="text1"/>
                <w:kern w:val="0"/>
                <w:sz w:val="24"/>
                <w:lang w:val="en-US" w:eastAsia="zh-CN"/>
                <w14:textFill>
                  <w14:solidFill>
                    <w14:schemeClr w14:val="tx1"/>
                  </w14:solidFill>
                </w14:textFill>
              </w:rPr>
              <w:t>31.56</w:t>
            </w:r>
          </w:p>
        </w:tc>
        <w:tc>
          <w:tcPr>
            <w:tcW w:w="1418" w:type="dxa"/>
            <w:vAlign w:val="center"/>
          </w:tcPr>
          <w:p>
            <w:pPr>
              <w:spacing w:line="360" w:lineRule="exact"/>
              <w:ind w:firstLine="0" w:firstLineChars="0"/>
              <w:jc w:val="center"/>
              <w:rPr>
                <w:rFonts w:hint="eastAsia" w:eastAsia="楷体_GB2312"/>
                <w:b/>
                <w:bCs/>
                <w:color w:val="000000"/>
                <w:sz w:val="24"/>
                <w:lang w:val="en-US" w:eastAsia="zh-CN"/>
              </w:rPr>
            </w:pPr>
            <w:r>
              <w:rPr>
                <w:rFonts w:hint="eastAsia" w:eastAsia="楷体_GB2312"/>
                <w:b/>
                <w:bCs/>
                <w:color w:val="000000"/>
                <w:sz w:val="24"/>
                <w:lang w:val="en-US" w:eastAsia="zh-CN"/>
              </w:rPr>
              <w:t>78.90%</w:t>
            </w:r>
          </w:p>
        </w:tc>
      </w:tr>
    </w:tbl>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eastAsia="zh-CN"/>
        </w:rPr>
        <w:t>①</w:t>
      </w:r>
      <w:r>
        <w:rPr>
          <w:rFonts w:hint="eastAsia" w:ascii="仿宋_GB2312" w:hAnsi="仿宋_GB2312" w:cs="仿宋_GB2312"/>
          <w:color w:val="000000"/>
          <w:szCs w:val="32"/>
        </w:rPr>
        <w:t>“目标管理”类指标中，</w:t>
      </w:r>
      <w:bookmarkStart w:id="28" w:name="_Hlk75945357"/>
      <w:r>
        <w:rPr>
          <w:rFonts w:hint="eastAsia" w:ascii="仿宋_GB2312" w:hAnsi="仿宋_GB2312" w:cs="仿宋_GB2312"/>
          <w:color w:val="000000"/>
          <w:szCs w:val="32"/>
        </w:rPr>
        <w:t>“年度目标相关性” 用以反映部门年度履职目标与政策要求、部门职责和规划的相关性。该指标满分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.00分，得分率</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.00%。</w:t>
      </w:r>
    </w:p>
    <w:bookmarkEnd w:id="28"/>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rPr>
        <w:t>根据</w:t>
      </w:r>
      <w:r>
        <w:rPr>
          <w:rFonts w:hint="eastAsia" w:ascii="仿宋_GB2312" w:hAnsi="仿宋_GB2312" w:cs="仿宋_GB2312"/>
          <w:color w:val="000000"/>
          <w:szCs w:val="32"/>
          <w:lang w:val="en-US" w:eastAsia="zh-CN"/>
        </w:rPr>
        <w:t>邓襄一中提供的</w:t>
      </w:r>
      <w:r>
        <w:rPr>
          <w:rFonts w:hint="eastAsia" w:ascii="仿宋_GB2312" w:hAnsi="仿宋_GB2312" w:cs="仿宋_GB2312"/>
          <w:color w:val="000000"/>
          <w:szCs w:val="32"/>
        </w:rPr>
        <w:t>“三定方案”，部门根据主要职责设置了部门整体绩效目标和绩效指标，基本与部门职能与重点任务相匹配，该项指标得3分。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②</w:t>
      </w:r>
      <w:r>
        <w:rPr>
          <w:rFonts w:hint="eastAsia" w:ascii="仿宋_GB2312" w:hAnsi="仿宋_GB2312" w:cs="仿宋_GB2312"/>
          <w:color w:val="000000"/>
          <w:szCs w:val="32"/>
        </w:rPr>
        <w:t>“目标管理”类指标中，“工作任务科学性” 用以反映部门工作任务的计划性，以及与部门职能的相符性。该指标满分</w:t>
      </w: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rPr>
        <w:t>.00分，得分率</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.00%。</w:t>
      </w:r>
    </w:p>
    <w:p>
      <w:pPr>
        <w:pStyle w:val="7"/>
        <w:rPr>
          <w:rFonts w:hint="eastAsia" w:ascii="仿宋_GB2312" w:hAnsi="仿宋_GB2312" w:cs="仿宋_GB2312"/>
          <w:color w:val="000000"/>
          <w:szCs w:val="32"/>
        </w:rPr>
      </w:pPr>
      <w:r>
        <w:rPr>
          <w:rFonts w:hint="eastAsia" w:ascii="仿宋_GB2312" w:hAnsi="仿宋_GB2312" w:cs="仿宋_GB2312"/>
          <w:color w:val="000000"/>
          <w:szCs w:val="32"/>
        </w:rPr>
        <w:t>根据部门整体绩效目标申报表，部门工作任务均有明确绩效目标，且与部门年度履职目标、预算项目能够对应，该项指标得2分。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③</w:t>
      </w:r>
      <w:r>
        <w:rPr>
          <w:rFonts w:hint="eastAsia" w:ascii="仿宋_GB2312" w:hAnsi="仿宋_GB2312" w:cs="仿宋_GB2312"/>
          <w:color w:val="000000"/>
          <w:szCs w:val="32"/>
        </w:rPr>
        <w:t>“目标管理”类指标中，“绩效指标合理性” 用以反映部门依据整体绩效目标设定绩效目标的明细化成都和实际可操作性。该指标满分</w:t>
      </w:r>
      <w:r>
        <w:rPr>
          <w:rFonts w:hint="eastAsia" w:ascii="仿宋_GB2312" w:hAnsi="仿宋_GB2312" w:cs="仿宋_GB2312"/>
          <w:color w:val="000000"/>
          <w:szCs w:val="32"/>
          <w:lang w:val="en-US" w:eastAsia="zh-CN"/>
        </w:rPr>
        <w:t>4</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.00分，得分率</w:t>
      </w:r>
      <w:r>
        <w:rPr>
          <w:rFonts w:hint="eastAsia" w:ascii="仿宋_GB2312" w:hAnsi="仿宋_GB2312" w:cs="仿宋_GB2312"/>
          <w:color w:val="000000"/>
          <w:szCs w:val="32"/>
          <w:lang w:val="en-US" w:eastAsia="zh-CN"/>
        </w:rPr>
        <w:t>75</w:t>
      </w:r>
      <w:r>
        <w:rPr>
          <w:rFonts w:hint="eastAsia" w:ascii="仿宋_GB2312" w:hAnsi="仿宋_GB2312" w:cs="仿宋_GB2312"/>
          <w:color w:val="000000"/>
          <w:szCs w:val="32"/>
        </w:rPr>
        <w:t>.00%。</w:t>
      </w:r>
    </w:p>
    <w:p>
      <w:pPr>
        <w:pStyle w:val="7"/>
        <w:rPr>
          <w:rFonts w:hint="eastAsia" w:ascii="仿宋_GB2312" w:hAnsi="仿宋_GB2312" w:cs="仿宋_GB2312"/>
          <w:color w:val="000000"/>
          <w:szCs w:val="32"/>
        </w:rPr>
      </w:pPr>
      <w:r>
        <w:rPr>
          <w:rFonts w:hint="eastAsia" w:ascii="仿宋_GB2312" w:hAnsi="仿宋_GB2312" w:cs="仿宋_GB2312"/>
          <w:color w:val="000000"/>
          <w:szCs w:val="32"/>
        </w:rPr>
        <w:t>根据部门整体绩效目标申报表，个别指标设置不够合理，难以充分体现对部门预算资金的管理和控制，该项指标得3分。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④</w:t>
      </w:r>
      <w:r>
        <w:rPr>
          <w:rFonts w:hint="eastAsia" w:ascii="仿宋_GB2312" w:hAnsi="仿宋_GB2312" w:cs="仿宋_GB2312"/>
          <w:color w:val="000000"/>
          <w:szCs w:val="32"/>
        </w:rPr>
        <w:t>“预算管理”类指标中，“预算编制完整性” 用以反映部门预算编制的及时性、全面性，即是否按规定开展预算编制工作。该指标满分</w:t>
      </w: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.00分，得分率</w:t>
      </w:r>
      <w:r>
        <w:rPr>
          <w:rFonts w:hint="eastAsia" w:ascii="仿宋_GB2312" w:hAnsi="仿宋_GB2312" w:cs="仿宋_GB2312"/>
          <w:color w:val="000000"/>
          <w:szCs w:val="32"/>
          <w:lang w:val="en-US" w:eastAsia="zh-CN"/>
        </w:rPr>
        <w:t>50</w:t>
      </w:r>
      <w:r>
        <w:rPr>
          <w:rFonts w:hint="eastAsia" w:ascii="仿宋_GB2312" w:hAnsi="仿宋_GB2312" w:cs="仿宋_GB2312"/>
          <w:color w:val="000000"/>
          <w:szCs w:val="32"/>
        </w:rPr>
        <w:t>.00%。</w:t>
      </w:r>
    </w:p>
    <w:p>
      <w:pPr>
        <w:ind w:firstLine="643"/>
        <w:rPr>
          <w:rFonts w:hint="eastAsia" w:ascii="仿宋_GB2312" w:hAnsi="仿宋_GB2312" w:cs="仿宋_GB2312"/>
          <w:color w:val="000000"/>
          <w:szCs w:val="32"/>
        </w:rPr>
      </w:pPr>
      <w:r>
        <w:rPr>
          <w:rFonts w:hint="eastAsia" w:ascii="仿宋_GB2312" w:hAnsi="仿宋_GB2312" w:cs="仿宋_GB2312"/>
          <w:color w:val="000000"/>
          <w:szCs w:val="32"/>
        </w:rPr>
        <w:t>根据2022年度部门预算公开，部门预算编制完整全面，所有收入全部纳入部门预算，支出预算统筹各类资金来源，预算编制分类不够合理，该项指标得1分。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⑤</w:t>
      </w:r>
      <w:r>
        <w:rPr>
          <w:rFonts w:hint="eastAsia" w:ascii="仿宋_GB2312" w:hAnsi="仿宋_GB2312" w:cs="仿宋_GB2312"/>
          <w:color w:val="000000"/>
          <w:szCs w:val="32"/>
        </w:rPr>
        <w:t>“预算管理”类指标中，“专项资金细化率” 用以反映部门专项资金细化分配的及时性。该指标满分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.00分，得分率</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.00%。</w:t>
      </w:r>
    </w:p>
    <w:p>
      <w:pPr>
        <w:ind w:firstLine="643"/>
        <w:rPr>
          <w:rFonts w:hint="eastAsia" w:ascii="仿宋_GB2312" w:hAnsi="仿宋_GB2312" w:cs="仿宋_GB2312"/>
          <w:color w:val="000000"/>
          <w:szCs w:val="32"/>
        </w:rPr>
      </w:pPr>
      <w:r>
        <w:rPr>
          <w:rFonts w:hint="eastAsia" w:ascii="仿宋_GB2312" w:hAnsi="仿宋_GB2312" w:cs="仿宋_GB2312"/>
          <w:color w:val="000000"/>
          <w:szCs w:val="32"/>
        </w:rPr>
        <w:t>根据2022年度部门支出表，部门对专项资金细化分配，该项指标得1分。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⑥</w:t>
      </w:r>
      <w:r>
        <w:rPr>
          <w:rFonts w:hint="eastAsia" w:ascii="仿宋_GB2312" w:hAnsi="仿宋_GB2312" w:cs="仿宋_GB2312"/>
          <w:color w:val="000000"/>
          <w:szCs w:val="32"/>
        </w:rPr>
        <w:t>“预算管理”类指标中，“预算执行率” 用以考核部门预算执行管理情况。该指标满分</w:t>
      </w:r>
      <w:r>
        <w:rPr>
          <w:rFonts w:hint="eastAsia" w:ascii="仿宋_GB2312" w:hAnsi="仿宋_GB2312" w:cs="仿宋_GB2312"/>
          <w:color w:val="000000"/>
          <w:szCs w:val="32"/>
          <w:lang w:val="en-US" w:eastAsia="zh-CN"/>
        </w:rPr>
        <w:t>10</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9.88</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98.80</w:t>
      </w:r>
      <w:r>
        <w:rPr>
          <w:rFonts w:hint="eastAsia" w:ascii="仿宋_GB2312" w:hAnsi="仿宋_GB2312" w:cs="仿宋_GB2312"/>
          <w:color w:val="000000"/>
          <w:szCs w:val="32"/>
        </w:rPr>
        <w:t>%。</w:t>
      </w:r>
    </w:p>
    <w:p>
      <w:pPr>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经核查，</w:t>
      </w:r>
      <w:r>
        <w:rPr>
          <w:rFonts w:hint="eastAsia" w:ascii="仿宋_GB2312" w:hAnsi="仿宋_GB2312" w:cs="仿宋_GB2312"/>
          <w:color w:val="000000"/>
          <w:szCs w:val="32"/>
        </w:rPr>
        <w:t>2022年</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邓襄一中部门年初预算为1,477.88万元，调整后部门整体支出预算总额为1717.88万元，部门整体支出决算数为1,697.65万元，预算执行率为98.82%，该项指标得9.88分。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⑦</w:t>
      </w:r>
      <w:r>
        <w:rPr>
          <w:rFonts w:hint="eastAsia" w:ascii="仿宋_GB2312" w:hAnsi="仿宋_GB2312" w:cs="仿宋_GB2312"/>
          <w:color w:val="000000"/>
          <w:szCs w:val="32"/>
        </w:rPr>
        <w:t>“预算管理”类指标中，“预算调整率” 用以考核部门整体支出的预算调整情况，该指标为预算完成率的修正指标。该指标满分</w:t>
      </w: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1.68</w:t>
      </w:r>
      <w:r>
        <w:rPr>
          <w:rFonts w:hint="eastAsia" w:ascii="仿宋_GB2312" w:hAnsi="仿宋_GB2312" w:cs="仿宋_GB2312"/>
          <w:color w:val="000000"/>
          <w:szCs w:val="32"/>
        </w:rPr>
        <w:t>分，得分率84.00%。</w:t>
      </w:r>
    </w:p>
    <w:p>
      <w:pPr>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经核查，</w:t>
      </w:r>
      <w:r>
        <w:rPr>
          <w:rFonts w:hint="eastAsia" w:ascii="仿宋_GB2312" w:hAnsi="仿宋_GB2312" w:cs="仿宋_GB2312"/>
          <w:color w:val="000000"/>
          <w:szCs w:val="32"/>
        </w:rPr>
        <w:t>2022年，邓襄一中部门年初预算为1,477.88万元，调整后部门整体支出预算总额为1717.88万元，较年初预算数增加240万元，预算调整率为16.24%。该项指标得1.68分。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⑧</w:t>
      </w:r>
      <w:r>
        <w:rPr>
          <w:rFonts w:hint="eastAsia" w:ascii="仿宋_GB2312" w:hAnsi="仿宋_GB2312" w:cs="仿宋_GB2312"/>
          <w:color w:val="000000"/>
          <w:szCs w:val="32"/>
        </w:rPr>
        <w:t>“预算管理”类指标中，“结转结余率” 用以反映部门（单位）对结转结余资金的实际控制程度。该指标满分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.00%。</w:t>
      </w:r>
    </w:p>
    <w:p>
      <w:pPr>
        <w:pStyle w:val="7"/>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经核查，</w:t>
      </w:r>
      <w:r>
        <w:rPr>
          <w:rFonts w:hint="eastAsia" w:ascii="仿宋_GB2312" w:hAnsi="仿宋_GB2312" w:cs="仿宋_GB2312"/>
          <w:color w:val="000000"/>
          <w:szCs w:val="32"/>
        </w:rPr>
        <w:t>2022年，部门整体支出结余20.23万元，年末由财政收回，结转结余率为1.18%，该项指标得1分。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⑨</w:t>
      </w:r>
      <w:r>
        <w:rPr>
          <w:rFonts w:hint="eastAsia" w:ascii="仿宋_GB2312" w:hAnsi="仿宋_GB2312" w:cs="仿宋_GB2312"/>
          <w:color w:val="000000"/>
          <w:szCs w:val="32"/>
        </w:rPr>
        <w:t>“预算管理”类指标中，“政府采购计划” 用以反映部门（单位）政府采购预算情况。该指标满分</w:t>
      </w: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0.00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0</w:t>
      </w:r>
      <w:r>
        <w:rPr>
          <w:rFonts w:hint="eastAsia" w:ascii="仿宋_GB2312" w:hAnsi="仿宋_GB2312" w:cs="仿宋_GB2312"/>
          <w:color w:val="000000"/>
          <w:szCs w:val="32"/>
        </w:rPr>
        <w:t>.00%。</w:t>
      </w:r>
    </w:p>
    <w:p>
      <w:pPr>
        <w:spacing w:after="62" w:afterLines="20"/>
        <w:ind w:firstLine="640"/>
        <w:rPr>
          <w:rFonts w:hint="eastAsia" w:ascii="仿宋_GB2312" w:hAnsi="仿宋_GB2312" w:cs="仿宋_GB2312"/>
          <w:color w:val="000000"/>
          <w:szCs w:val="32"/>
          <w:lang w:val="en-US" w:eastAsia="zh-CN"/>
        </w:rPr>
      </w:pPr>
      <w:r>
        <w:rPr>
          <w:rFonts w:hint="eastAsia" w:ascii="仿宋_GB2312" w:hAnsi="仿宋_GB2312" w:cs="仿宋_GB2312"/>
          <w:color w:val="000000"/>
          <w:szCs w:val="32"/>
          <w:lang w:val="en-US" w:eastAsia="zh-CN"/>
        </w:rPr>
        <w:t>经核查，2022年，邓襄一中年初未制定政府采购计划，该项指标得0分。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⑩</w:t>
      </w:r>
      <w:r>
        <w:rPr>
          <w:rFonts w:hint="eastAsia" w:ascii="仿宋_GB2312" w:hAnsi="仿宋_GB2312" w:cs="仿宋_GB2312"/>
          <w:color w:val="000000"/>
          <w:szCs w:val="32"/>
        </w:rPr>
        <w:t>“预算管理”类指标中，“决算数据真实性” 用以反映部门（单位）决算工作的细致性和准确性。该指标满分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.00%。</w:t>
      </w:r>
    </w:p>
    <w:p>
      <w:pPr>
        <w:spacing w:after="62" w:afterLines="20"/>
        <w:ind w:firstLine="640"/>
        <w:rPr>
          <w:rFonts w:hint="eastAsia" w:ascii="仿宋_GB2312" w:hAnsi="仿宋_GB2312" w:cs="仿宋_GB2312"/>
          <w:color w:val="000000"/>
          <w:szCs w:val="32"/>
          <w:lang w:val="en-US" w:eastAsia="zh-CN"/>
        </w:rPr>
      </w:pPr>
      <w:r>
        <w:rPr>
          <w:rFonts w:hint="eastAsia" w:ascii="仿宋_GB2312" w:hAnsi="仿宋_GB2312" w:cs="仿宋_GB2312"/>
          <w:color w:val="000000"/>
          <w:szCs w:val="32"/>
          <w:lang w:val="en-US" w:eastAsia="zh-CN"/>
        </w:rPr>
        <w:t>经核查，2022年部门决算报表数据与会计账簿数据一致，该项指标得1分。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⑪</w:t>
      </w:r>
      <w:r>
        <w:rPr>
          <w:rFonts w:hint="eastAsia" w:ascii="仿宋_GB2312" w:hAnsi="仿宋_GB2312" w:cs="仿宋_GB2312"/>
          <w:color w:val="000000"/>
          <w:szCs w:val="32"/>
        </w:rPr>
        <w:t>“预算管理”类指标中，“资金使用合规性” 用以反映部门（单位）预算资金的规范运行情况。该指标满分</w:t>
      </w: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1.50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75</w:t>
      </w:r>
      <w:r>
        <w:rPr>
          <w:rFonts w:hint="eastAsia" w:ascii="仿宋_GB2312" w:hAnsi="仿宋_GB2312" w:cs="仿宋_GB2312"/>
          <w:color w:val="000000"/>
          <w:szCs w:val="32"/>
        </w:rPr>
        <w:t>.00%。</w:t>
      </w:r>
    </w:p>
    <w:p>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经核查，邓襄一中按财务管理制度规定使用资金，暂未未发现截留、挪用资金、虚列支出等情况，但存在专项资金未做专账核算，个别审批程序和手续欠齐全的现象。该项指标得1.5分。</w:t>
      </w:r>
    </w:p>
    <w:p>
      <w:pPr>
        <w:spacing w:after="62" w:afterLines="20"/>
        <w:ind w:firstLine="640"/>
        <w:rPr>
          <w:rFonts w:hint="eastAsia" w:ascii="仿宋_GB2312" w:hAnsi="仿宋_GB2312" w:cs="仿宋_GB2312"/>
          <w:color w:val="000000"/>
          <w:szCs w:val="32"/>
        </w:rPr>
      </w:pPr>
      <w:r>
        <w:rPr>
          <w:rFonts w:hint="eastAsia" w:ascii="微软雅黑" w:hAnsi="微软雅黑" w:eastAsia="微软雅黑" w:cs="微软雅黑"/>
          <w:color w:val="000000"/>
          <w:szCs w:val="32"/>
        </w:rPr>
        <w:t>⑫</w:t>
      </w:r>
      <w:r>
        <w:rPr>
          <w:rFonts w:hint="eastAsia" w:ascii="仿宋_GB2312" w:hAnsi="仿宋_GB2312" w:cs="仿宋_GB2312"/>
          <w:color w:val="000000"/>
          <w:szCs w:val="32"/>
        </w:rPr>
        <w:t>“预算管理”类指标中，“管理制度健全性” 用以反映部门（单位）预算管理制度为完成主要职责或促成事业发展的保障情况。该指标满分</w:t>
      </w: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0.50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25</w:t>
      </w:r>
      <w:r>
        <w:rPr>
          <w:rFonts w:hint="eastAsia" w:ascii="仿宋_GB2312" w:hAnsi="仿宋_GB2312" w:cs="仿宋_GB2312"/>
          <w:color w:val="000000"/>
          <w:szCs w:val="32"/>
        </w:rPr>
        <w:t>.00%。</w:t>
      </w:r>
    </w:p>
    <w:p>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经核查，邓襄一中制定有财务管理等制度，但内控制度不健全，执行力度不足，如固定资产管理不到位该项指标得0.5分。</w:t>
      </w:r>
    </w:p>
    <w:p>
      <w:pPr>
        <w:spacing w:after="62" w:afterLines="20"/>
        <w:ind w:firstLine="640"/>
        <w:rPr>
          <w:rFonts w:hint="eastAsia" w:ascii="仿宋_GB2312" w:hAnsi="仿宋_GB2312" w:cs="仿宋_GB2312"/>
          <w:color w:val="000000"/>
          <w:szCs w:val="32"/>
        </w:rPr>
      </w:pPr>
      <w:r>
        <w:rPr>
          <w:rFonts w:hint="eastAsia" w:ascii="微软雅黑" w:hAnsi="微软雅黑" w:eastAsia="微软雅黑" w:cs="微软雅黑"/>
          <w:color w:val="000000"/>
          <w:szCs w:val="32"/>
        </w:rPr>
        <w:t>⑬</w:t>
      </w:r>
      <w:r>
        <w:rPr>
          <w:rFonts w:hint="eastAsia" w:ascii="仿宋_GB2312" w:hAnsi="仿宋_GB2312" w:cs="仿宋_GB2312"/>
          <w:color w:val="000000"/>
          <w:szCs w:val="32"/>
        </w:rPr>
        <w:t>“预算管理”类指标中，“预决算信息公开性” 用以反映部门(单位)预决算管理的公开透明情况。该指标满分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.00%。</w:t>
      </w:r>
    </w:p>
    <w:p>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经核查，邓襄一中预决算信息公开及时，该项指标得1分。</w:t>
      </w:r>
    </w:p>
    <w:p>
      <w:pPr>
        <w:spacing w:after="62" w:afterLines="20"/>
        <w:ind w:firstLine="640"/>
        <w:rPr>
          <w:rFonts w:hint="eastAsia" w:ascii="仿宋_GB2312" w:hAnsi="仿宋_GB2312" w:cs="仿宋_GB2312"/>
          <w:color w:val="000000"/>
          <w:szCs w:val="32"/>
        </w:rPr>
      </w:pPr>
      <w:r>
        <w:rPr>
          <w:rFonts w:hint="eastAsia" w:ascii="微软雅黑" w:hAnsi="微软雅黑" w:eastAsia="微软雅黑" w:cs="微软雅黑"/>
          <w:color w:val="000000"/>
          <w:szCs w:val="32"/>
        </w:rPr>
        <w:t>⑭</w:t>
      </w:r>
      <w:r>
        <w:rPr>
          <w:rFonts w:hint="eastAsia" w:ascii="仿宋_GB2312" w:hAnsi="仿宋_GB2312" w:cs="仿宋_GB2312"/>
          <w:color w:val="000000"/>
          <w:szCs w:val="32"/>
        </w:rPr>
        <w:t>“预算管理”类指标中，“资产管理规范性” 用以反映部门(单位)资产管理的规范程度</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该指标满分</w:t>
      </w:r>
      <w:r>
        <w:rPr>
          <w:rFonts w:hint="eastAsia" w:ascii="仿宋_GB2312" w:hAnsi="仿宋_GB2312" w:cs="仿宋_GB2312"/>
          <w:color w:val="000000"/>
          <w:szCs w:val="32"/>
          <w:lang w:val="en-US" w:eastAsia="zh-CN"/>
        </w:rPr>
        <w:t>2</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50</w:t>
      </w:r>
      <w:r>
        <w:rPr>
          <w:rFonts w:hint="eastAsia" w:ascii="仿宋_GB2312" w:hAnsi="仿宋_GB2312" w:cs="仿宋_GB2312"/>
          <w:color w:val="000000"/>
          <w:szCs w:val="32"/>
        </w:rPr>
        <w:t>.00%。</w:t>
      </w:r>
    </w:p>
    <w:p>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经核查，邓襄一中未建立固定资产台账</w:t>
      </w:r>
      <w:r>
        <w:rPr>
          <w:rFonts w:hint="eastAsia" w:ascii="仿宋_GB2312" w:hAnsi="仿宋_GB2312" w:cs="仿宋_GB2312"/>
          <w:color w:val="000000"/>
          <w:kern w:val="2"/>
          <w:sz w:val="32"/>
          <w:szCs w:val="32"/>
          <w:lang w:val="en-US" w:eastAsia="zh-CN" w:bidi="ar-SA"/>
        </w:rPr>
        <w:t>及未</w:t>
      </w:r>
      <w:r>
        <w:rPr>
          <w:rFonts w:hint="eastAsia" w:ascii="仿宋_GB2312" w:hAnsi="仿宋_GB2312" w:eastAsia="仿宋_GB2312" w:cs="仿宋_GB2312"/>
          <w:color w:val="000000"/>
          <w:kern w:val="2"/>
          <w:sz w:val="32"/>
          <w:szCs w:val="32"/>
          <w:lang w:val="en-US" w:eastAsia="zh-CN" w:bidi="ar-SA"/>
        </w:rPr>
        <w:t>进行资产盘点，且全部固定资产均未贴资产标签，该项指标得1分。</w:t>
      </w:r>
    </w:p>
    <w:p>
      <w:pPr>
        <w:spacing w:after="62" w:afterLines="20"/>
        <w:ind w:firstLine="640"/>
        <w:rPr>
          <w:rFonts w:hint="eastAsia" w:ascii="仿宋_GB2312" w:hAnsi="仿宋_GB2312" w:cs="仿宋_GB2312"/>
          <w:color w:val="000000"/>
          <w:szCs w:val="32"/>
        </w:rPr>
      </w:pPr>
      <w:r>
        <w:rPr>
          <w:rFonts w:hint="eastAsia" w:ascii="微软雅黑" w:hAnsi="微软雅黑" w:eastAsia="微软雅黑" w:cs="微软雅黑"/>
          <w:color w:val="000000"/>
          <w:szCs w:val="32"/>
        </w:rPr>
        <w:t>⑮</w:t>
      </w:r>
      <w:r>
        <w:rPr>
          <w:rFonts w:hint="eastAsia" w:ascii="仿宋_GB2312" w:hAnsi="仿宋_GB2312" w:cs="仿宋_GB2312"/>
          <w:color w:val="000000"/>
          <w:szCs w:val="32"/>
        </w:rPr>
        <w:t>“绩效管理”类指标中，“绩效目标编制完成率” 用以反映部门（单位）绩效目标编制的情况。该指标满分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.00%。</w:t>
      </w:r>
    </w:p>
    <w:p>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经核查，2022年，邓襄一中组织开展绩效目标编制，该项指标得</w:t>
      </w:r>
      <w:r>
        <w:rPr>
          <w:rFonts w:hint="eastAsia" w:ascii="仿宋_GB2312" w:hAnsi="仿宋_GB2312" w:cs="仿宋_GB2312"/>
          <w:color w:val="000000"/>
          <w:kern w:val="2"/>
          <w:sz w:val="32"/>
          <w:szCs w:val="32"/>
          <w:lang w:val="en-US" w:eastAsia="zh-CN" w:bidi="ar-SA"/>
        </w:rPr>
        <w:t>1.00</w:t>
      </w:r>
      <w:r>
        <w:rPr>
          <w:rFonts w:hint="eastAsia" w:ascii="仿宋_GB2312" w:hAnsi="仿宋_GB2312" w:eastAsia="仿宋_GB2312" w:cs="仿宋_GB2312"/>
          <w:color w:val="000000"/>
          <w:kern w:val="2"/>
          <w:sz w:val="32"/>
          <w:szCs w:val="32"/>
          <w:lang w:val="en-US" w:eastAsia="zh-CN" w:bidi="ar-SA"/>
        </w:rPr>
        <w:t>分。</w:t>
      </w:r>
    </w:p>
    <w:p>
      <w:pPr>
        <w:spacing w:after="62" w:afterLines="20"/>
        <w:ind w:firstLine="640"/>
        <w:rPr>
          <w:rFonts w:hint="eastAsia" w:ascii="仿宋_GB2312" w:hAnsi="仿宋_GB2312" w:cs="仿宋_GB2312"/>
          <w:color w:val="000000"/>
          <w:szCs w:val="32"/>
        </w:rPr>
      </w:pPr>
      <w:r>
        <w:rPr>
          <w:rFonts w:hint="eastAsia" w:ascii="微软雅黑" w:hAnsi="微软雅黑" w:eastAsia="微软雅黑" w:cs="微软雅黑"/>
          <w:color w:val="000000"/>
          <w:szCs w:val="32"/>
        </w:rPr>
        <w:t>⑯</w:t>
      </w:r>
      <w:r>
        <w:rPr>
          <w:rFonts w:hint="eastAsia" w:ascii="仿宋_GB2312" w:hAnsi="仿宋_GB2312" w:cs="仿宋_GB2312"/>
          <w:color w:val="000000"/>
          <w:szCs w:val="32"/>
        </w:rPr>
        <w:t>“绩效管理”类指标中，“绩效监控完成率” 用以反映部门（单位）组织绩效跟踪监控的情况。该指标满分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.00%。</w:t>
      </w:r>
    </w:p>
    <w:p>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经核查，2022年，邓襄一中组织开展部门项目绩效</w:t>
      </w:r>
      <w:r>
        <w:rPr>
          <w:rFonts w:hint="eastAsia" w:ascii="仿宋_GB2312" w:hAnsi="仿宋_GB2312" w:cs="仿宋_GB2312"/>
          <w:color w:val="000000"/>
          <w:kern w:val="2"/>
          <w:sz w:val="32"/>
          <w:szCs w:val="32"/>
          <w:lang w:val="en-US" w:eastAsia="zh-CN" w:bidi="ar-SA"/>
        </w:rPr>
        <w:t>监控</w:t>
      </w:r>
      <w:r>
        <w:rPr>
          <w:rFonts w:hint="eastAsia" w:ascii="仿宋_GB2312" w:hAnsi="仿宋_GB2312" w:eastAsia="仿宋_GB2312" w:cs="仿宋_GB2312"/>
          <w:color w:val="000000"/>
          <w:kern w:val="2"/>
          <w:sz w:val="32"/>
          <w:szCs w:val="32"/>
          <w:lang w:val="en-US" w:eastAsia="zh-CN" w:bidi="ar-SA"/>
        </w:rPr>
        <w:t>工作</w:t>
      </w:r>
      <w:r>
        <w:rPr>
          <w:rFonts w:hint="eastAsia" w:ascii="仿宋_GB2312" w:hAnsi="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该项指标得</w:t>
      </w:r>
      <w:r>
        <w:rPr>
          <w:rFonts w:hint="eastAsia" w:ascii="仿宋_GB2312" w:hAnsi="仿宋_GB2312" w:cs="仿宋_GB2312"/>
          <w:color w:val="000000"/>
          <w:kern w:val="2"/>
          <w:sz w:val="32"/>
          <w:szCs w:val="32"/>
          <w:lang w:val="en-US" w:eastAsia="zh-CN" w:bidi="ar-SA"/>
        </w:rPr>
        <w:t>1.00</w:t>
      </w:r>
      <w:r>
        <w:rPr>
          <w:rFonts w:hint="eastAsia" w:ascii="仿宋_GB2312" w:hAnsi="仿宋_GB2312" w:eastAsia="仿宋_GB2312" w:cs="仿宋_GB2312"/>
          <w:color w:val="000000"/>
          <w:kern w:val="2"/>
          <w:sz w:val="32"/>
          <w:szCs w:val="32"/>
          <w:lang w:val="en-US" w:eastAsia="zh-CN" w:bidi="ar-SA"/>
        </w:rPr>
        <w:t>分。</w:t>
      </w:r>
    </w:p>
    <w:p>
      <w:pPr>
        <w:spacing w:after="62" w:afterLines="20"/>
        <w:ind w:firstLine="640"/>
        <w:rPr>
          <w:rFonts w:hint="eastAsia" w:ascii="仿宋_GB2312" w:hAnsi="仿宋_GB2312" w:cs="仿宋_GB2312"/>
          <w:color w:val="000000"/>
          <w:szCs w:val="32"/>
        </w:rPr>
      </w:pPr>
      <w:r>
        <w:rPr>
          <w:rFonts w:hint="eastAsia" w:ascii="微软雅黑" w:hAnsi="微软雅黑" w:eastAsia="微软雅黑" w:cs="微软雅黑"/>
          <w:color w:val="000000"/>
          <w:szCs w:val="32"/>
        </w:rPr>
        <w:t>⑰</w:t>
      </w:r>
      <w:r>
        <w:rPr>
          <w:rFonts w:hint="eastAsia" w:ascii="仿宋_GB2312" w:hAnsi="仿宋_GB2312" w:cs="仿宋_GB2312"/>
          <w:color w:val="000000"/>
          <w:szCs w:val="32"/>
        </w:rPr>
        <w:t>“绩效管理”类指标中，“绩效自评完成率” 用以反映部门（单位）组织绩效自评的情况。该指标满分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0.50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50</w:t>
      </w:r>
      <w:r>
        <w:rPr>
          <w:rFonts w:hint="eastAsia" w:ascii="仿宋_GB2312" w:hAnsi="仿宋_GB2312" w:cs="仿宋_GB2312"/>
          <w:color w:val="000000"/>
          <w:szCs w:val="32"/>
        </w:rPr>
        <w:t>.00%。</w:t>
      </w:r>
    </w:p>
    <w:p>
      <w:pPr>
        <w:pStyle w:val="7"/>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经核查，2022年邓襄一中对重点项目进行自评，但项目绩效自评总结不足，该项指标得0.5分。</w:t>
      </w:r>
    </w:p>
    <w:p>
      <w:pPr>
        <w:spacing w:after="62" w:afterLines="20"/>
        <w:ind w:firstLine="640"/>
        <w:rPr>
          <w:rFonts w:hint="eastAsia" w:ascii="仿宋_GB2312" w:hAnsi="仿宋_GB2312" w:cs="仿宋_GB2312"/>
          <w:color w:val="000000"/>
          <w:szCs w:val="32"/>
        </w:rPr>
      </w:pPr>
      <w:r>
        <w:rPr>
          <w:rFonts w:hint="eastAsia" w:ascii="微软雅黑" w:hAnsi="微软雅黑" w:eastAsia="微软雅黑" w:cs="微软雅黑"/>
          <w:color w:val="000000"/>
          <w:szCs w:val="32"/>
        </w:rPr>
        <w:t>⑱</w:t>
      </w:r>
      <w:r>
        <w:rPr>
          <w:rFonts w:hint="eastAsia" w:ascii="仿宋_GB2312" w:hAnsi="仿宋_GB2312" w:cs="仿宋_GB2312"/>
          <w:color w:val="000000"/>
          <w:szCs w:val="32"/>
        </w:rPr>
        <w:t>“绩效管理”类指标中，“部门评价完成率” 用以反映部门（单位）重点绩效评价项目评价完成情况。该指标满分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.00%。</w:t>
      </w:r>
    </w:p>
    <w:p>
      <w:pPr>
        <w:pStyle w:val="7"/>
        <w:rPr>
          <w:rFonts w:hint="eastAsia"/>
          <w:lang w:val="en-US" w:eastAsia="zh-CN"/>
        </w:rPr>
      </w:pPr>
      <w:r>
        <w:rPr>
          <w:rFonts w:hint="eastAsia" w:ascii="仿宋_GB2312" w:hAnsi="仿宋_GB2312" w:eastAsia="仿宋_GB2312" w:cs="仿宋_GB2312"/>
          <w:color w:val="000000"/>
          <w:kern w:val="2"/>
          <w:sz w:val="32"/>
          <w:szCs w:val="32"/>
          <w:lang w:val="en-US" w:eastAsia="zh-CN" w:bidi="ar-SA"/>
        </w:rPr>
        <w:t>经核查，2022年，邓襄一中组织开展部门项目绩效评价工作，该项指标得1分。</w:t>
      </w:r>
    </w:p>
    <w:p>
      <w:pPr>
        <w:spacing w:after="62" w:afterLines="20"/>
        <w:ind w:firstLine="640"/>
        <w:rPr>
          <w:rFonts w:hint="eastAsia" w:ascii="仿宋_GB2312" w:hAnsi="仿宋_GB2312" w:cs="仿宋_GB2312"/>
          <w:color w:val="000000"/>
          <w:szCs w:val="32"/>
        </w:rPr>
      </w:pPr>
      <w:r>
        <w:rPr>
          <w:rFonts w:hint="eastAsia" w:ascii="微软雅黑" w:hAnsi="微软雅黑" w:eastAsia="微软雅黑" w:cs="微软雅黑"/>
          <w:color w:val="000000"/>
          <w:szCs w:val="32"/>
        </w:rPr>
        <w:t>⑲</w:t>
      </w:r>
      <w:r>
        <w:rPr>
          <w:rFonts w:hint="eastAsia" w:ascii="仿宋_GB2312" w:hAnsi="仿宋_GB2312" w:cs="仿宋_GB2312"/>
          <w:color w:val="000000"/>
          <w:szCs w:val="32"/>
        </w:rPr>
        <w:t>“绩效管理”类指标中，“评价结果应用率” 用以反映部门（单位）绩效监控、单位自评、部门评价,财政评价结果应用情况。该指标满分</w:t>
      </w:r>
      <w:r>
        <w:rPr>
          <w:rFonts w:hint="eastAsia" w:ascii="仿宋_GB2312" w:hAnsi="仿宋_GB2312" w:cs="仿宋_GB2312"/>
          <w:color w:val="000000"/>
          <w:szCs w:val="32"/>
          <w:lang w:val="en-US" w:eastAsia="zh-CN"/>
        </w:rPr>
        <w:t>1</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0.50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50</w:t>
      </w:r>
      <w:r>
        <w:rPr>
          <w:rFonts w:hint="eastAsia" w:ascii="仿宋_GB2312" w:hAnsi="仿宋_GB2312" w:cs="仿宋_GB2312"/>
          <w:color w:val="000000"/>
          <w:szCs w:val="32"/>
        </w:rPr>
        <w:t>.00%。</w:t>
      </w:r>
    </w:p>
    <w:p>
      <w:pPr>
        <w:pStyle w:val="7"/>
        <w:rPr>
          <w:rFonts w:hint="eastAsia"/>
          <w:lang w:val="en-US" w:eastAsia="zh-CN"/>
        </w:rPr>
      </w:pPr>
      <w:r>
        <w:rPr>
          <w:rFonts w:hint="eastAsia" w:ascii="仿宋_GB2312" w:hAnsi="仿宋_GB2312" w:eastAsia="仿宋_GB2312" w:cs="仿宋_GB2312"/>
          <w:color w:val="000000"/>
          <w:kern w:val="2"/>
          <w:sz w:val="32"/>
          <w:szCs w:val="32"/>
          <w:lang w:val="en-US" w:eastAsia="zh-CN" w:bidi="ar-SA"/>
        </w:rPr>
        <w:t>经核查，2022年组织开展自评工作，但是未能从改善角度总结项目存在问题或不足，难以实现评价结果有效应用，该项指标得0.5分。</w:t>
      </w:r>
    </w:p>
    <w:p>
      <w:pPr>
        <w:ind w:firstLine="640"/>
      </w:pPr>
      <w:r>
        <w:t>综上，</w:t>
      </w:r>
      <w:r>
        <w:rPr>
          <w:rFonts w:hint="eastAsia"/>
        </w:rPr>
        <w:t>根据评分标准，投入管理指标</w:t>
      </w:r>
      <w:r>
        <w:t>共得</w:t>
      </w:r>
      <w:r>
        <w:rPr>
          <w:rFonts w:hint="eastAsia"/>
          <w:lang w:val="en-US" w:eastAsia="zh-CN"/>
        </w:rPr>
        <w:t>31</w:t>
      </w:r>
      <w:r>
        <w:rPr>
          <w:rFonts w:hint="eastAsia"/>
        </w:rPr>
        <w:t>.56</w:t>
      </w:r>
      <w:r>
        <w:t>分。</w:t>
      </w:r>
    </w:p>
    <w:p>
      <w:pPr>
        <w:pStyle w:val="4"/>
        <w:ind w:firstLine="643"/>
      </w:pPr>
      <w:bookmarkStart w:id="29" w:name="_Toc17324"/>
      <w:r>
        <w:t>（二）产出情况</w:t>
      </w:r>
      <w:bookmarkEnd w:id="29"/>
    </w:p>
    <w:p>
      <w:pPr>
        <w:ind w:firstLine="640"/>
      </w:pPr>
      <w:r>
        <w:t>产出指标满分25分，得分</w:t>
      </w:r>
      <w:r>
        <w:rPr>
          <w:rFonts w:hint="eastAsia"/>
          <w:lang w:val="en-US" w:eastAsia="zh-CN"/>
        </w:rPr>
        <w:t>20</w:t>
      </w:r>
      <w:r>
        <w:t>分，得分率</w:t>
      </w:r>
      <w:r>
        <w:rPr>
          <w:rFonts w:hint="eastAsia"/>
          <w:lang w:val="en-US" w:eastAsia="zh-CN"/>
        </w:rPr>
        <w:t>80.00</w:t>
      </w:r>
      <w:r>
        <w:t>%</w:t>
      </w:r>
      <w:r>
        <w:rPr>
          <w:rFonts w:hint="eastAsia"/>
        </w:rPr>
        <w:t>，</w:t>
      </w:r>
      <w:r>
        <w:t>指标下共设置了重点工作完成情况、绩效目标完成情况2个二级指标，二级指标下共设置了</w:t>
      </w:r>
      <w:r>
        <w:rPr>
          <w:rFonts w:hint="eastAsia"/>
        </w:rPr>
        <w:t>做好校园安全管理</w:t>
      </w:r>
      <w:r>
        <w:t>等</w:t>
      </w:r>
      <w:r>
        <w:rPr>
          <w:rFonts w:hint="eastAsia"/>
          <w:lang w:val="en-US" w:eastAsia="zh-CN"/>
        </w:rPr>
        <w:t>8</w:t>
      </w:r>
      <w:r>
        <w:t>个三级指标</w:t>
      </w:r>
      <w:r>
        <w:rPr>
          <w:rFonts w:hint="eastAsia"/>
        </w:rPr>
        <w:t>，具体如表</w:t>
      </w:r>
      <w:r>
        <w:t>5-2</w:t>
      </w:r>
      <w:r>
        <w:rPr>
          <w:rFonts w:hint="eastAsia"/>
        </w:rPr>
        <w:t>所示。</w:t>
      </w:r>
    </w:p>
    <w:p>
      <w:pPr>
        <w:ind w:firstLine="560"/>
        <w:jc w:val="center"/>
        <w:rPr>
          <w:rFonts w:eastAsia="黑体"/>
          <w:sz w:val="28"/>
          <w:szCs w:val="28"/>
        </w:rPr>
      </w:pPr>
      <w:r>
        <w:rPr>
          <w:rFonts w:eastAsia="黑体"/>
          <w:sz w:val="28"/>
          <w:szCs w:val="28"/>
        </w:rPr>
        <w:t>表5-2 产出指标得分情况</w:t>
      </w:r>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276"/>
        <w:gridCol w:w="2522"/>
        <w:gridCol w:w="988"/>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305"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一级指标</w:t>
            </w:r>
          </w:p>
        </w:tc>
        <w:tc>
          <w:tcPr>
            <w:tcW w:w="1276"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二级指标</w:t>
            </w:r>
          </w:p>
        </w:tc>
        <w:tc>
          <w:tcPr>
            <w:tcW w:w="2522"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三级指标</w:t>
            </w:r>
          </w:p>
        </w:tc>
        <w:tc>
          <w:tcPr>
            <w:tcW w:w="988"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权重</w:t>
            </w:r>
          </w:p>
        </w:tc>
        <w:tc>
          <w:tcPr>
            <w:tcW w:w="992"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得分</w:t>
            </w:r>
          </w:p>
        </w:tc>
        <w:tc>
          <w:tcPr>
            <w:tcW w:w="1276"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restart"/>
            <w:shd w:val="clear" w:color="auto" w:fill="auto"/>
            <w:noWrap/>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产出</w:t>
            </w:r>
          </w:p>
        </w:tc>
        <w:tc>
          <w:tcPr>
            <w:tcW w:w="1276"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bookmarkStart w:id="30" w:name="_Hlk75852925"/>
            <w:r>
              <w:rPr>
                <w:color w:val="000000" w:themeColor="text1"/>
                <w:kern w:val="0"/>
                <w:sz w:val="24"/>
                <w14:textFill>
                  <w14:solidFill>
                    <w14:schemeClr w14:val="tx1"/>
                  </w14:solidFill>
                </w14:textFill>
              </w:rPr>
              <w:t>重点工作完成情况</w:t>
            </w:r>
            <w:bookmarkEnd w:id="30"/>
          </w:p>
        </w:tc>
        <w:tc>
          <w:tcPr>
            <w:tcW w:w="2522"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 xml:space="preserve"> 做好校园安全管理</w:t>
            </w:r>
          </w:p>
        </w:tc>
        <w:tc>
          <w:tcPr>
            <w:tcW w:w="988" w:type="dxa"/>
            <w:shd w:val="clear" w:color="auto" w:fill="auto"/>
            <w:vAlign w:val="center"/>
          </w:tcPr>
          <w:p>
            <w:pPr>
              <w:widowControl/>
              <w:spacing w:line="360" w:lineRule="exact"/>
              <w:ind w:firstLine="0" w:firstLineChars="0"/>
              <w:jc w:val="center"/>
              <w:rPr>
                <w:rFonts w:hint="eastAsia" w:eastAsia="仿宋_GB2312"/>
                <w:color w:val="000000" w:themeColor="text1"/>
                <w:kern w:val="0"/>
                <w:sz w:val="24"/>
                <w:lang w:eastAsia="zh-CN"/>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3</w:t>
            </w:r>
          </w:p>
        </w:tc>
        <w:tc>
          <w:tcPr>
            <w:tcW w:w="992"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2</w:t>
            </w:r>
          </w:p>
        </w:tc>
        <w:tc>
          <w:tcPr>
            <w:tcW w:w="1276" w:type="dxa"/>
            <w:vAlign w:val="center"/>
          </w:tcPr>
          <w:p>
            <w:pPr>
              <w:spacing w:line="360" w:lineRule="exact"/>
              <w:ind w:firstLine="0" w:firstLineChars="0"/>
              <w:jc w:val="center"/>
              <w:rPr>
                <w:color w:val="000000" w:themeColor="text1"/>
                <w:sz w:val="24"/>
                <w14:textFill>
                  <w14:solidFill>
                    <w14:schemeClr w14:val="tx1"/>
                  </w14:solidFill>
                </w14:textFill>
              </w:rPr>
            </w:pPr>
            <w:r>
              <w:rPr>
                <w:rFonts w:hint="eastAsia" w:eastAsia="等线"/>
                <w:color w:val="000000"/>
                <w:sz w:val="24"/>
                <w:lang w:val="en-US" w:eastAsia="zh-CN"/>
              </w:rPr>
              <w:t>66.67</w:t>
            </w:r>
            <w:r>
              <w:rPr>
                <w:rFonts w:eastAsia="等线"/>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 xml:space="preserve"> 做好招生入学</w:t>
            </w:r>
          </w:p>
        </w:tc>
        <w:tc>
          <w:tcPr>
            <w:tcW w:w="988" w:type="dxa"/>
            <w:shd w:val="clear" w:color="auto" w:fill="auto"/>
            <w:vAlign w:val="center"/>
          </w:tcPr>
          <w:p>
            <w:pPr>
              <w:widowControl/>
              <w:spacing w:line="360" w:lineRule="exact"/>
              <w:ind w:left="0" w:leftChars="0"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3</w:t>
            </w:r>
          </w:p>
        </w:tc>
        <w:tc>
          <w:tcPr>
            <w:tcW w:w="992"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3</w:t>
            </w:r>
          </w:p>
        </w:tc>
        <w:tc>
          <w:tcPr>
            <w:tcW w:w="1276" w:type="dxa"/>
            <w:vAlign w:val="center"/>
          </w:tcPr>
          <w:p>
            <w:pPr>
              <w:widowControl/>
              <w:spacing w:line="360" w:lineRule="exact"/>
              <w:ind w:firstLine="0" w:firstLineChars="0"/>
              <w:jc w:val="center"/>
              <w:rPr>
                <w:color w:val="000000" w:themeColor="text1"/>
                <w:sz w:val="24"/>
                <w14:textFill>
                  <w14:solidFill>
                    <w14:schemeClr w14:val="tx1"/>
                  </w14:solidFill>
                </w14:textFill>
              </w:rPr>
            </w:pPr>
            <w:r>
              <w:rPr>
                <w:rFonts w:eastAsia="等线"/>
                <w:color w:val="000000"/>
                <w:sz w:val="24"/>
              </w:rPr>
              <w:t>100</w:t>
            </w:r>
            <w:r>
              <w:rPr>
                <w:rFonts w:hint="eastAsia" w:eastAsia="等线"/>
                <w:color w:val="000000"/>
                <w:sz w:val="24"/>
                <w:lang w:val="en-US" w:eastAsia="zh-CN"/>
              </w:rPr>
              <w:t>.00</w:t>
            </w:r>
            <w:r>
              <w:rPr>
                <w:rFonts w:eastAsia="等线"/>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做好教师培训</w:t>
            </w:r>
          </w:p>
        </w:tc>
        <w:tc>
          <w:tcPr>
            <w:tcW w:w="988" w:type="dxa"/>
            <w:shd w:val="clear" w:color="auto" w:fill="auto"/>
            <w:vAlign w:val="center"/>
          </w:tcPr>
          <w:p>
            <w:pPr>
              <w:widowControl/>
              <w:spacing w:line="360" w:lineRule="exact"/>
              <w:ind w:left="0" w:leftChars="0"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3</w:t>
            </w:r>
          </w:p>
        </w:tc>
        <w:tc>
          <w:tcPr>
            <w:tcW w:w="992"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2</w:t>
            </w:r>
          </w:p>
        </w:tc>
        <w:tc>
          <w:tcPr>
            <w:tcW w:w="1276" w:type="dxa"/>
            <w:vAlign w:val="center"/>
          </w:tcPr>
          <w:p>
            <w:pPr>
              <w:widowControl/>
              <w:spacing w:line="360" w:lineRule="exact"/>
              <w:ind w:firstLine="0" w:firstLineChars="0"/>
              <w:jc w:val="center"/>
              <w:rPr>
                <w:color w:val="000000" w:themeColor="text1"/>
                <w:sz w:val="24"/>
                <w14:textFill>
                  <w14:solidFill>
                    <w14:schemeClr w14:val="tx1"/>
                  </w14:solidFill>
                </w14:textFill>
              </w:rPr>
            </w:pPr>
            <w:r>
              <w:rPr>
                <w:rFonts w:hint="eastAsia" w:eastAsia="等线"/>
                <w:color w:val="000000"/>
                <w:sz w:val="24"/>
                <w:lang w:val="en-US" w:eastAsia="zh-CN"/>
              </w:rPr>
              <w:t>66.67</w:t>
            </w:r>
            <w:r>
              <w:rPr>
                <w:rFonts w:eastAsia="等线"/>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教师教学任务完成率</w:t>
            </w:r>
          </w:p>
        </w:tc>
        <w:tc>
          <w:tcPr>
            <w:tcW w:w="988" w:type="dxa"/>
            <w:shd w:val="clear" w:color="auto" w:fill="auto"/>
            <w:vAlign w:val="center"/>
          </w:tcPr>
          <w:p>
            <w:pPr>
              <w:widowControl/>
              <w:spacing w:line="360" w:lineRule="exact"/>
              <w:ind w:left="0" w:leftChars="0" w:firstLine="0" w:firstLineChars="0"/>
              <w:jc w:val="center"/>
              <w:rPr>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3</w:t>
            </w:r>
          </w:p>
        </w:tc>
        <w:tc>
          <w:tcPr>
            <w:tcW w:w="992"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3</w:t>
            </w:r>
          </w:p>
        </w:tc>
        <w:tc>
          <w:tcPr>
            <w:tcW w:w="1276" w:type="dxa"/>
            <w:vAlign w:val="center"/>
          </w:tcPr>
          <w:p>
            <w:pPr>
              <w:widowControl/>
              <w:spacing w:line="360" w:lineRule="exact"/>
              <w:ind w:firstLine="0" w:firstLineChars="0"/>
              <w:jc w:val="center"/>
              <w:rPr>
                <w:rFonts w:eastAsia="等线"/>
                <w:color w:val="000000"/>
                <w:sz w:val="24"/>
              </w:rPr>
            </w:pPr>
            <w:r>
              <w:rPr>
                <w:rFonts w:eastAsia="等线"/>
                <w:color w:val="000000"/>
                <w:sz w:val="24"/>
              </w:rPr>
              <w:t>100</w:t>
            </w:r>
            <w:r>
              <w:rPr>
                <w:rFonts w:hint="eastAsia" w:eastAsia="等线"/>
                <w:color w:val="000000"/>
                <w:sz w:val="24"/>
                <w:lang w:val="en-US" w:eastAsia="zh-CN"/>
              </w:rPr>
              <w:t>.00</w:t>
            </w:r>
            <w:r>
              <w:rPr>
                <w:rFonts w:eastAsia="等线"/>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绩效目标完成情况</w:t>
            </w:r>
          </w:p>
        </w:tc>
        <w:tc>
          <w:tcPr>
            <w:tcW w:w="2522" w:type="dxa"/>
            <w:shd w:val="clear" w:color="auto" w:fill="auto"/>
            <w:vAlign w:val="center"/>
          </w:tcPr>
          <w:p>
            <w:pPr>
              <w:widowControl/>
              <w:spacing w:line="360" w:lineRule="exact"/>
              <w:ind w:firstLine="0" w:firstLineChars="0"/>
              <w:jc w:val="center"/>
              <w:rPr>
                <w:rFonts w:hint="default"/>
                <w:color w:val="000000"/>
                <w:sz w:val="24"/>
                <w:lang w:val="en-US" w:eastAsia="zh-CN"/>
              </w:rPr>
            </w:pPr>
            <w:r>
              <w:rPr>
                <w:rFonts w:hint="default"/>
                <w:color w:val="000000"/>
                <w:sz w:val="24"/>
                <w:lang w:val="en-US" w:eastAsia="zh-CN"/>
              </w:rPr>
              <w:t>校园安全提升</w:t>
            </w:r>
          </w:p>
        </w:tc>
        <w:tc>
          <w:tcPr>
            <w:tcW w:w="988"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4</w:t>
            </w:r>
          </w:p>
        </w:tc>
        <w:tc>
          <w:tcPr>
            <w:tcW w:w="992"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4</w:t>
            </w:r>
          </w:p>
        </w:tc>
        <w:tc>
          <w:tcPr>
            <w:tcW w:w="1276" w:type="dxa"/>
            <w:vAlign w:val="center"/>
          </w:tcPr>
          <w:p>
            <w:pPr>
              <w:widowControl/>
              <w:spacing w:line="360" w:lineRule="exact"/>
              <w:ind w:firstLine="0" w:firstLineChars="0"/>
              <w:jc w:val="center"/>
              <w:rPr>
                <w:color w:val="000000" w:themeColor="text1"/>
                <w:sz w:val="24"/>
                <w14:textFill>
                  <w14:solidFill>
                    <w14:schemeClr w14:val="tx1"/>
                  </w14:solidFill>
                </w14:textFill>
              </w:rPr>
            </w:pPr>
            <w:r>
              <w:rPr>
                <w:rFonts w:eastAsia="等线"/>
                <w:color w:val="000000"/>
                <w:sz w:val="24"/>
              </w:rPr>
              <w:t>100</w:t>
            </w:r>
            <w:r>
              <w:rPr>
                <w:rFonts w:hint="eastAsia" w:eastAsia="等线"/>
                <w:color w:val="000000"/>
                <w:sz w:val="24"/>
                <w:lang w:val="en-US" w:eastAsia="zh-CN"/>
              </w:rPr>
              <w:t>.00</w:t>
            </w:r>
            <w:r>
              <w:rPr>
                <w:rFonts w:eastAsia="等线"/>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widowControl/>
              <w:spacing w:line="360" w:lineRule="exact"/>
              <w:ind w:firstLine="0" w:firstLineChars="0"/>
              <w:jc w:val="center"/>
              <w:rPr>
                <w:rFonts w:hint="default"/>
                <w:color w:val="000000"/>
                <w:sz w:val="24"/>
                <w:lang w:val="en-US" w:eastAsia="zh-CN"/>
              </w:rPr>
            </w:pPr>
            <w:r>
              <w:rPr>
                <w:rFonts w:hint="default"/>
                <w:color w:val="000000"/>
                <w:sz w:val="24"/>
                <w:lang w:val="en-US" w:eastAsia="zh-CN"/>
              </w:rPr>
              <w:t>课堂教学水平提升</w:t>
            </w:r>
          </w:p>
        </w:tc>
        <w:tc>
          <w:tcPr>
            <w:tcW w:w="988"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3</w:t>
            </w:r>
          </w:p>
        </w:tc>
        <w:tc>
          <w:tcPr>
            <w:tcW w:w="992"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1</w:t>
            </w:r>
          </w:p>
        </w:tc>
        <w:tc>
          <w:tcPr>
            <w:tcW w:w="1276" w:type="dxa"/>
            <w:vAlign w:val="center"/>
          </w:tcPr>
          <w:p>
            <w:pPr>
              <w:widowControl/>
              <w:spacing w:line="360" w:lineRule="exact"/>
              <w:ind w:firstLine="0" w:firstLineChars="0"/>
              <w:jc w:val="center"/>
              <w:rPr>
                <w:color w:val="000000" w:themeColor="text1"/>
                <w:sz w:val="24"/>
                <w14:textFill>
                  <w14:solidFill>
                    <w14:schemeClr w14:val="tx1"/>
                  </w14:solidFill>
                </w14:textFill>
              </w:rPr>
            </w:pPr>
            <w:r>
              <w:rPr>
                <w:rFonts w:hint="eastAsia" w:eastAsia="等线"/>
                <w:color w:val="000000"/>
                <w:sz w:val="24"/>
                <w:lang w:val="en-US" w:eastAsia="zh-CN"/>
              </w:rPr>
              <w:t>33.33</w:t>
            </w:r>
            <w:r>
              <w:rPr>
                <w:rFonts w:eastAsia="等线"/>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widowControl/>
              <w:spacing w:line="360" w:lineRule="exact"/>
              <w:ind w:firstLine="0" w:firstLineChars="0"/>
              <w:jc w:val="center"/>
              <w:rPr>
                <w:rFonts w:hint="default"/>
                <w:color w:val="000000"/>
                <w:sz w:val="24"/>
                <w:lang w:val="en-US" w:eastAsia="zh-CN"/>
              </w:rPr>
            </w:pPr>
            <w:r>
              <w:rPr>
                <w:rFonts w:hint="default"/>
                <w:color w:val="000000"/>
                <w:sz w:val="24"/>
                <w:lang w:val="en-US" w:eastAsia="zh-CN"/>
              </w:rPr>
              <w:t>学生减负率提升</w:t>
            </w:r>
          </w:p>
        </w:tc>
        <w:tc>
          <w:tcPr>
            <w:tcW w:w="988"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3</w:t>
            </w:r>
          </w:p>
        </w:tc>
        <w:tc>
          <w:tcPr>
            <w:tcW w:w="992"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3</w:t>
            </w:r>
          </w:p>
        </w:tc>
        <w:tc>
          <w:tcPr>
            <w:tcW w:w="1276" w:type="dxa"/>
            <w:vAlign w:val="center"/>
          </w:tcPr>
          <w:p>
            <w:pPr>
              <w:widowControl/>
              <w:spacing w:line="360" w:lineRule="exact"/>
              <w:ind w:firstLine="0" w:firstLineChars="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100.00</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522" w:type="dxa"/>
            <w:shd w:val="clear" w:color="auto" w:fill="auto"/>
            <w:vAlign w:val="center"/>
          </w:tcPr>
          <w:p>
            <w:pPr>
              <w:widowControl/>
              <w:spacing w:line="360" w:lineRule="exact"/>
              <w:ind w:firstLine="0" w:firstLineChars="0"/>
              <w:jc w:val="center"/>
              <w:rPr>
                <w:rFonts w:hint="default"/>
                <w:color w:val="000000"/>
                <w:sz w:val="24"/>
                <w:lang w:val="en-US" w:eastAsia="zh-CN"/>
              </w:rPr>
            </w:pPr>
            <w:r>
              <w:rPr>
                <w:rFonts w:hint="default"/>
                <w:color w:val="000000"/>
                <w:sz w:val="24"/>
                <w:lang w:val="en-US" w:eastAsia="zh-CN"/>
              </w:rPr>
              <w:t xml:space="preserve"> 集中培训</w:t>
            </w:r>
          </w:p>
        </w:tc>
        <w:tc>
          <w:tcPr>
            <w:tcW w:w="988"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3</w:t>
            </w:r>
          </w:p>
        </w:tc>
        <w:tc>
          <w:tcPr>
            <w:tcW w:w="992" w:type="dxa"/>
            <w:shd w:val="clear" w:color="auto" w:fill="auto"/>
            <w:vAlign w:val="center"/>
          </w:tcPr>
          <w:p>
            <w:pPr>
              <w:widowControl/>
              <w:spacing w:line="360" w:lineRule="exact"/>
              <w:ind w:left="0" w:leftChars="0" w:firstLine="0" w:firstLineChars="0"/>
              <w:jc w:val="center"/>
              <w:rPr>
                <w:rFonts w:hint="eastAsia"/>
                <w:color w:val="000000" w:themeColor="text1"/>
                <w:kern w:val="0"/>
                <w:sz w:val="24"/>
                <w:lang w:val="en-US" w:eastAsia="zh-CN"/>
                <w14:textFill>
                  <w14:solidFill>
                    <w14:schemeClr w14:val="tx1"/>
                  </w14:solidFill>
                </w14:textFill>
              </w:rPr>
            </w:pPr>
            <w:r>
              <w:rPr>
                <w:rFonts w:hint="default"/>
                <w:color w:val="000000" w:themeColor="text1"/>
                <w:kern w:val="0"/>
                <w:sz w:val="24"/>
                <w:lang w:val="en-US" w:eastAsia="zh-CN"/>
                <w14:textFill>
                  <w14:solidFill>
                    <w14:schemeClr w14:val="tx1"/>
                  </w14:solidFill>
                </w14:textFill>
              </w:rPr>
              <w:t>2</w:t>
            </w:r>
          </w:p>
        </w:tc>
        <w:tc>
          <w:tcPr>
            <w:tcW w:w="1276" w:type="dxa"/>
            <w:vAlign w:val="center"/>
          </w:tcPr>
          <w:p>
            <w:pPr>
              <w:widowControl/>
              <w:spacing w:line="360" w:lineRule="exact"/>
              <w:ind w:firstLine="0" w:firstLineChars="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66.67</w:t>
            </w:r>
            <w:r>
              <w:rPr>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103" w:type="dxa"/>
            <w:gridSpan w:val="3"/>
            <w:shd w:val="clear" w:color="auto" w:fill="auto"/>
            <w:noWrap/>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合计</w:t>
            </w:r>
          </w:p>
        </w:tc>
        <w:tc>
          <w:tcPr>
            <w:tcW w:w="988" w:type="dxa"/>
            <w:shd w:val="clear" w:color="auto" w:fill="auto"/>
            <w:noWrap/>
            <w:vAlign w:val="center"/>
          </w:tcPr>
          <w:p>
            <w:pPr>
              <w:widowControl/>
              <w:spacing w:line="360" w:lineRule="exact"/>
              <w:ind w:firstLine="0" w:firstLineChars="0"/>
              <w:jc w:val="center"/>
              <w:rPr>
                <w:b/>
                <w:bCs/>
                <w:color w:val="000000" w:themeColor="text1"/>
                <w:kern w:val="0"/>
                <w:sz w:val="24"/>
                <w:u w:val="none"/>
                <w14:textFill>
                  <w14:solidFill>
                    <w14:schemeClr w14:val="tx1"/>
                  </w14:solidFill>
                </w14:textFill>
              </w:rPr>
            </w:pPr>
            <w:r>
              <w:rPr>
                <w:b/>
                <w:bCs/>
                <w:color w:val="000000" w:themeColor="text1"/>
                <w:kern w:val="0"/>
                <w:sz w:val="24"/>
                <w:u w:val="none"/>
                <w14:textFill>
                  <w14:solidFill>
                    <w14:schemeClr w14:val="tx1"/>
                  </w14:solidFill>
                </w14:textFill>
              </w:rPr>
              <w:t>25</w:t>
            </w:r>
          </w:p>
        </w:tc>
        <w:tc>
          <w:tcPr>
            <w:tcW w:w="992" w:type="dxa"/>
            <w:shd w:val="clear" w:color="auto" w:fill="auto"/>
            <w:noWrap/>
            <w:vAlign w:val="center"/>
          </w:tcPr>
          <w:p>
            <w:pPr>
              <w:widowControl/>
              <w:spacing w:line="360" w:lineRule="exact"/>
              <w:ind w:firstLine="0" w:firstLineChars="0"/>
              <w:jc w:val="center"/>
              <w:rPr>
                <w:rFonts w:hint="default" w:eastAsia="仿宋_GB2312"/>
                <w:b/>
                <w:bCs/>
                <w:color w:val="000000" w:themeColor="text1"/>
                <w:kern w:val="0"/>
                <w:sz w:val="24"/>
                <w:u w:val="none"/>
                <w:lang w:val="en-US" w:eastAsia="zh-CN"/>
                <w14:textFill>
                  <w14:solidFill>
                    <w14:schemeClr w14:val="tx1"/>
                  </w14:solidFill>
                </w14:textFill>
              </w:rPr>
            </w:pPr>
            <w:r>
              <w:rPr>
                <w:rFonts w:hint="eastAsia"/>
                <w:b/>
                <w:bCs/>
                <w:color w:val="000000" w:themeColor="text1"/>
                <w:kern w:val="0"/>
                <w:sz w:val="24"/>
                <w:u w:val="none"/>
                <w:lang w:val="en-US" w:eastAsia="zh-CN"/>
                <w14:textFill>
                  <w14:solidFill>
                    <w14:schemeClr w14:val="tx1"/>
                  </w14:solidFill>
                </w14:textFill>
              </w:rPr>
              <w:t>20</w:t>
            </w:r>
          </w:p>
        </w:tc>
        <w:tc>
          <w:tcPr>
            <w:tcW w:w="1276" w:type="dxa"/>
            <w:vAlign w:val="center"/>
          </w:tcPr>
          <w:p>
            <w:pPr>
              <w:widowControl/>
              <w:spacing w:line="360" w:lineRule="exact"/>
              <w:ind w:firstLine="0" w:firstLineChars="0"/>
              <w:jc w:val="center"/>
              <w:rPr>
                <w:rFonts w:hint="eastAsia"/>
                <w:b/>
                <w:bCs/>
                <w:color w:val="000000" w:themeColor="text1"/>
                <w:kern w:val="0"/>
                <w:sz w:val="24"/>
                <w:u w:val="none"/>
                <w:lang w:val="en-US" w:eastAsia="zh-CN"/>
                <w14:textFill>
                  <w14:solidFill>
                    <w14:schemeClr w14:val="tx1"/>
                  </w14:solidFill>
                </w14:textFill>
              </w:rPr>
            </w:pPr>
            <w:r>
              <w:rPr>
                <w:rFonts w:hint="eastAsia"/>
                <w:b/>
                <w:bCs/>
                <w:color w:val="000000" w:themeColor="text1"/>
                <w:kern w:val="0"/>
                <w:sz w:val="24"/>
                <w:u w:val="none"/>
                <w:lang w:val="en-US" w:eastAsia="zh-CN"/>
                <w14:textFill>
                  <w14:solidFill>
                    <w14:schemeClr w14:val="tx1"/>
                  </w14:solidFill>
                </w14:textFill>
              </w:rPr>
              <w:t>80.00%</w:t>
            </w:r>
          </w:p>
        </w:tc>
      </w:tr>
    </w:tbl>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eastAsia="zh-CN"/>
        </w:rPr>
        <w:t>①</w:t>
      </w:r>
      <w:r>
        <w:rPr>
          <w:rFonts w:hint="eastAsia" w:ascii="仿宋_GB2312" w:hAnsi="仿宋_GB2312" w:cs="仿宋_GB2312"/>
          <w:color w:val="000000"/>
          <w:szCs w:val="32"/>
        </w:rPr>
        <w:t>“重点工作完成情况”类指标中，“做好校园安全管理” 用以部门下达或交办的重要事项或工作的完成情况，反映部门对重点工作的办理落实程度。该指标满分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2.00</w:t>
      </w:r>
      <w:r>
        <w:rPr>
          <w:rFonts w:hint="eastAsia" w:ascii="仿宋_GB2312" w:hAnsi="仿宋_GB2312" w:cs="仿宋_GB2312"/>
          <w:color w:val="000000"/>
          <w:szCs w:val="32"/>
        </w:rPr>
        <w:t>分，得分率66.67%。</w:t>
      </w:r>
    </w:p>
    <w:p>
      <w:pPr>
        <w:pStyle w:val="7"/>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据核查，2022年邓襄一中组织并有效实施了各项安全活动，但校园安全演练</w:t>
      </w:r>
      <w:r>
        <w:rPr>
          <w:rFonts w:hint="eastAsia" w:ascii="仿宋_GB2312" w:hAnsi="仿宋_GB2312" w:cs="仿宋_GB2312"/>
          <w:color w:val="000000"/>
          <w:kern w:val="2"/>
          <w:sz w:val="32"/>
          <w:szCs w:val="32"/>
          <w:lang w:val="en-US" w:eastAsia="zh-CN" w:bidi="ar-SA"/>
        </w:rPr>
        <w:t>次数小于10次</w:t>
      </w:r>
      <w:r>
        <w:rPr>
          <w:rFonts w:hint="eastAsia" w:ascii="仿宋_GB2312" w:hAnsi="仿宋_GB2312" w:eastAsia="仿宋_GB2312" w:cs="仿宋_GB2312"/>
          <w:color w:val="000000"/>
          <w:kern w:val="2"/>
          <w:sz w:val="32"/>
          <w:szCs w:val="32"/>
          <w:lang w:val="en-US" w:eastAsia="zh-CN" w:bidi="ar-SA"/>
        </w:rPr>
        <w:t>，故该指标得2分。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②</w:t>
      </w:r>
      <w:r>
        <w:rPr>
          <w:rFonts w:hint="eastAsia" w:ascii="仿宋_GB2312" w:hAnsi="仿宋_GB2312" w:cs="仿宋_GB2312"/>
          <w:color w:val="000000"/>
          <w:szCs w:val="32"/>
        </w:rPr>
        <w:t>“重点工作完成情况”类指标中，“做好招生入学” 用以部门下达或交办的重要事项或工作的完成情况，反映部门对重点工作的办理落实程度。该指标满分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3.00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100.00</w:t>
      </w:r>
      <w:r>
        <w:rPr>
          <w:rFonts w:hint="eastAsia" w:ascii="仿宋_GB2312" w:hAnsi="仿宋_GB2312" w:cs="仿宋_GB2312"/>
          <w:color w:val="000000"/>
          <w:szCs w:val="32"/>
        </w:rPr>
        <w:t>%。</w:t>
      </w:r>
    </w:p>
    <w:p>
      <w:pPr>
        <w:pStyle w:val="7"/>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据核查，2022年邓襄一中秋季入学招生简章明确规定了招生的范围和目标，学校有效组织了本次招生，该指标得3分。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③</w:t>
      </w:r>
      <w:r>
        <w:rPr>
          <w:rFonts w:hint="eastAsia" w:ascii="仿宋_GB2312" w:hAnsi="仿宋_GB2312" w:cs="仿宋_GB2312"/>
          <w:color w:val="000000"/>
          <w:szCs w:val="32"/>
        </w:rPr>
        <w:t>“重点工作完成情况”类指标中，“做好教师培训” 用以部门下达或交办的重要事项或工作的完成情况，反映部门对重点工作的办理落实程度。该指标满分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2.00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66.67</w:t>
      </w:r>
      <w:r>
        <w:rPr>
          <w:rFonts w:hint="eastAsia" w:ascii="仿宋_GB2312" w:hAnsi="仿宋_GB2312" w:cs="仿宋_GB2312"/>
          <w:color w:val="000000"/>
          <w:szCs w:val="32"/>
        </w:rPr>
        <w:t>%。</w:t>
      </w:r>
    </w:p>
    <w:p>
      <w:pPr>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据核查，2022年邓襄一中根据上级部门下达文件及学校培训需求，组织了教师培训，从而提升教资质量，但培训教师人数未达到1400人次，该指标得2分。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④</w:t>
      </w:r>
      <w:r>
        <w:rPr>
          <w:rFonts w:hint="eastAsia" w:ascii="仿宋_GB2312" w:hAnsi="仿宋_GB2312" w:cs="仿宋_GB2312"/>
          <w:color w:val="000000"/>
          <w:szCs w:val="32"/>
        </w:rPr>
        <w:t>“重点工作完成情况”类指标中，“教师教学任务完成率” 用以部门下达或交办的重要事项或工作的完成情况，反映部门对重点工作的办理落实程度。该指标满分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3.00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100.00</w:t>
      </w:r>
      <w:r>
        <w:rPr>
          <w:rFonts w:hint="eastAsia" w:ascii="仿宋_GB2312" w:hAnsi="仿宋_GB2312" w:cs="仿宋_GB2312"/>
          <w:color w:val="000000"/>
          <w:szCs w:val="32"/>
        </w:rPr>
        <w:t>%。</w:t>
      </w:r>
    </w:p>
    <w:p>
      <w:pPr>
        <w:pStyle w:val="7"/>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据核查，2022年邓襄一中教师教学任务完成率=100%，该指标得3分。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⑤</w:t>
      </w:r>
      <w:r>
        <w:rPr>
          <w:rFonts w:hint="eastAsia" w:ascii="仿宋_GB2312" w:hAnsi="仿宋_GB2312" w:cs="仿宋_GB2312"/>
          <w:color w:val="000000"/>
          <w:szCs w:val="32"/>
        </w:rPr>
        <w:t>“绩效目标完成”类指标中，“校园安全提升” 用以部门下达或交办的重要事项或工作的完成情况，反映部门对重点工作的办理落实程度。该指标满分</w:t>
      </w:r>
      <w:r>
        <w:rPr>
          <w:rFonts w:hint="eastAsia" w:ascii="仿宋_GB2312" w:hAnsi="仿宋_GB2312" w:cs="仿宋_GB2312"/>
          <w:color w:val="000000"/>
          <w:szCs w:val="32"/>
          <w:lang w:val="en-US" w:eastAsia="zh-CN"/>
        </w:rPr>
        <w:t>4</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4.00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100.00</w:t>
      </w:r>
      <w:r>
        <w:rPr>
          <w:rFonts w:hint="eastAsia" w:ascii="仿宋_GB2312" w:hAnsi="仿宋_GB2312" w:cs="仿宋_GB2312"/>
          <w:color w:val="000000"/>
          <w:szCs w:val="32"/>
        </w:rPr>
        <w:t>%。</w:t>
      </w:r>
    </w:p>
    <w:p>
      <w:pPr>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据核查，2022年邓襄一中监控全天候，组织师生进行了安全教育，</w:t>
      </w:r>
      <w:r>
        <w:rPr>
          <w:rFonts w:hint="eastAsia" w:ascii="仿宋_GB2312" w:hAnsi="仿宋_GB2312" w:cs="仿宋_GB2312"/>
          <w:color w:val="000000"/>
          <w:kern w:val="2"/>
          <w:sz w:val="32"/>
          <w:szCs w:val="32"/>
          <w:lang w:val="en-US" w:eastAsia="zh-CN" w:bidi="ar-SA"/>
        </w:rPr>
        <w:t>教师责任制管理学校隐患排查工作，</w:t>
      </w:r>
      <w:r>
        <w:rPr>
          <w:rFonts w:hint="eastAsia" w:ascii="仿宋_GB2312" w:hAnsi="仿宋_GB2312" w:eastAsia="仿宋_GB2312" w:cs="仿宋_GB2312"/>
          <w:color w:val="000000"/>
          <w:kern w:val="2"/>
          <w:sz w:val="32"/>
          <w:szCs w:val="32"/>
          <w:lang w:val="en-US" w:eastAsia="zh-CN" w:bidi="ar-SA"/>
        </w:rPr>
        <w:t>该指标得4分。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⑥</w:t>
      </w:r>
      <w:r>
        <w:rPr>
          <w:rFonts w:hint="eastAsia" w:ascii="仿宋_GB2312" w:hAnsi="仿宋_GB2312" w:cs="仿宋_GB2312"/>
          <w:color w:val="000000"/>
          <w:szCs w:val="32"/>
        </w:rPr>
        <w:t>“绩效目标完成”类指标中，“课堂教学水平提升” 用以部门下达或交办的重要事项或工作的完成情况，反映部门对重点工作的办理落实程度。该指标满分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1.00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33.33</w:t>
      </w:r>
      <w:r>
        <w:rPr>
          <w:rFonts w:hint="eastAsia" w:ascii="仿宋_GB2312" w:hAnsi="仿宋_GB2312" w:cs="仿宋_GB2312"/>
          <w:color w:val="000000"/>
          <w:szCs w:val="32"/>
        </w:rPr>
        <w:t>%。</w:t>
      </w:r>
    </w:p>
    <w:p>
      <w:pPr>
        <w:pStyle w:val="7"/>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根据调研结果，2022年邓襄一中课堂教学水平没有</w:t>
      </w:r>
      <w:r>
        <w:rPr>
          <w:rFonts w:hint="eastAsia" w:ascii="仿宋_GB2312" w:hAnsi="仿宋_GB2312" w:cs="仿宋_GB2312"/>
          <w:color w:val="000000"/>
          <w:kern w:val="2"/>
          <w:sz w:val="32"/>
          <w:szCs w:val="32"/>
          <w:lang w:val="en-US" w:eastAsia="zh-CN" w:bidi="ar-SA"/>
        </w:rPr>
        <w:t>得到</w:t>
      </w:r>
      <w:r>
        <w:rPr>
          <w:rFonts w:hint="eastAsia" w:ascii="仿宋_GB2312" w:hAnsi="仿宋_GB2312" w:eastAsia="仿宋_GB2312" w:cs="仿宋_GB2312"/>
          <w:color w:val="000000"/>
          <w:kern w:val="2"/>
          <w:sz w:val="32"/>
          <w:szCs w:val="32"/>
          <w:lang w:val="en-US" w:eastAsia="zh-CN" w:bidi="ar-SA"/>
        </w:rPr>
        <w:t>明显提升</w:t>
      </w:r>
      <w:r>
        <w:rPr>
          <w:rFonts w:hint="eastAsia" w:ascii="仿宋_GB2312" w:hAnsi="仿宋_GB2312" w:cs="仿宋_GB2312"/>
          <w:color w:val="000000"/>
          <w:kern w:val="2"/>
          <w:sz w:val="32"/>
          <w:szCs w:val="32"/>
          <w:lang w:val="en-US" w:eastAsia="zh-CN" w:bidi="ar-SA"/>
        </w:rPr>
        <w:t>，</w:t>
      </w:r>
      <w:r>
        <w:rPr>
          <w:rFonts w:hint="eastAsia" w:ascii="仿宋_GB2312" w:hAnsi="仿宋_GB2312" w:eastAsia="仿宋_GB2312" w:cs="仿宋_GB2312"/>
          <w:color w:val="000000"/>
          <w:kern w:val="2"/>
          <w:sz w:val="32"/>
          <w:szCs w:val="32"/>
          <w:lang w:val="en-US" w:eastAsia="zh-CN" w:bidi="ar-SA"/>
        </w:rPr>
        <w:t>该指标得1分。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⑦</w:t>
      </w:r>
      <w:r>
        <w:rPr>
          <w:rFonts w:hint="eastAsia" w:ascii="仿宋_GB2312" w:hAnsi="仿宋_GB2312" w:cs="仿宋_GB2312"/>
          <w:color w:val="000000"/>
          <w:szCs w:val="32"/>
        </w:rPr>
        <w:t>“绩效目标完成”类指标中，“学生减负率提升” 用以部门下达或交办的重要事项或工作的完成情况，反映部门对重点工作的办理落实程度。该指标满分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3.00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100.00</w:t>
      </w:r>
      <w:r>
        <w:rPr>
          <w:rFonts w:hint="eastAsia" w:ascii="仿宋_GB2312" w:hAnsi="仿宋_GB2312" w:cs="仿宋_GB2312"/>
          <w:color w:val="000000"/>
          <w:szCs w:val="32"/>
        </w:rPr>
        <w:t>%。</w:t>
      </w:r>
    </w:p>
    <w:p>
      <w:pPr>
        <w:pStyle w:val="7"/>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w:t>
      </w:r>
      <w:r>
        <w:rPr>
          <w:rFonts w:hint="eastAsia" w:ascii="仿宋_GB2312" w:hAnsi="仿宋_GB2312" w:cs="仿宋_GB2312"/>
          <w:color w:val="000000"/>
          <w:kern w:val="2"/>
          <w:sz w:val="32"/>
          <w:szCs w:val="32"/>
          <w:lang w:val="en-US" w:eastAsia="zh-CN" w:bidi="ar-SA"/>
        </w:rPr>
        <w:t>根据相关文件精神，切实减轻中学生过重课业负担,扎实做好减负增效工作,确保减负不减质,减负更增效,规范办学行为,增强教学效益,</w:t>
      </w:r>
      <w:r>
        <w:rPr>
          <w:rFonts w:hint="eastAsia" w:ascii="仿宋_GB2312" w:hAnsi="仿宋_GB2312" w:eastAsia="仿宋_GB2312" w:cs="仿宋_GB2312"/>
          <w:color w:val="000000"/>
          <w:kern w:val="2"/>
          <w:sz w:val="32"/>
          <w:szCs w:val="32"/>
          <w:lang w:val="en-US" w:eastAsia="zh-CN" w:bidi="ar-SA"/>
        </w:rPr>
        <w:t>学生减负率明显提升，该指标得3分。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⑧</w:t>
      </w:r>
      <w:r>
        <w:rPr>
          <w:rFonts w:hint="eastAsia" w:ascii="仿宋_GB2312" w:hAnsi="仿宋_GB2312" w:cs="仿宋_GB2312"/>
          <w:color w:val="000000"/>
          <w:szCs w:val="32"/>
        </w:rPr>
        <w:t>“绩效目标完成”类指标中，“集中培训” 用以部门下达或交办的重要事项或工作的完成情况，反映部门对重点工作的办理落实程度。该指标满分</w:t>
      </w:r>
      <w:r>
        <w:rPr>
          <w:rFonts w:hint="eastAsia" w:ascii="仿宋_GB2312" w:hAnsi="仿宋_GB2312" w:cs="仿宋_GB2312"/>
          <w:color w:val="000000"/>
          <w:szCs w:val="32"/>
          <w:lang w:val="en-US" w:eastAsia="zh-CN"/>
        </w:rPr>
        <w:t>3</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2.00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66.67</w:t>
      </w:r>
      <w:r>
        <w:rPr>
          <w:rFonts w:hint="eastAsia" w:ascii="仿宋_GB2312" w:hAnsi="仿宋_GB2312" w:cs="仿宋_GB2312"/>
          <w:color w:val="000000"/>
          <w:szCs w:val="32"/>
        </w:rPr>
        <w:t>%。</w:t>
      </w:r>
    </w:p>
    <w:p>
      <w:pPr>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据核查，2022年邓襄一中组织教师进行集中培训，</w:t>
      </w:r>
      <w:r>
        <w:rPr>
          <w:rFonts w:hint="eastAsia" w:ascii="仿宋_GB2312" w:hAnsi="仿宋_GB2312" w:cs="仿宋_GB2312"/>
          <w:color w:val="000000"/>
          <w:kern w:val="2"/>
          <w:sz w:val="32"/>
          <w:szCs w:val="32"/>
          <w:lang w:val="en-US" w:eastAsia="zh-CN" w:bidi="ar-SA"/>
        </w:rPr>
        <w:t>网上继续教育培训取得结业证书，</w:t>
      </w:r>
      <w:r>
        <w:rPr>
          <w:rFonts w:hint="eastAsia" w:ascii="仿宋_GB2312" w:hAnsi="仿宋_GB2312" w:eastAsia="仿宋_GB2312" w:cs="仿宋_GB2312"/>
          <w:color w:val="000000"/>
          <w:kern w:val="2"/>
          <w:sz w:val="32"/>
          <w:szCs w:val="32"/>
          <w:lang w:val="en-US" w:eastAsia="zh-CN" w:bidi="ar-SA"/>
        </w:rPr>
        <w:t>但</w:t>
      </w:r>
      <w:r>
        <w:rPr>
          <w:rFonts w:hint="eastAsia" w:ascii="仿宋_GB2312" w:hAnsi="仿宋_GB2312" w:cs="仿宋_GB2312"/>
          <w:color w:val="000000"/>
          <w:kern w:val="2"/>
          <w:sz w:val="32"/>
          <w:szCs w:val="32"/>
          <w:lang w:val="en-US" w:eastAsia="zh-CN" w:bidi="ar-SA"/>
        </w:rPr>
        <w:t>集中培训次数小于10次</w:t>
      </w:r>
      <w:r>
        <w:rPr>
          <w:rFonts w:hint="eastAsia" w:ascii="仿宋_GB2312" w:hAnsi="仿宋_GB2312" w:eastAsia="仿宋_GB2312" w:cs="仿宋_GB2312"/>
          <w:color w:val="000000"/>
          <w:kern w:val="2"/>
          <w:sz w:val="32"/>
          <w:szCs w:val="32"/>
          <w:lang w:val="en-US" w:eastAsia="zh-CN" w:bidi="ar-SA"/>
        </w:rPr>
        <w:t>，该指标得2分。</w:t>
      </w:r>
    </w:p>
    <w:p>
      <w:pPr>
        <w:ind w:firstLine="640"/>
        <w:rPr>
          <w:b/>
          <w:bCs/>
        </w:rPr>
      </w:pPr>
      <w:r>
        <w:t>综上，</w:t>
      </w:r>
      <w:r>
        <w:rPr>
          <w:rFonts w:hint="eastAsia"/>
        </w:rPr>
        <w:t>根据评分标准，产出指标</w:t>
      </w:r>
      <w:r>
        <w:t>共得</w:t>
      </w:r>
      <w:r>
        <w:rPr>
          <w:rFonts w:hint="eastAsia"/>
        </w:rPr>
        <w:t>20</w:t>
      </w:r>
      <w:r>
        <w:t>分。</w:t>
      </w:r>
    </w:p>
    <w:p>
      <w:pPr>
        <w:pStyle w:val="4"/>
        <w:ind w:firstLine="643"/>
      </w:pPr>
      <w:bookmarkStart w:id="31" w:name="_Toc8014"/>
      <w:r>
        <w:t>（三）效益情况</w:t>
      </w:r>
      <w:bookmarkEnd w:id="31"/>
    </w:p>
    <w:p>
      <w:pPr>
        <w:ind w:firstLine="640"/>
        <w:rPr>
          <w:highlight w:val="none"/>
        </w:rPr>
      </w:pPr>
      <w:r>
        <w:rPr>
          <w:highlight w:val="none"/>
        </w:rPr>
        <w:t>效益指标满分35分，得分</w:t>
      </w:r>
      <w:r>
        <w:rPr>
          <w:rFonts w:hint="eastAsia"/>
          <w:highlight w:val="none"/>
          <w:lang w:val="en-US" w:eastAsia="zh-CN"/>
        </w:rPr>
        <w:t>28.90</w:t>
      </w:r>
      <w:r>
        <w:rPr>
          <w:highlight w:val="none"/>
        </w:rPr>
        <w:t>分，得分率</w:t>
      </w:r>
      <w:r>
        <w:rPr>
          <w:rFonts w:hint="eastAsia"/>
          <w:highlight w:val="none"/>
        </w:rPr>
        <w:t>82.57%，</w:t>
      </w:r>
      <w:r>
        <w:rPr>
          <w:highlight w:val="none"/>
        </w:rPr>
        <w:t>指标下共设置了履职效益、满意度2个二级指标，二级指标下共设置了</w:t>
      </w:r>
      <w:r>
        <w:rPr>
          <w:rFonts w:hint="eastAsia"/>
          <w:highlight w:val="none"/>
        </w:rPr>
        <w:t>校园安全达标率</w:t>
      </w:r>
      <w:r>
        <w:rPr>
          <w:highlight w:val="none"/>
        </w:rPr>
        <w:t>，</w:t>
      </w:r>
      <w:r>
        <w:rPr>
          <w:rFonts w:hint="eastAsia"/>
          <w:highlight w:val="none"/>
        </w:rPr>
        <w:t>学校双减完成率</w:t>
      </w:r>
      <w:r>
        <w:rPr>
          <w:highlight w:val="none"/>
        </w:rPr>
        <w:t>等</w:t>
      </w:r>
      <w:r>
        <w:rPr>
          <w:rFonts w:hint="eastAsia"/>
          <w:highlight w:val="none"/>
          <w:lang w:val="en-US" w:eastAsia="zh-CN"/>
        </w:rPr>
        <w:t>7</w:t>
      </w:r>
      <w:r>
        <w:rPr>
          <w:highlight w:val="none"/>
        </w:rPr>
        <w:t>个三级指标</w:t>
      </w:r>
      <w:r>
        <w:rPr>
          <w:rFonts w:hint="eastAsia"/>
          <w:highlight w:val="none"/>
        </w:rPr>
        <w:t>，具体如表</w:t>
      </w:r>
      <w:r>
        <w:rPr>
          <w:highlight w:val="none"/>
        </w:rPr>
        <w:t>5-3</w:t>
      </w:r>
      <w:r>
        <w:rPr>
          <w:rFonts w:hint="eastAsia"/>
          <w:highlight w:val="none"/>
        </w:rPr>
        <w:t>所示。</w:t>
      </w:r>
    </w:p>
    <w:p>
      <w:pPr>
        <w:ind w:firstLine="560"/>
        <w:jc w:val="center"/>
        <w:rPr>
          <w:rFonts w:eastAsia="黑体"/>
          <w:sz w:val="28"/>
          <w:szCs w:val="28"/>
        </w:rPr>
      </w:pPr>
      <w:r>
        <w:rPr>
          <w:rFonts w:eastAsia="黑体"/>
          <w:sz w:val="28"/>
          <w:szCs w:val="28"/>
        </w:rPr>
        <w:t>表5-3 效益指标得分情况</w:t>
      </w:r>
    </w:p>
    <w:tbl>
      <w:tblPr>
        <w:tblStyle w:val="17"/>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76"/>
        <w:gridCol w:w="2779"/>
        <w:gridCol w:w="906"/>
        <w:gridCol w:w="9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1305"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一级指标</w:t>
            </w:r>
          </w:p>
        </w:tc>
        <w:tc>
          <w:tcPr>
            <w:tcW w:w="1276"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二级指标</w:t>
            </w:r>
          </w:p>
        </w:tc>
        <w:tc>
          <w:tcPr>
            <w:tcW w:w="2779"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三级指标</w:t>
            </w:r>
          </w:p>
        </w:tc>
        <w:tc>
          <w:tcPr>
            <w:tcW w:w="906"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权重</w:t>
            </w:r>
          </w:p>
        </w:tc>
        <w:tc>
          <w:tcPr>
            <w:tcW w:w="959"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得分</w:t>
            </w:r>
          </w:p>
        </w:tc>
        <w:tc>
          <w:tcPr>
            <w:tcW w:w="1134" w:type="dxa"/>
            <w:shd w:val="clear" w:color="auto" w:fill="B4C6E7" w:themeFill="accent1" w:themeFillTint="66"/>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rFonts w:hint="eastAsia"/>
                <w:b/>
                <w:bCs/>
                <w:color w:val="000000" w:themeColor="text1"/>
                <w:kern w:val="0"/>
                <w:sz w:val="24"/>
                <w14:textFill>
                  <w14:solidFill>
                    <w14:schemeClr w14:val="tx1"/>
                  </w14:solidFill>
                </w14:textFill>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restart"/>
            <w:shd w:val="clear" w:color="auto" w:fill="auto"/>
            <w:noWrap/>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效益</w:t>
            </w:r>
          </w:p>
        </w:tc>
        <w:tc>
          <w:tcPr>
            <w:tcW w:w="1276"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sz w:val="24"/>
              </w:rPr>
              <w:t>履职效益</w:t>
            </w:r>
          </w:p>
        </w:tc>
        <w:tc>
          <w:tcPr>
            <w:tcW w:w="277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 xml:space="preserve"> 校园安全达标率</w:t>
            </w:r>
          </w:p>
        </w:tc>
        <w:tc>
          <w:tcPr>
            <w:tcW w:w="906" w:type="dxa"/>
            <w:shd w:val="clear" w:color="auto" w:fill="auto"/>
            <w:vAlign w:val="center"/>
          </w:tcPr>
          <w:p>
            <w:pPr>
              <w:widowControl/>
              <w:spacing w:line="360" w:lineRule="exact"/>
              <w:ind w:firstLine="0" w:firstLineChars="0"/>
              <w:jc w:val="center"/>
              <w:rPr>
                <w:rFonts w:hint="eastAsia"/>
                <w:color w:val="000000"/>
                <w:sz w:val="24"/>
                <w:lang w:val="en-US" w:eastAsia="zh-CN"/>
              </w:rPr>
            </w:pPr>
            <w:r>
              <w:rPr>
                <w:color w:val="000000"/>
                <w:sz w:val="24"/>
              </w:rPr>
              <w:t>5</w:t>
            </w:r>
          </w:p>
        </w:tc>
        <w:tc>
          <w:tcPr>
            <w:tcW w:w="95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5</w:t>
            </w:r>
          </w:p>
        </w:tc>
        <w:tc>
          <w:tcPr>
            <w:tcW w:w="1134" w:type="dxa"/>
            <w:vAlign w:val="center"/>
          </w:tcPr>
          <w:p>
            <w:pPr>
              <w:spacing w:line="360" w:lineRule="exact"/>
              <w:ind w:firstLine="0" w:firstLineChars="0"/>
              <w:jc w:val="center"/>
              <w:rPr>
                <w:rFonts w:hint="default" w:eastAsia="仿宋_GB2312"/>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shd w:val="clear" w:color="auto" w:fill="auto"/>
            <w:noWrap/>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sz w:val="24"/>
              </w:rPr>
            </w:pPr>
          </w:p>
        </w:tc>
        <w:tc>
          <w:tcPr>
            <w:tcW w:w="277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学校双减完成率</w:t>
            </w:r>
          </w:p>
        </w:tc>
        <w:tc>
          <w:tcPr>
            <w:tcW w:w="906" w:type="dxa"/>
            <w:shd w:val="clear" w:color="auto" w:fill="auto"/>
            <w:vAlign w:val="center"/>
          </w:tcPr>
          <w:p>
            <w:pPr>
              <w:widowControl/>
              <w:spacing w:line="360" w:lineRule="exact"/>
              <w:ind w:firstLine="0" w:firstLineChars="0"/>
              <w:jc w:val="center"/>
              <w:rPr>
                <w:color w:val="000000"/>
                <w:sz w:val="24"/>
              </w:rPr>
            </w:pPr>
            <w:r>
              <w:rPr>
                <w:color w:val="000000"/>
                <w:sz w:val="24"/>
              </w:rPr>
              <w:t>5</w:t>
            </w:r>
          </w:p>
        </w:tc>
        <w:tc>
          <w:tcPr>
            <w:tcW w:w="95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5</w:t>
            </w:r>
          </w:p>
        </w:tc>
        <w:tc>
          <w:tcPr>
            <w:tcW w:w="1134" w:type="dxa"/>
            <w:vAlign w:val="center"/>
          </w:tcPr>
          <w:p>
            <w:pPr>
              <w:spacing w:line="360" w:lineRule="exact"/>
              <w:ind w:firstLine="0" w:firstLineChars="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shd w:val="clear" w:color="auto" w:fill="auto"/>
            <w:noWrap/>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77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 xml:space="preserve"> 教师素质提升率</w:t>
            </w:r>
          </w:p>
        </w:tc>
        <w:tc>
          <w:tcPr>
            <w:tcW w:w="906" w:type="dxa"/>
            <w:shd w:val="clear" w:color="auto" w:fill="auto"/>
            <w:vAlign w:val="center"/>
          </w:tcPr>
          <w:p>
            <w:pPr>
              <w:widowControl/>
              <w:spacing w:line="360" w:lineRule="exact"/>
              <w:ind w:firstLine="0" w:firstLineChars="0"/>
              <w:jc w:val="center"/>
              <w:rPr>
                <w:color w:val="000000"/>
                <w:sz w:val="24"/>
              </w:rPr>
            </w:pPr>
            <w:r>
              <w:rPr>
                <w:color w:val="000000"/>
                <w:sz w:val="24"/>
              </w:rPr>
              <w:t>5</w:t>
            </w:r>
          </w:p>
        </w:tc>
        <w:tc>
          <w:tcPr>
            <w:tcW w:w="95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5</w:t>
            </w:r>
          </w:p>
        </w:tc>
        <w:tc>
          <w:tcPr>
            <w:tcW w:w="1134" w:type="dxa"/>
            <w:vAlign w:val="center"/>
          </w:tcPr>
          <w:p>
            <w:pPr>
              <w:spacing w:line="360" w:lineRule="exact"/>
              <w:ind w:firstLine="0" w:firstLineChars="0"/>
              <w:jc w:val="cente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77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 xml:space="preserve">  教育教学成绩提高率</w:t>
            </w:r>
          </w:p>
        </w:tc>
        <w:tc>
          <w:tcPr>
            <w:tcW w:w="906" w:type="dxa"/>
            <w:shd w:val="clear" w:color="auto" w:fill="auto"/>
            <w:vAlign w:val="center"/>
          </w:tcPr>
          <w:p>
            <w:pPr>
              <w:widowControl/>
              <w:spacing w:line="360" w:lineRule="exact"/>
              <w:ind w:firstLine="0" w:firstLineChars="0"/>
              <w:jc w:val="center"/>
              <w:rPr>
                <w:color w:val="000000"/>
                <w:sz w:val="24"/>
              </w:rPr>
            </w:pPr>
            <w:r>
              <w:rPr>
                <w:color w:val="000000"/>
                <w:sz w:val="24"/>
              </w:rPr>
              <w:t>5</w:t>
            </w:r>
          </w:p>
        </w:tc>
        <w:tc>
          <w:tcPr>
            <w:tcW w:w="959" w:type="dxa"/>
            <w:shd w:val="clear" w:color="auto" w:fill="auto"/>
            <w:vAlign w:val="center"/>
          </w:tcPr>
          <w:p>
            <w:pPr>
              <w:widowControl/>
              <w:spacing w:line="360" w:lineRule="exact"/>
              <w:ind w:firstLine="0" w:firstLineChars="0"/>
              <w:jc w:val="center"/>
              <w:rPr>
                <w:color w:val="000000"/>
                <w:sz w:val="24"/>
              </w:rPr>
            </w:pPr>
            <w:r>
              <w:rPr>
                <w:rFonts w:hint="eastAsia"/>
                <w:color w:val="000000"/>
                <w:sz w:val="24"/>
                <w:lang w:val="en-US" w:eastAsia="zh-CN"/>
              </w:rPr>
              <w:t>2</w:t>
            </w:r>
          </w:p>
        </w:tc>
        <w:tc>
          <w:tcPr>
            <w:tcW w:w="1134" w:type="dxa"/>
            <w:vAlign w:val="center"/>
          </w:tcPr>
          <w:p>
            <w:pPr>
              <w:widowControl/>
              <w:spacing w:line="360" w:lineRule="exact"/>
              <w:ind w:firstLine="0" w:firstLineChars="0"/>
              <w:jc w:val="center"/>
              <w:rPr>
                <w:rFonts w:hint="default" w:eastAsia="仿宋_GB2312"/>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restart"/>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sz w:val="24"/>
              </w:rPr>
              <w:t>满意度</w:t>
            </w:r>
          </w:p>
        </w:tc>
        <w:tc>
          <w:tcPr>
            <w:tcW w:w="277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 xml:space="preserve"> 学生对学校管理满意度</w:t>
            </w:r>
          </w:p>
        </w:tc>
        <w:tc>
          <w:tcPr>
            <w:tcW w:w="906" w:type="dxa"/>
            <w:shd w:val="clear" w:color="auto" w:fill="auto"/>
            <w:vAlign w:val="center"/>
          </w:tcPr>
          <w:p>
            <w:pPr>
              <w:widowControl/>
              <w:spacing w:line="360" w:lineRule="exact"/>
              <w:ind w:firstLine="0" w:firstLineChars="0"/>
              <w:jc w:val="center"/>
              <w:rPr>
                <w:color w:val="000000"/>
                <w:sz w:val="24"/>
              </w:rPr>
            </w:pPr>
            <w:r>
              <w:rPr>
                <w:color w:val="000000"/>
                <w:sz w:val="24"/>
              </w:rPr>
              <w:t>5</w:t>
            </w:r>
          </w:p>
        </w:tc>
        <w:tc>
          <w:tcPr>
            <w:tcW w:w="959" w:type="dxa"/>
            <w:shd w:val="clear" w:color="auto" w:fill="auto"/>
            <w:vAlign w:val="center"/>
          </w:tcPr>
          <w:p>
            <w:pPr>
              <w:spacing w:line="360" w:lineRule="exact"/>
              <w:ind w:firstLine="0" w:firstLineChars="0"/>
              <w:jc w:val="center"/>
              <w:rPr>
                <w:rFonts w:hint="default" w:eastAsia="仿宋_GB2312"/>
                <w:color w:val="000000"/>
                <w:sz w:val="24"/>
                <w:lang w:val="en-US" w:eastAsia="zh-CN"/>
              </w:rPr>
            </w:pPr>
            <w:r>
              <w:rPr>
                <w:rFonts w:hint="eastAsia"/>
                <w:color w:val="000000"/>
                <w:sz w:val="24"/>
                <w:lang w:val="en-US" w:eastAsia="zh-CN"/>
              </w:rPr>
              <w:t>3.5</w:t>
            </w:r>
          </w:p>
        </w:tc>
        <w:tc>
          <w:tcPr>
            <w:tcW w:w="1134" w:type="dxa"/>
            <w:vAlign w:val="center"/>
          </w:tcPr>
          <w:p>
            <w:pPr>
              <w:widowControl/>
              <w:spacing w:line="360" w:lineRule="exact"/>
              <w:ind w:firstLine="0" w:firstLineChars="0"/>
              <w:jc w:val="center"/>
              <w:rPr>
                <w:rFonts w:hint="default"/>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69.97%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77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家长对学校管理满意度</w:t>
            </w:r>
          </w:p>
        </w:tc>
        <w:tc>
          <w:tcPr>
            <w:tcW w:w="906" w:type="dxa"/>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sz w:val="24"/>
              </w:rPr>
              <w:t>5</w:t>
            </w:r>
          </w:p>
        </w:tc>
        <w:tc>
          <w:tcPr>
            <w:tcW w:w="95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4.11</w:t>
            </w:r>
          </w:p>
        </w:tc>
        <w:tc>
          <w:tcPr>
            <w:tcW w:w="1134" w:type="dxa"/>
            <w:vAlign w:val="center"/>
          </w:tcPr>
          <w:p>
            <w:pPr>
              <w:widowControl/>
              <w:spacing w:line="360" w:lineRule="exact"/>
              <w:ind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05" w:type="dxa"/>
            <w:vMerge w:val="continue"/>
            <w:vAlign w:val="center"/>
          </w:tcPr>
          <w:p>
            <w:pPr>
              <w:widowControl/>
              <w:spacing w:line="360" w:lineRule="exact"/>
              <w:ind w:firstLine="0" w:firstLineChars="0"/>
              <w:jc w:val="left"/>
              <w:rPr>
                <w:color w:val="000000" w:themeColor="text1"/>
                <w:kern w:val="0"/>
                <w:sz w:val="24"/>
                <w14:textFill>
                  <w14:solidFill>
                    <w14:schemeClr w14:val="tx1"/>
                  </w14:solidFill>
                </w14:textFill>
              </w:rPr>
            </w:pPr>
          </w:p>
        </w:tc>
        <w:tc>
          <w:tcPr>
            <w:tcW w:w="1276" w:type="dxa"/>
            <w:vMerge w:val="continue"/>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p>
        </w:tc>
        <w:tc>
          <w:tcPr>
            <w:tcW w:w="277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教师对学校管理满意度</w:t>
            </w:r>
          </w:p>
        </w:tc>
        <w:tc>
          <w:tcPr>
            <w:tcW w:w="906" w:type="dxa"/>
            <w:shd w:val="clear" w:color="auto" w:fill="auto"/>
            <w:vAlign w:val="center"/>
          </w:tcPr>
          <w:p>
            <w:pPr>
              <w:widowControl/>
              <w:spacing w:line="360" w:lineRule="exact"/>
              <w:ind w:firstLine="0" w:firstLineChars="0"/>
              <w:jc w:val="center"/>
              <w:rPr>
                <w:color w:val="000000" w:themeColor="text1"/>
                <w:kern w:val="0"/>
                <w:sz w:val="24"/>
                <w14:textFill>
                  <w14:solidFill>
                    <w14:schemeClr w14:val="tx1"/>
                  </w14:solidFill>
                </w14:textFill>
              </w:rPr>
            </w:pPr>
            <w:r>
              <w:rPr>
                <w:color w:val="000000"/>
                <w:sz w:val="24"/>
              </w:rPr>
              <w:t>5</w:t>
            </w:r>
          </w:p>
        </w:tc>
        <w:tc>
          <w:tcPr>
            <w:tcW w:w="959" w:type="dxa"/>
            <w:shd w:val="clear" w:color="auto" w:fill="auto"/>
            <w:vAlign w:val="center"/>
          </w:tcPr>
          <w:p>
            <w:pPr>
              <w:widowControl/>
              <w:spacing w:line="360" w:lineRule="exact"/>
              <w:ind w:firstLine="0" w:firstLineChars="0"/>
              <w:jc w:val="center"/>
              <w:rPr>
                <w:color w:val="000000"/>
                <w:sz w:val="24"/>
              </w:rPr>
            </w:pPr>
            <w:r>
              <w:rPr>
                <w:rFonts w:hint="default"/>
                <w:color w:val="000000"/>
                <w:sz w:val="24"/>
                <w:lang w:val="en-US" w:eastAsia="zh-CN"/>
              </w:rPr>
              <w:t>4.29</w:t>
            </w:r>
          </w:p>
        </w:tc>
        <w:tc>
          <w:tcPr>
            <w:tcW w:w="1134" w:type="dxa"/>
            <w:vAlign w:val="center"/>
          </w:tcPr>
          <w:p>
            <w:pPr>
              <w:widowControl/>
              <w:spacing w:line="360" w:lineRule="exact"/>
              <w:ind w:firstLine="0" w:firstLineChars="0"/>
              <w:jc w:val="center"/>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85.71%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360" w:type="dxa"/>
            <w:gridSpan w:val="3"/>
            <w:shd w:val="clear" w:color="auto" w:fill="auto"/>
            <w:noWrap/>
            <w:vAlign w:val="center"/>
          </w:tcPr>
          <w:p>
            <w:pPr>
              <w:widowControl/>
              <w:spacing w:line="360" w:lineRule="exact"/>
              <w:ind w:firstLine="0" w:firstLineChars="0"/>
              <w:jc w:val="center"/>
              <w:rPr>
                <w:b/>
                <w:bCs/>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合计</w:t>
            </w:r>
          </w:p>
        </w:tc>
        <w:tc>
          <w:tcPr>
            <w:tcW w:w="906" w:type="dxa"/>
            <w:shd w:val="clear" w:color="auto" w:fill="auto"/>
            <w:noWrap/>
            <w:vAlign w:val="center"/>
          </w:tcPr>
          <w:p>
            <w:pPr>
              <w:widowControl/>
              <w:spacing w:line="360" w:lineRule="exact"/>
              <w:ind w:firstLine="0" w:firstLineChars="0"/>
              <w:jc w:val="center"/>
              <w:rPr>
                <w:b/>
                <w:bCs/>
                <w:color w:val="000000" w:themeColor="text1"/>
                <w:kern w:val="0"/>
                <w:sz w:val="24"/>
                <w:u w:val="none"/>
                <w14:textFill>
                  <w14:solidFill>
                    <w14:schemeClr w14:val="tx1"/>
                  </w14:solidFill>
                </w14:textFill>
              </w:rPr>
            </w:pPr>
            <w:r>
              <w:rPr>
                <w:b/>
                <w:bCs/>
                <w:color w:val="000000" w:themeColor="text1"/>
                <w:kern w:val="0"/>
                <w:sz w:val="24"/>
                <w:u w:val="none"/>
                <w14:textFill>
                  <w14:solidFill>
                    <w14:schemeClr w14:val="tx1"/>
                  </w14:solidFill>
                </w14:textFill>
              </w:rPr>
              <w:t>35</w:t>
            </w:r>
          </w:p>
        </w:tc>
        <w:tc>
          <w:tcPr>
            <w:tcW w:w="959" w:type="dxa"/>
            <w:shd w:val="clear" w:color="auto" w:fill="auto"/>
            <w:noWrap/>
            <w:vAlign w:val="center"/>
          </w:tcPr>
          <w:p>
            <w:pPr>
              <w:widowControl/>
              <w:spacing w:line="360" w:lineRule="exact"/>
              <w:ind w:firstLine="0" w:firstLineChars="0"/>
              <w:jc w:val="center"/>
              <w:rPr>
                <w:rFonts w:hint="eastAsia"/>
                <w:b/>
                <w:bCs/>
                <w:color w:val="000000" w:themeColor="text1"/>
                <w:kern w:val="0"/>
                <w:sz w:val="24"/>
                <w:u w:val="none"/>
                <w:lang w:val="en-US" w:eastAsia="zh-CN"/>
                <w14:textFill>
                  <w14:solidFill>
                    <w14:schemeClr w14:val="tx1"/>
                  </w14:solidFill>
                </w14:textFill>
              </w:rPr>
            </w:pPr>
            <w:r>
              <w:rPr>
                <w:rFonts w:hint="eastAsia"/>
                <w:b/>
                <w:bCs/>
                <w:color w:val="000000" w:themeColor="text1"/>
                <w:kern w:val="0"/>
                <w:sz w:val="24"/>
                <w:u w:val="none"/>
                <w:lang w:val="en-US" w:eastAsia="zh-CN"/>
                <w14:textFill>
                  <w14:solidFill>
                    <w14:schemeClr w14:val="tx1"/>
                  </w14:solidFill>
                </w14:textFill>
              </w:rPr>
              <w:t xml:space="preserve">28.90 </w:t>
            </w:r>
          </w:p>
        </w:tc>
        <w:tc>
          <w:tcPr>
            <w:tcW w:w="1134" w:type="dxa"/>
            <w:vAlign w:val="center"/>
          </w:tcPr>
          <w:p>
            <w:pPr>
              <w:widowControl/>
              <w:spacing w:line="360" w:lineRule="exact"/>
              <w:ind w:firstLine="0" w:firstLineChars="0"/>
              <w:jc w:val="center"/>
              <w:rPr>
                <w:b/>
                <w:bCs/>
                <w:color w:val="000000" w:themeColor="text1"/>
                <w:kern w:val="0"/>
                <w:sz w:val="24"/>
                <w:u w:val="none"/>
                <w14:textFill>
                  <w14:solidFill>
                    <w14:schemeClr w14:val="tx1"/>
                  </w14:solidFill>
                </w14:textFill>
              </w:rPr>
            </w:pPr>
            <w:r>
              <w:rPr>
                <w:rFonts w:hint="eastAsia"/>
                <w:b/>
                <w:bCs/>
                <w:color w:val="000000" w:themeColor="text1"/>
                <w:kern w:val="0"/>
                <w:sz w:val="24"/>
                <w:u w:val="none"/>
                <w14:textFill>
                  <w14:solidFill>
                    <w14:schemeClr w14:val="tx1"/>
                  </w14:solidFill>
                </w14:textFill>
              </w:rPr>
              <w:t>82.57%</w:t>
            </w:r>
          </w:p>
        </w:tc>
      </w:tr>
    </w:tbl>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①</w:t>
      </w:r>
      <w:r>
        <w:rPr>
          <w:rFonts w:hint="eastAsia" w:ascii="仿宋_GB2312" w:hAnsi="仿宋_GB2312" w:cs="仿宋_GB2312"/>
          <w:color w:val="000000"/>
          <w:szCs w:val="32"/>
        </w:rPr>
        <w:t>“履职效益”类指标中，“校园安全达标率” 用以反映部门履行职责带来校园安全程度。该指标满分</w:t>
      </w:r>
      <w:r>
        <w:rPr>
          <w:rFonts w:hint="eastAsia" w:ascii="仿宋_GB2312" w:hAnsi="仿宋_GB2312" w:cs="仿宋_GB2312"/>
          <w:color w:val="000000"/>
          <w:szCs w:val="32"/>
          <w:lang w:val="en-US" w:eastAsia="zh-CN"/>
        </w:rPr>
        <w:t>5</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5.00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100.00</w:t>
      </w:r>
      <w:r>
        <w:rPr>
          <w:rFonts w:hint="eastAsia" w:ascii="仿宋_GB2312" w:hAnsi="仿宋_GB2312" w:cs="仿宋_GB2312"/>
          <w:color w:val="000000"/>
          <w:szCs w:val="32"/>
        </w:rPr>
        <w:t>%。</w:t>
      </w:r>
    </w:p>
    <w:p>
      <w:pPr>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据核查，2022年邓襄一中未发生</w:t>
      </w:r>
      <w:r>
        <w:rPr>
          <w:rFonts w:hint="eastAsia" w:ascii="仿宋_GB2312" w:hAnsi="仿宋_GB2312" w:cs="仿宋_GB2312"/>
          <w:color w:val="000000"/>
          <w:kern w:val="2"/>
          <w:sz w:val="32"/>
          <w:szCs w:val="32"/>
          <w:lang w:val="en-US" w:eastAsia="zh-CN" w:bidi="ar-SA"/>
        </w:rPr>
        <w:t>群体事件和</w:t>
      </w:r>
      <w:r>
        <w:rPr>
          <w:rFonts w:hint="eastAsia" w:ascii="仿宋_GB2312" w:hAnsi="仿宋_GB2312" w:eastAsia="仿宋_GB2312" w:cs="仿宋_GB2312"/>
          <w:color w:val="000000"/>
          <w:kern w:val="2"/>
          <w:sz w:val="32"/>
          <w:szCs w:val="32"/>
          <w:lang w:val="en-US" w:eastAsia="zh-CN" w:bidi="ar-SA"/>
        </w:rPr>
        <w:t>校园安全事故，该指标得5分。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②</w:t>
      </w:r>
      <w:r>
        <w:rPr>
          <w:rFonts w:hint="eastAsia" w:ascii="仿宋_GB2312" w:hAnsi="仿宋_GB2312" w:cs="仿宋_GB2312"/>
          <w:color w:val="000000"/>
          <w:szCs w:val="32"/>
        </w:rPr>
        <w:t>“履职效益”类指标中，“学校双减完成率” 用以反映部门履行职责带来学校双减完成情况。该指标满分</w:t>
      </w:r>
      <w:r>
        <w:rPr>
          <w:rFonts w:hint="eastAsia" w:ascii="仿宋_GB2312" w:hAnsi="仿宋_GB2312" w:cs="仿宋_GB2312"/>
          <w:color w:val="000000"/>
          <w:szCs w:val="32"/>
          <w:lang w:val="en-US" w:eastAsia="zh-CN"/>
        </w:rPr>
        <w:t>5</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5.00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100.00</w:t>
      </w:r>
      <w:r>
        <w:rPr>
          <w:rFonts w:hint="eastAsia" w:ascii="仿宋_GB2312" w:hAnsi="仿宋_GB2312" w:cs="仿宋_GB2312"/>
          <w:color w:val="000000"/>
          <w:szCs w:val="32"/>
        </w:rPr>
        <w:t>%。</w:t>
      </w:r>
    </w:p>
    <w:p>
      <w:pPr>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据核查，2022年邓襄一中完成了双减工作，双减完成率=100%，该指标得5分。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③</w:t>
      </w:r>
      <w:r>
        <w:rPr>
          <w:rFonts w:hint="eastAsia" w:ascii="仿宋_GB2312" w:hAnsi="仿宋_GB2312" w:cs="仿宋_GB2312"/>
          <w:color w:val="000000"/>
          <w:szCs w:val="32"/>
        </w:rPr>
        <w:t>“履职效益”类指标中，“教师素质提升率” 用以反映部门履行职责带来学校双减完成情况。该指标满分</w:t>
      </w:r>
      <w:r>
        <w:rPr>
          <w:rFonts w:hint="eastAsia" w:ascii="仿宋_GB2312" w:hAnsi="仿宋_GB2312" w:cs="仿宋_GB2312"/>
          <w:color w:val="000000"/>
          <w:szCs w:val="32"/>
          <w:lang w:val="en-US" w:eastAsia="zh-CN"/>
        </w:rPr>
        <w:t>5</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5.00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100.00</w:t>
      </w:r>
      <w:r>
        <w:rPr>
          <w:rFonts w:hint="eastAsia" w:ascii="仿宋_GB2312" w:hAnsi="仿宋_GB2312" w:cs="仿宋_GB2312"/>
          <w:color w:val="000000"/>
          <w:szCs w:val="32"/>
        </w:rPr>
        <w:t>%。</w:t>
      </w:r>
    </w:p>
    <w:p>
      <w:pPr>
        <w:ind w:firstLine="64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据核查，2022年邓襄一中培养骨干、名师，组织教师进修和继续教育，教师素质提升率达到要求，该指标得5分。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④</w:t>
      </w:r>
      <w:r>
        <w:rPr>
          <w:rFonts w:hint="eastAsia" w:ascii="仿宋_GB2312" w:hAnsi="仿宋_GB2312" w:cs="仿宋_GB2312"/>
          <w:color w:val="000000"/>
          <w:szCs w:val="32"/>
        </w:rPr>
        <w:t>“履职效益”类指标中，“教育教学成绩提高率” 用以反映部门履行职责带来教育教学成绩提升程度。该指标满分</w:t>
      </w:r>
      <w:r>
        <w:rPr>
          <w:rFonts w:hint="eastAsia" w:ascii="仿宋_GB2312" w:hAnsi="仿宋_GB2312" w:cs="仿宋_GB2312"/>
          <w:color w:val="000000"/>
          <w:szCs w:val="32"/>
          <w:lang w:val="en-US" w:eastAsia="zh-CN"/>
        </w:rPr>
        <w:t>5</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2.00</w:t>
      </w:r>
      <w:r>
        <w:rPr>
          <w:rFonts w:hint="eastAsia" w:ascii="仿宋_GB2312" w:hAnsi="仿宋_GB2312" w:cs="仿宋_GB2312"/>
          <w:color w:val="000000"/>
          <w:szCs w:val="32"/>
        </w:rPr>
        <w:t>分，得分率</w:t>
      </w:r>
      <w:r>
        <w:rPr>
          <w:rFonts w:hint="eastAsia" w:ascii="仿宋_GB2312" w:hAnsi="仿宋_GB2312" w:cs="仿宋_GB2312"/>
          <w:color w:val="000000"/>
          <w:szCs w:val="32"/>
          <w:lang w:val="en-US" w:eastAsia="zh-CN"/>
        </w:rPr>
        <w:t>40.00</w:t>
      </w:r>
      <w:r>
        <w:rPr>
          <w:rFonts w:hint="eastAsia" w:ascii="仿宋_GB2312" w:hAnsi="仿宋_GB2312" w:cs="仿宋_GB2312"/>
          <w:color w:val="000000"/>
          <w:szCs w:val="32"/>
        </w:rPr>
        <w:t>%。</w:t>
      </w:r>
    </w:p>
    <w:p>
      <w:pPr>
        <w:pStyle w:val="7"/>
        <w:rPr>
          <w:rFonts w:hint="eastAsia"/>
          <w:lang w:val="en-US" w:eastAsia="zh-CN"/>
        </w:rPr>
      </w:pPr>
      <w:r>
        <w:rPr>
          <w:rFonts w:hint="eastAsia"/>
          <w:lang w:val="en-US" w:eastAsia="zh-CN"/>
        </w:rPr>
        <w:t>据核查，2022年邓襄一中教育教学成绩提高率未到达预期目标，该指标得2分。</w:t>
      </w:r>
    </w:p>
    <w:p>
      <w:pPr>
        <w:spacing w:after="62" w:afterLines="20"/>
        <w:ind w:firstLine="640"/>
        <w:rPr>
          <w:rFonts w:hint="eastAsia" w:ascii="仿宋_GB2312" w:hAnsi="仿宋_GB2312" w:cs="仿宋_GB2312"/>
          <w:color w:val="000000"/>
          <w:szCs w:val="32"/>
          <w:highlight w:val="none"/>
        </w:rPr>
      </w:pPr>
      <w:r>
        <w:rPr>
          <w:rFonts w:hint="eastAsia" w:ascii="仿宋_GB2312" w:hAnsi="仿宋_GB2312" w:cs="仿宋_GB2312"/>
          <w:color w:val="000000"/>
          <w:szCs w:val="32"/>
          <w:highlight w:val="none"/>
          <w:lang w:val="en-US" w:eastAsia="zh-CN"/>
        </w:rPr>
        <w:t>⑤</w:t>
      </w:r>
      <w:r>
        <w:rPr>
          <w:rFonts w:hint="eastAsia" w:ascii="仿宋_GB2312" w:hAnsi="仿宋_GB2312" w:cs="仿宋_GB2312"/>
          <w:color w:val="000000"/>
          <w:szCs w:val="32"/>
          <w:highlight w:val="none"/>
        </w:rPr>
        <w:t>“满意度”类指标中，“学生对学校管理满意度” 用以反映部门职工或单位服务对象对部门履职的满意程度。该指标满分</w:t>
      </w:r>
      <w:r>
        <w:rPr>
          <w:rFonts w:hint="eastAsia" w:ascii="仿宋_GB2312" w:hAnsi="仿宋_GB2312" w:cs="仿宋_GB2312"/>
          <w:color w:val="000000"/>
          <w:szCs w:val="32"/>
          <w:highlight w:val="none"/>
          <w:lang w:val="en-US" w:eastAsia="zh-CN"/>
        </w:rPr>
        <w:t>5</w:t>
      </w:r>
      <w:r>
        <w:rPr>
          <w:rFonts w:hint="eastAsia" w:ascii="仿宋_GB2312" w:hAnsi="仿宋_GB2312" w:cs="仿宋_GB2312"/>
          <w:color w:val="000000"/>
          <w:szCs w:val="32"/>
          <w:highlight w:val="none"/>
        </w:rPr>
        <w:t>.00分，得分</w:t>
      </w:r>
      <w:r>
        <w:rPr>
          <w:rFonts w:hint="eastAsia" w:ascii="仿宋_GB2312" w:hAnsi="仿宋_GB2312" w:cs="仿宋_GB2312"/>
          <w:color w:val="000000"/>
          <w:szCs w:val="32"/>
          <w:highlight w:val="none"/>
          <w:lang w:val="en-US" w:eastAsia="zh-CN"/>
        </w:rPr>
        <w:t>3.5</w:t>
      </w:r>
      <w:r>
        <w:rPr>
          <w:rFonts w:hint="eastAsia" w:ascii="仿宋_GB2312" w:hAnsi="仿宋_GB2312" w:cs="仿宋_GB2312"/>
          <w:color w:val="000000"/>
          <w:szCs w:val="32"/>
          <w:highlight w:val="none"/>
        </w:rPr>
        <w:t>分，得分率</w:t>
      </w:r>
      <w:r>
        <w:rPr>
          <w:rFonts w:hint="eastAsia" w:ascii="仿宋_GB2312" w:hAnsi="仿宋_GB2312" w:cs="仿宋_GB2312"/>
          <w:color w:val="000000"/>
          <w:szCs w:val="32"/>
          <w:highlight w:val="none"/>
          <w:lang w:val="en-US" w:eastAsia="zh-CN"/>
        </w:rPr>
        <w:t>69.97%</w:t>
      </w:r>
      <w:r>
        <w:rPr>
          <w:rFonts w:hint="eastAsia" w:ascii="仿宋_GB2312" w:hAnsi="仿宋_GB2312" w:cs="仿宋_GB2312"/>
          <w:color w:val="000000"/>
          <w:szCs w:val="32"/>
          <w:highlight w:val="none"/>
        </w:rPr>
        <w:t>。</w:t>
      </w:r>
    </w:p>
    <w:p>
      <w:pPr>
        <w:pStyle w:val="7"/>
        <w:rPr>
          <w:rFonts w:hint="eastAsia"/>
          <w:highlight w:val="none"/>
          <w:lang w:val="en-US" w:eastAsia="zh-CN"/>
        </w:rPr>
      </w:pPr>
      <w:r>
        <w:rPr>
          <w:rFonts w:hint="eastAsia"/>
          <w:highlight w:val="none"/>
          <w:lang w:val="en-US" w:eastAsia="zh-CN"/>
        </w:rPr>
        <w:t>为了解学生对邓襄一中 2022 年度部门履职效益的满意程度，评价小组设计了邓襄一中学生满意度调查问卷。本次评价共计发放了调查问卷75份，回收有效问卷75份。通过分析和整理，邓襄一中学生对学校的整体满意度为</w:t>
      </w:r>
      <w:r>
        <w:rPr>
          <w:rFonts w:hint="eastAsia" w:ascii="仿宋_GB2312" w:hAnsi="仿宋_GB2312" w:cs="仿宋_GB2312"/>
          <w:color w:val="000000"/>
          <w:szCs w:val="32"/>
          <w:highlight w:val="none"/>
          <w:lang w:val="en-US" w:eastAsia="zh-CN"/>
        </w:rPr>
        <w:t>69.97%</w:t>
      </w:r>
      <w:r>
        <w:rPr>
          <w:rFonts w:hint="eastAsia"/>
          <w:highlight w:val="none"/>
          <w:lang w:val="en-US" w:eastAsia="zh-CN"/>
        </w:rPr>
        <w:t>，该指标得3.5分。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⑥</w:t>
      </w:r>
      <w:r>
        <w:rPr>
          <w:rFonts w:hint="eastAsia" w:ascii="仿宋_GB2312" w:hAnsi="仿宋_GB2312" w:cs="仿宋_GB2312"/>
          <w:color w:val="000000"/>
          <w:szCs w:val="32"/>
        </w:rPr>
        <w:t>“满意度”类指标中，“</w:t>
      </w:r>
      <w:r>
        <w:rPr>
          <w:rFonts w:hint="eastAsia" w:ascii="仿宋_GB2312" w:hAnsi="仿宋_GB2312" w:cs="仿宋_GB2312"/>
          <w:color w:val="000000"/>
          <w:szCs w:val="32"/>
          <w:lang w:val="en-US" w:eastAsia="zh-CN"/>
        </w:rPr>
        <w:t>家长</w:t>
      </w:r>
      <w:r>
        <w:rPr>
          <w:rFonts w:hint="eastAsia" w:ascii="仿宋_GB2312" w:hAnsi="仿宋_GB2312" w:cs="仿宋_GB2312"/>
          <w:color w:val="000000"/>
          <w:szCs w:val="32"/>
        </w:rPr>
        <w:t>对学校管理满意度” 用以反映部门职工或单位服务对象对部门履职的满意程度。该指标满分</w:t>
      </w:r>
      <w:r>
        <w:rPr>
          <w:rFonts w:hint="eastAsia" w:ascii="仿宋_GB2312" w:hAnsi="仿宋_GB2312" w:cs="仿宋_GB2312"/>
          <w:color w:val="000000"/>
          <w:szCs w:val="32"/>
          <w:lang w:val="en-US" w:eastAsia="zh-CN"/>
        </w:rPr>
        <w:t>5</w:t>
      </w:r>
      <w:r>
        <w:rPr>
          <w:rFonts w:hint="eastAsia" w:ascii="仿宋_GB2312" w:hAnsi="仿宋_GB2312" w:cs="仿宋_GB2312"/>
          <w:color w:val="000000"/>
          <w:szCs w:val="32"/>
        </w:rPr>
        <w:t>.00分，得分</w:t>
      </w:r>
      <w:r>
        <w:rPr>
          <w:rFonts w:hint="eastAsia" w:ascii="仿宋_GB2312" w:hAnsi="仿宋_GB2312" w:cs="仿宋_GB2312"/>
          <w:color w:val="000000"/>
          <w:szCs w:val="32"/>
          <w:lang w:val="en-US" w:eastAsia="zh-CN"/>
        </w:rPr>
        <w:t>4.11</w:t>
      </w:r>
      <w:r>
        <w:rPr>
          <w:rFonts w:hint="eastAsia" w:ascii="仿宋_GB2312" w:hAnsi="仿宋_GB2312" w:cs="仿宋_GB2312"/>
          <w:color w:val="000000"/>
          <w:szCs w:val="32"/>
        </w:rPr>
        <w:t>分，得分率82.2</w:t>
      </w:r>
      <w:r>
        <w:rPr>
          <w:rFonts w:hint="eastAsia" w:ascii="仿宋_GB2312" w:hAnsi="仿宋_GB2312" w:cs="仿宋_GB2312"/>
          <w:color w:val="000000"/>
          <w:szCs w:val="32"/>
          <w:lang w:val="en-US" w:eastAsia="zh-CN"/>
        </w:rPr>
        <w:t>0</w:t>
      </w:r>
      <w:r>
        <w:rPr>
          <w:rFonts w:hint="eastAsia" w:ascii="仿宋_GB2312" w:hAnsi="仿宋_GB2312" w:cs="仿宋_GB2312"/>
          <w:color w:val="000000"/>
          <w:szCs w:val="32"/>
        </w:rPr>
        <w:t>%。</w:t>
      </w:r>
    </w:p>
    <w:p>
      <w:pPr>
        <w:pStyle w:val="7"/>
        <w:rPr>
          <w:rFonts w:hint="eastAsia"/>
          <w:highlight w:val="none"/>
          <w:lang w:val="en-US" w:eastAsia="zh-CN"/>
        </w:rPr>
      </w:pPr>
      <w:r>
        <w:rPr>
          <w:rFonts w:hint="eastAsia"/>
          <w:highlight w:val="none"/>
          <w:lang w:val="en-US" w:eastAsia="zh-CN"/>
        </w:rPr>
        <w:t>为了解家长对邓襄一中 2022 年度部门履职效益的满意程度，评价小组设计了邓襄一中家长满意度调查问卷。本次评价共计发放了调查问卷71份，回收有效问卷71份。通过分析和整理，邓襄一中家长对学校的整体满意度为82.20%，该指标得4.11分。</w:t>
      </w:r>
    </w:p>
    <w:p>
      <w:pPr>
        <w:spacing w:after="62" w:afterLines="20"/>
        <w:ind w:firstLine="640"/>
        <w:rPr>
          <w:rFonts w:hint="eastAsia" w:ascii="仿宋_GB2312" w:hAnsi="仿宋_GB2312" w:cs="仿宋_GB2312"/>
          <w:color w:val="000000"/>
          <w:szCs w:val="32"/>
        </w:rPr>
      </w:pPr>
      <w:r>
        <w:rPr>
          <w:rFonts w:hint="eastAsia" w:ascii="仿宋_GB2312" w:hAnsi="仿宋_GB2312" w:cs="仿宋_GB2312"/>
          <w:color w:val="000000"/>
          <w:szCs w:val="32"/>
          <w:lang w:val="en-US" w:eastAsia="zh-CN"/>
        </w:rPr>
        <w:t>⑦</w:t>
      </w:r>
      <w:r>
        <w:rPr>
          <w:rFonts w:hint="eastAsia" w:ascii="仿宋_GB2312" w:hAnsi="仿宋_GB2312" w:cs="仿宋_GB2312"/>
          <w:color w:val="000000"/>
          <w:szCs w:val="32"/>
        </w:rPr>
        <w:t>“满意度”类指标中，“</w:t>
      </w:r>
      <w:r>
        <w:rPr>
          <w:rFonts w:hint="eastAsia" w:ascii="仿宋_GB2312" w:hAnsi="仿宋_GB2312" w:cs="仿宋_GB2312"/>
          <w:color w:val="000000"/>
          <w:szCs w:val="32"/>
          <w:lang w:val="en-US" w:eastAsia="zh-CN"/>
        </w:rPr>
        <w:t>教师</w:t>
      </w:r>
      <w:r>
        <w:rPr>
          <w:rFonts w:hint="eastAsia" w:ascii="仿宋_GB2312" w:hAnsi="仿宋_GB2312" w:cs="仿宋_GB2312"/>
          <w:color w:val="000000"/>
          <w:szCs w:val="32"/>
        </w:rPr>
        <w:t>对学校管理满意度” 用以反映部门职工或单位服务对象对部门履职的满意程度。该指标满分</w:t>
      </w:r>
      <w:r>
        <w:rPr>
          <w:rFonts w:hint="eastAsia" w:ascii="仿宋_GB2312" w:hAnsi="仿宋_GB2312" w:cs="仿宋_GB2312"/>
          <w:color w:val="000000"/>
          <w:szCs w:val="32"/>
          <w:lang w:val="en-US" w:eastAsia="zh-CN"/>
        </w:rPr>
        <w:t>5</w:t>
      </w:r>
      <w:r>
        <w:rPr>
          <w:rFonts w:hint="eastAsia" w:ascii="仿宋_GB2312" w:hAnsi="仿宋_GB2312" w:cs="仿宋_GB2312"/>
          <w:color w:val="000000"/>
          <w:szCs w:val="32"/>
        </w:rPr>
        <w:t>.00分，得分4.29分，得分率</w:t>
      </w:r>
      <w:r>
        <w:rPr>
          <w:rFonts w:hint="eastAsia" w:ascii="仿宋_GB2312" w:hAnsi="仿宋_GB2312" w:cs="仿宋_GB2312"/>
          <w:color w:val="000000"/>
          <w:szCs w:val="32"/>
          <w:lang w:val="en-US" w:eastAsia="zh-CN"/>
        </w:rPr>
        <w:t>85.71</w:t>
      </w:r>
      <w:r>
        <w:rPr>
          <w:rFonts w:hint="eastAsia" w:ascii="仿宋_GB2312" w:hAnsi="仿宋_GB2312" w:cs="仿宋_GB2312"/>
          <w:color w:val="000000"/>
          <w:szCs w:val="32"/>
        </w:rPr>
        <w:t>%。</w:t>
      </w:r>
    </w:p>
    <w:p>
      <w:pPr>
        <w:pStyle w:val="7"/>
        <w:rPr>
          <w:rFonts w:hint="eastAsia"/>
          <w:lang w:val="en-US" w:eastAsia="zh-CN"/>
        </w:rPr>
      </w:pPr>
      <w:r>
        <w:rPr>
          <w:rFonts w:hint="eastAsia"/>
          <w:highlight w:val="none"/>
          <w:lang w:val="en-US" w:eastAsia="zh-CN"/>
        </w:rPr>
        <w:t>为了解教师对邓襄一中 2022 年度部门履职效益的满意程度，评价小组设计了邓襄一中教职工满意度调查问卷。本次评价共计发放了调查问卷49份，回收有效问卷49份。通过分析和整理，</w:t>
      </w:r>
      <w:r>
        <w:rPr>
          <w:rFonts w:hint="eastAsia"/>
          <w:lang w:val="en-US" w:eastAsia="zh-CN"/>
        </w:rPr>
        <w:t>服务对象整体满意度为</w:t>
      </w:r>
      <w:r>
        <w:rPr>
          <w:rFonts w:hint="eastAsia" w:ascii="仿宋_GB2312" w:hAnsi="仿宋_GB2312" w:cs="仿宋_GB2312"/>
          <w:color w:val="000000"/>
          <w:szCs w:val="32"/>
          <w:lang w:val="en-US" w:eastAsia="zh-CN"/>
        </w:rPr>
        <w:t>85.71</w:t>
      </w:r>
      <w:r>
        <w:rPr>
          <w:rFonts w:hint="eastAsia" w:ascii="仿宋_GB2312" w:hAnsi="仿宋_GB2312" w:cs="仿宋_GB2312"/>
          <w:color w:val="000000"/>
          <w:szCs w:val="32"/>
        </w:rPr>
        <w:t>%</w:t>
      </w:r>
      <w:r>
        <w:rPr>
          <w:rFonts w:hint="eastAsia"/>
          <w:lang w:val="en-US" w:eastAsia="zh-CN"/>
        </w:rPr>
        <w:t>，该项指标得4.29分。</w:t>
      </w:r>
    </w:p>
    <w:p>
      <w:pPr>
        <w:ind w:firstLine="640"/>
        <w:rPr>
          <w:b/>
          <w:bCs/>
        </w:rPr>
      </w:pPr>
      <w:r>
        <w:t>综上，</w:t>
      </w:r>
      <w:r>
        <w:rPr>
          <w:rFonts w:hint="eastAsia"/>
        </w:rPr>
        <w:t>根据评分标准，效益指标共得28.90分</w:t>
      </w:r>
      <w:r>
        <w:t>。</w:t>
      </w:r>
    </w:p>
    <w:p>
      <w:pPr>
        <w:pStyle w:val="3"/>
        <w:numPr>
          <w:ilvl w:val="0"/>
          <w:numId w:val="1"/>
        </w:numPr>
        <w:ind w:firstLine="643"/>
        <w:rPr>
          <w:rFonts w:hint="eastAsia"/>
        </w:rPr>
      </w:pPr>
      <w:bookmarkStart w:id="32" w:name="_Toc22245"/>
      <w:r>
        <w:rPr>
          <w:rFonts w:hint="eastAsia"/>
        </w:rPr>
        <w:t>主要经验和做法</w:t>
      </w:r>
      <w:bookmarkEnd w:id="32"/>
    </w:p>
    <w:p>
      <w:pPr>
        <w:rPr>
          <w:rFonts w:hint="eastAsia"/>
        </w:rPr>
      </w:pPr>
      <w:r>
        <w:rPr>
          <w:rFonts w:hint="eastAsia"/>
          <w:b/>
          <w:bCs/>
          <w:lang w:eastAsia="zh-CN"/>
        </w:rPr>
        <w:t>（</w:t>
      </w:r>
      <w:r>
        <w:rPr>
          <w:rFonts w:hint="eastAsia"/>
          <w:b/>
          <w:bCs/>
          <w:lang w:val="en-US" w:eastAsia="zh-CN"/>
        </w:rPr>
        <w:t>一</w:t>
      </w:r>
      <w:r>
        <w:rPr>
          <w:rFonts w:hint="eastAsia"/>
          <w:b/>
          <w:bCs/>
          <w:lang w:eastAsia="zh-CN"/>
        </w:rPr>
        <w:t>）</w:t>
      </w:r>
      <w:r>
        <w:rPr>
          <w:rFonts w:hint="eastAsia"/>
          <w:b/>
          <w:bCs/>
        </w:rPr>
        <w:t>加强教师思想道德建设，提高教师素质</w:t>
      </w:r>
    </w:p>
    <w:p>
      <w:pPr>
        <w:rPr>
          <w:rFonts w:hint="eastAsia"/>
        </w:rPr>
      </w:pPr>
      <w:r>
        <w:rPr>
          <w:rFonts w:hint="eastAsia"/>
          <w:lang w:val="en-US" w:eastAsia="zh-CN"/>
        </w:rPr>
        <w:t>1.</w:t>
      </w:r>
      <w:r>
        <w:rPr>
          <w:rFonts w:hint="eastAsia"/>
        </w:rPr>
        <w:t>从抓教师的职业道德修养与提高德育工作能力入手，利用每周日例会组织教师学习《中小学德育工作条例》、学习《公民道德建设实施纲要》，使教师明确德育工作的长期性、艰巨性和复杂性，明确坚持教书育人，为国家培养合格公民，是每个教育工作者在新形势下的根本职责。另一方面，进一步落实教师德育岗位责任制，把德育工作的成效与教师的业绩考核真正结合起来。对教师的工作情况做到一周一登记，一月一小结，期末一总结表彰。真正把教师全学期的德育工作业绩与教师的绩效考核、评优评先等挂钩起来。大大调动教师的良性竞争意识和工作积极性，使学校的德育工作做得扎实、有效果。</w:t>
      </w:r>
    </w:p>
    <w:p>
      <w:pPr>
        <w:rPr>
          <w:rFonts w:hint="eastAsia"/>
        </w:rPr>
      </w:pPr>
      <w:r>
        <w:rPr>
          <w:rFonts w:hint="eastAsia"/>
        </w:rPr>
        <w:t>2、加强了教师的业务学习，营造学习型集体。为营造浓郁的学习氛围，学校倡导全体教师多读书、做笔记、写心得。确立了以新模式探究、导学案的编写、班班通应用、课件制作及体现学科特色的教学基本功等为主要内容的校本培训课题，切实提高教师的教学艺术及教学水平。</w:t>
      </w:r>
    </w:p>
    <w:p>
      <w:pPr>
        <w:rPr>
          <w:rFonts w:hint="eastAsia"/>
          <w:b/>
          <w:bCs/>
        </w:rPr>
      </w:pPr>
      <w:r>
        <w:rPr>
          <w:rFonts w:hint="eastAsia"/>
          <w:b/>
          <w:bCs/>
          <w:lang w:eastAsia="zh-CN"/>
        </w:rPr>
        <w:t>（</w:t>
      </w:r>
      <w:r>
        <w:rPr>
          <w:rFonts w:hint="eastAsia"/>
          <w:b/>
          <w:bCs/>
        </w:rPr>
        <w:t>二</w:t>
      </w:r>
      <w:r>
        <w:rPr>
          <w:rFonts w:hint="eastAsia"/>
          <w:b/>
          <w:bCs/>
          <w:lang w:eastAsia="zh-CN"/>
        </w:rPr>
        <w:t>）</w:t>
      </w:r>
      <w:r>
        <w:rPr>
          <w:rFonts w:hint="eastAsia"/>
          <w:b/>
          <w:bCs/>
        </w:rPr>
        <w:t>强化德育管理，净化育人环境</w:t>
      </w:r>
    </w:p>
    <w:p>
      <w:pPr>
        <w:rPr>
          <w:rFonts w:hint="eastAsia"/>
        </w:rPr>
      </w:pPr>
      <w:r>
        <w:rPr>
          <w:rFonts w:hint="eastAsia"/>
        </w:rPr>
        <w:t>1、加强领导，建立学校德育管理机制。为了真正落实学校德育工作的首要地位，我们非常重视构建德育管理体系，实行校长负总责的多层次德育管理模式，在教师中实行德育目标责任制，在班级中开展争创“常规管理优胜班”活动，把德育工作落实到实处，使学校校风、学风步入良性循环轨道。</w:t>
      </w:r>
    </w:p>
    <w:p>
      <w:pPr>
        <w:rPr>
          <w:rFonts w:hint="eastAsia"/>
        </w:rPr>
      </w:pPr>
      <w:r>
        <w:rPr>
          <w:rFonts w:hint="eastAsia"/>
        </w:rPr>
        <w:t>2、加强班主任管理工作，每周三中午召开班主任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学校广播、橱窗、黑板报等，引导学生勤奋学习，介绍学习方法和经验，报道各种好人好事及文学稿件。努力把教书育人、服务育人、管理育人、环境育人落到实处，使学生每天都在轻松、愉快的环境中度过。</w:t>
      </w:r>
    </w:p>
    <w:p>
      <w:pPr>
        <w:rPr>
          <w:rFonts w:hint="eastAsia" w:eastAsia="仿宋_GB2312"/>
          <w:lang w:eastAsia="zh-CN"/>
        </w:rPr>
      </w:pPr>
      <w:r>
        <w:rPr>
          <w:rFonts w:hint="eastAsia"/>
        </w:rPr>
        <w:t>3、开展好环境整治活动。近年来，学校结合环境整治及关于食品卫生的安全，加强学校的管理，使学校的卫生有了明显的改观。特别是在本学期，</w:t>
      </w:r>
      <w:r>
        <w:rPr>
          <w:rFonts w:hint="eastAsia"/>
          <w:lang w:val="en-US" w:eastAsia="zh-CN"/>
        </w:rPr>
        <w:t>学校</w:t>
      </w:r>
      <w:r>
        <w:rPr>
          <w:rFonts w:hint="eastAsia"/>
        </w:rPr>
        <w:t>校为避免学生食用垃圾食品，改变不良的饮食、生活习惯，各班开展了“远离垃圾食品，健康幸福成长”的主题教育活动。这一举措，不仅改变了学生贪吃零食的癖好，培养了健康的生活习惯，还让校园里大大减少了各种零食包装袋的踪影，变得漂亮整洁</w:t>
      </w:r>
      <w:r>
        <w:rPr>
          <w:rFonts w:hint="eastAsia"/>
          <w:lang w:eastAsia="zh-CN"/>
        </w:rPr>
        <w:t>。</w:t>
      </w:r>
    </w:p>
    <w:p>
      <w:pPr>
        <w:pStyle w:val="3"/>
        <w:ind w:firstLine="643"/>
        <w:rPr>
          <w:rFonts w:hint="eastAsia"/>
        </w:rPr>
      </w:pPr>
      <w:bookmarkStart w:id="33" w:name="_Toc26586"/>
      <w:r>
        <w:rPr>
          <w:rFonts w:hint="eastAsia"/>
        </w:rPr>
        <w:t>七、</w:t>
      </w:r>
      <w:r>
        <w:t>存在问题</w:t>
      </w:r>
      <w:r>
        <w:rPr>
          <w:rFonts w:hint="eastAsia"/>
        </w:rPr>
        <w:t>及原因分析</w:t>
      </w:r>
      <w:bookmarkEnd w:id="33"/>
    </w:p>
    <w:p>
      <w:pPr>
        <w:rPr>
          <w:rFonts w:hint="default" w:eastAsia="仿宋_GB2312"/>
          <w:b/>
          <w:bCs/>
          <w:lang w:val="en-US" w:eastAsia="zh-CN"/>
        </w:rPr>
      </w:pPr>
      <w:r>
        <w:rPr>
          <w:rFonts w:hint="eastAsia"/>
          <w:b/>
          <w:bCs/>
        </w:rPr>
        <w:t>（一）绩效目标管理有待</w:t>
      </w:r>
      <w:r>
        <w:rPr>
          <w:rFonts w:hint="eastAsia"/>
          <w:b/>
          <w:bCs/>
          <w:lang w:val="en-US" w:eastAsia="zh-CN"/>
        </w:rPr>
        <w:t>加强</w:t>
      </w:r>
      <w:r>
        <w:rPr>
          <w:rFonts w:hint="eastAsia"/>
          <w:b/>
          <w:bCs/>
          <w:lang w:eastAsia="zh-CN"/>
        </w:rPr>
        <w:t>，</w:t>
      </w:r>
      <w:r>
        <w:rPr>
          <w:rFonts w:hint="eastAsia"/>
          <w:b/>
          <w:bCs/>
          <w:lang w:val="en-US" w:eastAsia="zh-CN"/>
        </w:rPr>
        <w:t>主体责任意识有待提高</w:t>
      </w:r>
    </w:p>
    <w:p>
      <w:pPr>
        <w:rPr>
          <w:rFonts w:hint="eastAsia"/>
        </w:rPr>
      </w:pPr>
      <w:r>
        <w:rPr>
          <w:rFonts w:hint="eastAsia"/>
          <w:lang w:val="en-US" w:eastAsia="zh-CN"/>
        </w:rPr>
        <w:t>一</w:t>
      </w:r>
      <w:r>
        <w:rPr>
          <w:rFonts w:hint="eastAsia"/>
        </w:rPr>
        <w:t>是部门整体支出年度绩效目标设置不够全面，未能全面反映部门年度重点工作任务和教育事业发展目标。</w:t>
      </w:r>
      <w:r>
        <w:rPr>
          <w:rFonts w:hint="eastAsia"/>
          <w:lang w:val="en-US" w:eastAsia="zh-CN"/>
        </w:rPr>
        <w:t>二</w:t>
      </w:r>
      <w:r>
        <w:rPr>
          <w:rFonts w:hint="eastAsia"/>
        </w:rPr>
        <w:t>是绩效</w:t>
      </w:r>
      <w:r>
        <w:rPr>
          <w:rFonts w:hint="eastAsia"/>
          <w:lang w:val="en-US" w:eastAsia="zh-CN"/>
        </w:rPr>
        <w:t>目标及</w:t>
      </w:r>
      <w:r>
        <w:rPr>
          <w:rFonts w:hint="eastAsia"/>
        </w:rPr>
        <w:t>指标设置不够合理，指标可考核性不强，如</w:t>
      </w:r>
      <w:r>
        <w:rPr>
          <w:rFonts w:hint="eastAsia"/>
          <w:lang w:val="en-US" w:eastAsia="zh-CN"/>
        </w:rPr>
        <w:t>产出</w:t>
      </w:r>
      <w:r>
        <w:rPr>
          <w:rFonts w:hint="eastAsia"/>
        </w:rPr>
        <w:t>指标课堂教学水平提升等</w:t>
      </w:r>
      <w:r>
        <w:rPr>
          <w:rFonts w:hint="eastAsia"/>
          <w:lang w:eastAsia="zh-CN"/>
        </w:rPr>
        <w:t>，</w:t>
      </w:r>
      <w:r>
        <w:rPr>
          <w:shd w:val="clear" w:color="auto" w:fill="FFFFFF"/>
        </w:rPr>
        <w:t>项目实施缺少规划，</w:t>
      </w:r>
      <w:r>
        <w:rPr>
          <w:rFonts w:hint="eastAsia"/>
          <w:shd w:val="clear" w:color="auto" w:fill="FFFFFF"/>
          <w:lang w:val="en-US" w:eastAsia="zh-CN"/>
        </w:rPr>
        <w:t>邓襄一中</w:t>
      </w:r>
      <w:r>
        <w:rPr>
          <w:shd w:val="clear" w:color="auto" w:fill="FFFFFF"/>
        </w:rPr>
        <w:t>年初未制定项目工作计划和支出进度计划，难以为项目实际执行提供参照</w:t>
      </w:r>
      <w:r>
        <w:rPr>
          <w:rFonts w:hint="eastAsia"/>
        </w:rPr>
        <w:t>。</w:t>
      </w:r>
      <w:bookmarkStart w:id="34" w:name="_Toc61512411"/>
      <w:r>
        <w:rPr>
          <w:rFonts w:hint="eastAsia"/>
          <w:b w:val="0"/>
          <w:bCs/>
          <w:lang w:val="en-US" w:eastAsia="zh-CN"/>
        </w:rPr>
        <w:t>三</w:t>
      </w:r>
      <w:r>
        <w:rPr>
          <w:rFonts w:hint="eastAsia"/>
          <w:b w:val="0"/>
          <w:bCs/>
        </w:rPr>
        <w:t>是</w:t>
      </w:r>
      <w:bookmarkEnd w:id="34"/>
      <w:r>
        <w:rPr>
          <w:b w:val="0"/>
          <w:bCs/>
        </w:rPr>
        <w:t>基础数据管理工作不足</w:t>
      </w:r>
      <w:r>
        <w:rPr>
          <w:rFonts w:hint="eastAsia"/>
          <w:b w:val="0"/>
          <w:bCs/>
          <w:lang w:eastAsia="zh-CN"/>
        </w:rPr>
        <w:t>，</w:t>
      </w:r>
      <w:r>
        <w:rPr>
          <w:rFonts w:hint="eastAsia"/>
          <w:shd w:val="clear" w:color="auto" w:fill="FFFFFF"/>
          <w:lang w:val="en-US" w:eastAsia="zh-CN"/>
        </w:rPr>
        <w:t>邓襄一中</w:t>
      </w:r>
      <w:r>
        <w:rPr>
          <w:shd w:val="clear" w:color="auto" w:fill="FFFFFF"/>
        </w:rPr>
        <w:t>未能有意识归集</w:t>
      </w:r>
      <w:r>
        <w:rPr>
          <w:rFonts w:hint="eastAsia"/>
          <w:shd w:val="clear" w:color="auto" w:fill="FFFFFF"/>
          <w:lang w:val="en-US" w:eastAsia="zh-CN"/>
        </w:rPr>
        <w:t>产出和效益指标</w:t>
      </w:r>
      <w:r>
        <w:rPr>
          <w:shd w:val="clear" w:color="auto" w:fill="FFFFFF"/>
        </w:rPr>
        <w:t>相关数据，形成基本统计台账，不利于其基于现阶段实际有针对性、计划性开展后续工作。</w:t>
      </w:r>
    </w:p>
    <w:p>
      <w:pPr>
        <w:pStyle w:val="7"/>
        <w:numPr>
          <w:ilvl w:val="0"/>
          <w:numId w:val="2"/>
        </w:numPr>
        <w:rPr>
          <w:rFonts w:hint="eastAsia" w:ascii="Times New Roman" w:hAnsi="Times New Roman" w:eastAsia="仿宋_GB2312" w:cs="Times New Roman"/>
          <w:color w:val="auto"/>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内部</w:t>
      </w:r>
      <w:r>
        <w:rPr>
          <w:rFonts w:hint="eastAsia" w:ascii="Times New Roman" w:hAnsi="Times New Roman" w:eastAsia="仿宋_GB2312" w:cs="Times New Roman"/>
          <w:b/>
          <w:bCs/>
          <w:color w:val="auto"/>
          <w:kern w:val="2"/>
          <w:sz w:val="32"/>
          <w:szCs w:val="24"/>
          <w:lang w:val="en-US" w:eastAsia="zh-CN" w:bidi="ar-SA"/>
        </w:rPr>
        <w:t>管理制度</w:t>
      </w:r>
      <w:r>
        <w:rPr>
          <w:rFonts w:hint="eastAsia" w:cs="Times New Roman"/>
          <w:b/>
          <w:bCs/>
          <w:color w:val="auto"/>
          <w:kern w:val="2"/>
          <w:sz w:val="32"/>
          <w:szCs w:val="24"/>
          <w:lang w:val="en-US" w:eastAsia="zh-CN" w:bidi="ar-SA"/>
        </w:rPr>
        <w:t>有待完善，制度执行力度有待加强</w:t>
      </w:r>
    </w:p>
    <w:p>
      <w:pPr>
        <w:rPr>
          <w:rFonts w:hint="default" w:ascii="Times New Roman" w:hAnsi="Times New Roman" w:cs="Times New Roman"/>
          <w:lang w:val="en-US" w:eastAsia="zh-CN"/>
        </w:rPr>
      </w:pPr>
      <w:r>
        <w:rPr>
          <w:rFonts w:hint="eastAsia" w:ascii="Times New Roman" w:hAnsi="Times New Roman" w:cs="Times New Roman"/>
          <w:lang w:val="en-US" w:eastAsia="zh-CN"/>
        </w:rPr>
        <w:t>一是邓襄一中内控制度不健全，管理措施和办法不具体，目前尚未制定学校工作管理制度、项目监管办法等内控制度；二是政府采购管理办法未得到有效执行。2022年邓襄一中未制定政府采购计划，大额资金支出未通过政府采购方式，如：2022年3月26#凭证，校园维修支出42,257.00元；三是合同业务管理有待进一步规范，个别项目未签订合同，如，2022年3月32#凭证，女寝窗户更换支出19,750.00元，该项业务支出未签订合同，邓襄一中采购管理需进一步加强。</w:t>
      </w:r>
    </w:p>
    <w:p>
      <w:pPr>
        <w:rPr>
          <w:rFonts w:hint="default"/>
          <w:b/>
          <w:bCs/>
          <w:lang w:val="en-US" w:eastAsia="zh-CN"/>
        </w:rPr>
      </w:pPr>
      <w:r>
        <w:rPr>
          <w:rFonts w:hint="eastAsia"/>
          <w:b/>
          <w:bCs/>
          <w:lang w:val="en-US" w:eastAsia="zh-CN"/>
        </w:rPr>
        <w:t>（三）资产管理工作有待规范，项目资金管理有待加强</w:t>
      </w:r>
    </w:p>
    <w:p>
      <w:pPr>
        <w:rPr>
          <w:rFonts w:hint="eastAsia"/>
          <w:highlight w:val="none"/>
          <w:shd w:val="clear" w:color="auto" w:fill="FFFFFF"/>
          <w:lang w:val="en-US" w:eastAsia="zh-CN"/>
        </w:rPr>
      </w:pPr>
      <w:r>
        <w:rPr>
          <w:rFonts w:hint="eastAsia"/>
          <w:shd w:val="clear" w:color="auto" w:fill="FFFFFF"/>
          <w:lang w:val="en-US" w:eastAsia="zh-CN"/>
        </w:rPr>
        <w:t>一是未建立资产管理制度，国有资产安全有待保障，</w:t>
      </w:r>
      <w:r>
        <w:rPr>
          <w:shd w:val="clear" w:color="auto" w:fill="FFFFFF"/>
        </w:rPr>
        <w:t>根据现场</w:t>
      </w:r>
      <w:r>
        <w:rPr>
          <w:rFonts w:hint="eastAsia"/>
          <w:shd w:val="clear" w:color="auto" w:fill="FFFFFF"/>
          <w:lang w:val="en-US" w:eastAsia="zh-CN"/>
        </w:rPr>
        <w:t>勘查及调研情况</w:t>
      </w:r>
      <w:r>
        <w:rPr>
          <w:shd w:val="clear" w:color="auto" w:fill="FFFFFF"/>
        </w:rPr>
        <w:t>，</w:t>
      </w:r>
      <w:r>
        <w:rPr>
          <w:rFonts w:hint="eastAsia"/>
          <w:shd w:val="clear" w:color="auto" w:fill="FFFFFF"/>
          <w:lang w:val="en-US" w:eastAsia="zh-CN"/>
        </w:rPr>
        <w:t>邓襄一中固定资产均</w:t>
      </w:r>
      <w:r>
        <w:rPr>
          <w:shd w:val="clear" w:color="auto" w:fill="FFFFFF"/>
        </w:rPr>
        <w:t>未贴资产卡片，</w:t>
      </w:r>
      <w:r>
        <w:rPr>
          <w:rFonts w:hint="eastAsia"/>
          <w:shd w:val="clear" w:color="auto" w:fill="FFFFFF"/>
          <w:lang w:val="en-US" w:eastAsia="zh-CN"/>
        </w:rPr>
        <w:t>未建立固定资产台账及未进行固定资产盘点，</w:t>
      </w:r>
      <w:r>
        <w:rPr>
          <w:shd w:val="clear" w:color="auto" w:fill="FFFFFF"/>
        </w:rPr>
        <w:t>未明确具体管理人员，不利于部门固定资产规范化管理。</w:t>
      </w:r>
      <w:r>
        <w:rPr>
          <w:rFonts w:hint="eastAsia"/>
          <w:shd w:val="clear" w:color="auto" w:fill="FFFFFF"/>
          <w:lang w:val="en-US" w:eastAsia="zh-CN"/>
        </w:rPr>
        <w:t>学校购进低值易耗品</w:t>
      </w:r>
      <w:r>
        <w:rPr>
          <w:shd w:val="clear" w:color="auto" w:fill="FFFFFF"/>
        </w:rPr>
        <w:t>缺少</w:t>
      </w:r>
      <w:r>
        <w:rPr>
          <w:rFonts w:hint="eastAsia"/>
          <w:shd w:val="clear" w:color="auto" w:fill="FFFFFF"/>
          <w:lang w:val="en-US" w:eastAsia="zh-CN"/>
        </w:rPr>
        <w:t>出入库</w:t>
      </w:r>
      <w:r>
        <w:rPr>
          <w:shd w:val="clear" w:color="auto" w:fill="FFFFFF"/>
        </w:rPr>
        <w:t>记录，存在一定管理漏洞和风险</w:t>
      </w:r>
      <w:r>
        <w:rPr>
          <w:rFonts w:hint="eastAsia"/>
          <w:shd w:val="clear" w:color="auto" w:fill="FFFFFF"/>
          <w:lang w:eastAsia="zh-CN"/>
        </w:rPr>
        <w:t>；</w:t>
      </w:r>
      <w:r>
        <w:rPr>
          <w:rFonts w:hint="eastAsia"/>
          <w:highlight w:val="none"/>
          <w:shd w:val="clear" w:color="auto" w:fill="FFFFFF"/>
          <w:lang w:val="en-US" w:eastAsia="zh-CN"/>
        </w:rPr>
        <w:t>二是项目资金未建立台账，未对专项资金进行单独核算。</w:t>
      </w:r>
    </w:p>
    <w:p>
      <w:pPr>
        <w:pStyle w:val="3"/>
        <w:ind w:firstLine="643"/>
      </w:pPr>
      <w:bookmarkStart w:id="35" w:name="_Toc2104"/>
      <w:r>
        <w:rPr>
          <w:rFonts w:hint="eastAsia"/>
        </w:rPr>
        <w:t>八</w:t>
      </w:r>
      <w:r>
        <w:t>、</w:t>
      </w:r>
      <w:r>
        <w:rPr>
          <w:rFonts w:hint="eastAsia"/>
        </w:rPr>
        <w:t>有关</w:t>
      </w:r>
      <w:r>
        <w:t>建议</w:t>
      </w:r>
      <w:bookmarkEnd w:id="35"/>
    </w:p>
    <w:p>
      <w:pPr>
        <w:rPr>
          <w:rFonts w:hint="eastAsia"/>
        </w:rPr>
      </w:pPr>
      <w:r>
        <w:rPr>
          <w:rFonts w:hint="eastAsia"/>
          <w:b/>
          <w:bCs/>
        </w:rPr>
        <w:t>（一）加强绩效目标管理工作，提升绩效目标编报质量</w:t>
      </w:r>
    </w:p>
    <w:p>
      <w:pPr>
        <w:rPr>
          <w:rFonts w:hint="eastAsia"/>
        </w:rPr>
      </w:pPr>
      <w:r>
        <w:rPr>
          <w:rFonts w:hint="eastAsia"/>
        </w:rPr>
        <w:t>一是建议</w:t>
      </w:r>
      <w:r>
        <w:rPr>
          <w:rFonts w:hint="eastAsia"/>
          <w:lang w:val="en-US" w:eastAsia="zh-CN"/>
        </w:rPr>
        <w:t>邓襄一中</w:t>
      </w:r>
      <w:r>
        <w:rPr>
          <w:rFonts w:hint="eastAsia"/>
        </w:rPr>
        <w:t>根据职能职责、发展规划及年度重点工作任务，进一步完善部门整体支出绩效目标的顶层设计，协调各科室共同商讨，统筹规划整体支出的绩效目标，在考虑预期产出的基础上，进一层提炼预期实现的效果，以提高绩效目标设定的科学合理性及约束力。二是将部门整体绩效目标细化分解为具体的工作任务，设置对应的绩效指标。三是建议开展前期论证工作，在分析往年数据的基础上，结合部门实际情况，针对设定的绩效目标，相应设置科学合理、细化量化的绩效指标值。</w:t>
      </w:r>
    </w:p>
    <w:p>
      <w:pPr>
        <w:pStyle w:val="7"/>
        <w:rPr>
          <w:rFonts w:hint="eastAsia"/>
          <w:b/>
          <w:bCs/>
        </w:rPr>
      </w:pPr>
      <w:r>
        <w:rPr>
          <w:rFonts w:hint="eastAsia"/>
          <w:b/>
          <w:bCs/>
        </w:rPr>
        <w:t>（</w:t>
      </w:r>
      <w:r>
        <w:rPr>
          <w:rFonts w:hint="eastAsia"/>
          <w:b/>
          <w:bCs/>
          <w:lang w:val="en-US" w:eastAsia="zh-CN"/>
        </w:rPr>
        <w:t>二</w:t>
      </w:r>
      <w:r>
        <w:rPr>
          <w:rFonts w:hint="eastAsia"/>
          <w:b/>
          <w:bCs/>
        </w:rPr>
        <w:t>）加强内部控制，有效执行相关管理制度</w:t>
      </w:r>
    </w:p>
    <w:p>
      <w:pPr>
        <w:pStyle w:val="7"/>
        <w:rPr>
          <w:rFonts w:hint="eastAsia"/>
        </w:rPr>
      </w:pPr>
      <w:r>
        <w:rPr>
          <w:rFonts w:hint="eastAsia"/>
          <w:lang w:val="en-US" w:eastAsia="zh-CN"/>
        </w:rPr>
        <w:t>邓襄一中应完善学校内控制度，</w:t>
      </w:r>
      <w:r>
        <w:rPr>
          <w:rFonts w:hint="eastAsia"/>
        </w:rPr>
        <w:t>各项业务活动应严格按照相关管理制度的流程和要求执行，完善内部控制关键岗位设置，明确划分职责权限，实施相应的分离措施，形成相互制约、相互监督的工作机制。</w:t>
      </w:r>
      <w:r>
        <w:rPr>
          <w:rFonts w:hint="eastAsia"/>
          <w:lang w:val="en-US" w:eastAsia="zh-CN"/>
        </w:rPr>
        <w:t>制定</w:t>
      </w:r>
      <w:r>
        <w:rPr>
          <w:rFonts w:hint="eastAsia"/>
        </w:rPr>
        <w:t>政府采购</w:t>
      </w:r>
      <w:r>
        <w:rPr>
          <w:rFonts w:hint="eastAsia"/>
          <w:lang w:val="en-US" w:eastAsia="zh-CN"/>
        </w:rPr>
        <w:t>计划</w:t>
      </w:r>
      <w:r>
        <w:rPr>
          <w:rFonts w:hint="eastAsia"/>
        </w:rPr>
        <w:t>；规范合同管理，加强合同签订与执行的审核监管，防范合同风险。</w:t>
      </w:r>
    </w:p>
    <w:p>
      <w:pPr>
        <w:pStyle w:val="7"/>
        <w:rPr>
          <w:rFonts w:hint="eastAsia"/>
          <w:b/>
          <w:bCs/>
        </w:rPr>
      </w:pPr>
      <w:r>
        <w:rPr>
          <w:rFonts w:hint="eastAsia"/>
          <w:b/>
          <w:bCs/>
        </w:rPr>
        <w:t>（</w:t>
      </w:r>
      <w:r>
        <w:rPr>
          <w:rFonts w:hint="eastAsia"/>
          <w:b/>
          <w:bCs/>
          <w:lang w:val="en-US" w:eastAsia="zh-CN"/>
        </w:rPr>
        <w:t>三</w:t>
      </w:r>
      <w:r>
        <w:rPr>
          <w:rFonts w:hint="eastAsia"/>
          <w:b/>
          <w:bCs/>
        </w:rPr>
        <w:t>）加强专项资金及资产管理，提高财务管理规范性</w:t>
      </w:r>
    </w:p>
    <w:p>
      <w:pPr>
        <w:pStyle w:val="7"/>
        <w:rPr>
          <w:rFonts w:hint="eastAsia" w:ascii="Times New Roman" w:hAnsi="Times New Roman"/>
          <w:bCs w:val="0"/>
          <w:snapToGrid w:val="0"/>
          <w:kern w:val="0"/>
          <w:szCs w:val="32"/>
        </w:rPr>
      </w:pPr>
      <w:r>
        <w:rPr>
          <w:rFonts w:hint="eastAsia"/>
          <w:lang w:val="en-US" w:eastAsia="zh-CN"/>
        </w:rPr>
        <w:t>一是</w:t>
      </w:r>
      <w:r>
        <w:rPr>
          <w:rFonts w:hint="eastAsia"/>
        </w:rPr>
        <w:t>完善</w:t>
      </w:r>
      <w:r>
        <w:rPr>
          <w:rFonts w:hint="eastAsia"/>
          <w:lang w:val="en-US" w:eastAsia="zh-CN"/>
        </w:rPr>
        <w:t>资产管理制度</w:t>
      </w:r>
      <w:r>
        <w:rPr>
          <w:rFonts w:hint="eastAsia"/>
        </w:rPr>
        <w:t>，明确资产管理的职责和流程,建立规范的管理流程。例如,应</w:t>
      </w:r>
      <w:r>
        <w:rPr>
          <w:rFonts w:hint="eastAsia"/>
          <w:lang w:val="en-US" w:eastAsia="zh-CN"/>
        </w:rPr>
        <w:t>制作</w:t>
      </w:r>
      <w:r>
        <w:rPr>
          <w:rFonts w:hint="eastAsia"/>
        </w:rPr>
        <w:t>资产台账</w:t>
      </w:r>
      <w:r>
        <w:rPr>
          <w:rFonts w:hint="eastAsia"/>
          <w:lang w:val="en-US" w:eastAsia="zh-CN"/>
        </w:rPr>
        <w:t>及固定资产卡片，及时盘点资产并定期核对账面信息与实际信息是否相符，</w:t>
      </w:r>
      <w:r>
        <w:rPr>
          <w:rFonts w:hint="eastAsia"/>
        </w:rPr>
        <w:t>明确资产入库、领用、退库、报废等流程</w:t>
      </w:r>
      <w:r>
        <w:rPr>
          <w:rFonts w:hint="eastAsia"/>
          <w:lang w:eastAsia="zh-CN"/>
        </w:rPr>
        <w:t>，</w:t>
      </w:r>
      <w:r>
        <w:rPr>
          <w:rFonts w:hint="eastAsia"/>
          <w:lang w:val="en-US" w:eastAsia="zh-CN"/>
        </w:rPr>
        <w:t>确保资产的安全管理</w:t>
      </w:r>
      <w:r>
        <w:rPr>
          <w:rFonts w:hint="eastAsia"/>
        </w:rPr>
        <w:t>。</w:t>
      </w:r>
      <w:r>
        <w:rPr>
          <w:rFonts w:hint="eastAsia"/>
          <w:lang w:val="en-US" w:eastAsia="zh-CN"/>
        </w:rPr>
        <w:t>二是</w:t>
      </w:r>
      <w:r>
        <w:rPr>
          <w:rFonts w:hint="eastAsia"/>
        </w:rPr>
        <w:t>优化专项资金管理制度，加强资金监管力度。建议进一步优化专项资金管理制度，资金的拨付本着专款专用的原则，严格执行项目资金批准的使用计划和项目批复内容，同时，加强资金使用监管力度，按要求对专项资金进行单独核算，防范项目资金</w:t>
      </w:r>
      <w:r>
        <w:rPr>
          <w:rFonts w:hint="eastAsia"/>
          <w:lang w:val="en-US" w:eastAsia="zh-CN"/>
        </w:rPr>
        <w:t>挪用</w:t>
      </w:r>
      <w:r>
        <w:rPr>
          <w:rFonts w:hint="eastAsia"/>
        </w:rPr>
        <w:t>等情况的发生。</w:t>
      </w:r>
      <w:bookmarkStart w:id="36" w:name="_Toc75329518"/>
    </w:p>
    <w:p>
      <w:pPr>
        <w:spacing w:line="600" w:lineRule="exact"/>
        <w:ind w:firstLine="560" w:firstLineChars="200"/>
        <w:rPr>
          <w:rFonts w:ascii="仿宋" w:hAnsi="仿宋" w:eastAsia="仿宋"/>
          <w:sz w:val="28"/>
          <w:szCs w:val="28"/>
          <w:lang w:eastAsia="zh-CN"/>
        </w:rPr>
      </w:pPr>
      <w:r>
        <w:rPr>
          <w:rFonts w:hint="eastAsia" w:ascii="仿宋" w:hAnsi="仿宋" w:eastAsia="仿宋"/>
          <w:sz w:val="28"/>
          <w:szCs w:val="28"/>
          <w:lang w:val="en-US" w:eastAsia="zh-CN"/>
        </w:rPr>
        <w:t>漯河金桥联合会计师事务所</w:t>
      </w:r>
      <w:r>
        <w:rPr>
          <w:rFonts w:hint="eastAsia" w:ascii="仿宋" w:hAnsi="仿宋" w:eastAsia="仿宋"/>
          <w:sz w:val="28"/>
          <w:szCs w:val="28"/>
          <w:lang w:eastAsia="zh-CN"/>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 xml:space="preserve"> 中国注册会计师:                                  </w:t>
      </w:r>
    </w:p>
    <w:p>
      <w:pPr>
        <w:spacing w:line="600" w:lineRule="exact"/>
        <w:rPr>
          <w:rFonts w:hint="eastAsia" w:ascii="仿宋" w:hAnsi="仿宋" w:eastAsia="仿宋"/>
          <w:sz w:val="28"/>
          <w:szCs w:val="28"/>
          <w:lang w:eastAsia="zh-CN"/>
        </w:rPr>
      </w:pPr>
      <w:r>
        <w:rPr>
          <w:rFonts w:hint="eastAsia" w:ascii="仿宋" w:hAnsi="仿宋" w:eastAsia="仿宋"/>
          <w:sz w:val="28"/>
          <w:szCs w:val="28"/>
          <w:lang w:eastAsia="zh-CN"/>
        </w:rPr>
        <w:t xml:space="preserve">       </w:t>
      </w:r>
    </w:p>
    <w:p>
      <w:pPr>
        <w:spacing w:line="600" w:lineRule="exact"/>
        <w:ind w:firstLine="1400" w:firstLineChars="500"/>
        <w:rPr>
          <w:rFonts w:ascii="仿宋" w:hAnsi="仿宋" w:eastAsia="仿宋"/>
          <w:sz w:val="28"/>
          <w:szCs w:val="28"/>
          <w:lang w:eastAsia="zh-CN"/>
        </w:rPr>
      </w:pPr>
      <w:r>
        <w:rPr>
          <w:rFonts w:hint="eastAsia" w:ascii="仿宋" w:hAnsi="仿宋" w:eastAsia="仿宋"/>
          <w:sz w:val="28"/>
          <w:szCs w:val="28"/>
          <w:lang w:eastAsia="zh-CN"/>
        </w:rPr>
        <w:t xml:space="preserve">中国·漯河                    中国注册会计师:                                          </w:t>
      </w:r>
    </w:p>
    <w:p>
      <w:pPr>
        <w:pStyle w:val="7"/>
        <w:spacing w:line="600" w:lineRule="exact"/>
        <w:ind w:firstLine="560" w:firstLineChars="200"/>
        <w:jc w:val="both"/>
        <w:rPr>
          <w:rFonts w:ascii="仿宋" w:hAnsi="仿宋" w:eastAsia="仿宋"/>
          <w:sz w:val="28"/>
          <w:szCs w:val="28"/>
          <w:lang w:eastAsia="zh-CN"/>
        </w:rPr>
      </w:pPr>
      <w:r>
        <w:rPr>
          <w:rFonts w:hint="eastAsia" w:ascii="仿宋" w:hAnsi="仿宋" w:eastAsia="仿宋"/>
          <w:sz w:val="28"/>
          <w:szCs w:val="28"/>
          <w:lang w:eastAsia="zh-CN"/>
        </w:rPr>
        <w:t xml:space="preserve">                          </w:t>
      </w:r>
      <w:r>
        <w:rPr>
          <w:rFonts w:ascii="仿宋" w:hAnsi="仿宋" w:eastAsia="仿宋"/>
          <w:sz w:val="28"/>
          <w:szCs w:val="28"/>
          <w:lang w:eastAsia="zh-CN"/>
        </w:rPr>
        <w:t xml:space="preserve">        </w:t>
      </w:r>
      <w:r>
        <w:rPr>
          <w:rFonts w:hint="eastAsia" w:ascii="仿宋" w:hAnsi="仿宋" w:eastAsia="仿宋"/>
          <w:sz w:val="28"/>
          <w:szCs w:val="28"/>
          <w:lang w:val="en-US" w:eastAsia="zh-CN"/>
        </w:rPr>
        <w:t xml:space="preserve">   </w:t>
      </w:r>
      <w:bookmarkStart w:id="45" w:name="_GoBack"/>
      <w:bookmarkEnd w:id="45"/>
      <w:r>
        <w:rPr>
          <w:rFonts w:hint="eastAsia" w:ascii="仿宋" w:hAnsi="仿宋" w:eastAsia="仿宋"/>
          <w:sz w:val="28"/>
          <w:szCs w:val="28"/>
          <w:lang w:eastAsia="zh-CN"/>
        </w:rPr>
        <w:t xml:space="preserve"> 年</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月</w:t>
      </w:r>
      <w:r>
        <w:rPr>
          <w:rFonts w:hint="eastAsia" w:ascii="仿宋" w:hAnsi="仿宋" w:eastAsia="仿宋"/>
          <w:sz w:val="28"/>
          <w:szCs w:val="28"/>
          <w:lang w:val="en-US" w:eastAsia="zh-CN"/>
        </w:rPr>
        <w:t xml:space="preserve">  </w:t>
      </w:r>
      <w:r>
        <w:rPr>
          <w:rFonts w:hint="eastAsia" w:ascii="仿宋" w:hAnsi="仿宋" w:eastAsia="仿宋"/>
          <w:sz w:val="28"/>
          <w:szCs w:val="28"/>
          <w:lang w:eastAsia="zh-CN"/>
        </w:rPr>
        <w:t>日</w:t>
      </w:r>
    </w:p>
    <w:p>
      <w:pPr>
        <w:pStyle w:val="7"/>
        <w:spacing w:line="480" w:lineRule="exact"/>
        <w:ind w:firstLine="640" w:firstLineChars="200"/>
        <w:jc w:val="both"/>
        <w:rPr>
          <w:rFonts w:ascii="仿宋" w:hAnsi="仿宋" w:eastAsia="仿宋"/>
          <w:lang w:eastAsia="zh-CN"/>
        </w:rPr>
        <w:sectPr>
          <w:footerReference r:id="rId6" w:type="default"/>
          <w:pgSz w:w="11910" w:h="16840"/>
          <w:pgMar w:top="1440" w:right="1582" w:bottom="1179" w:left="1678" w:header="0" w:footer="992" w:gutter="0"/>
          <w:pgBorders>
            <w:top w:val="none" w:sz="0" w:space="0"/>
            <w:left w:val="none" w:sz="0" w:space="0"/>
            <w:bottom w:val="none" w:sz="0" w:space="0"/>
            <w:right w:val="none" w:sz="0" w:space="0"/>
          </w:pgBorders>
          <w:pgNumType w:fmt="decimal" w:start="1"/>
          <w:cols w:space="720" w:num="1"/>
        </w:sectPr>
      </w:pPr>
    </w:p>
    <w:p>
      <w:pPr>
        <w:pStyle w:val="3"/>
        <w:keepNext w:val="0"/>
        <w:keepLines w:val="0"/>
        <w:spacing w:before="156" w:beforeLines="50"/>
        <w:ind w:firstLine="0" w:firstLineChars="0"/>
        <w:rPr>
          <w:rFonts w:ascii="Times New Roman" w:hAnsi="Times New Roman"/>
          <w:bCs w:val="0"/>
          <w:snapToGrid w:val="0"/>
          <w:kern w:val="0"/>
          <w:szCs w:val="32"/>
        </w:rPr>
      </w:pPr>
      <w:bookmarkStart w:id="37" w:name="_Toc32282"/>
      <w:r>
        <w:rPr>
          <w:rFonts w:hint="eastAsia" w:ascii="Times New Roman" w:hAnsi="Times New Roman"/>
          <w:bCs w:val="0"/>
          <w:snapToGrid w:val="0"/>
          <w:kern w:val="0"/>
          <w:szCs w:val="32"/>
        </w:rPr>
        <w:t>九、</w:t>
      </w:r>
      <w:r>
        <w:rPr>
          <w:rFonts w:ascii="Times New Roman" w:hAnsi="Times New Roman"/>
          <w:bCs w:val="0"/>
          <w:snapToGrid w:val="0"/>
          <w:kern w:val="0"/>
          <w:szCs w:val="32"/>
        </w:rPr>
        <w:t>附件</w:t>
      </w:r>
      <w:bookmarkEnd w:id="37"/>
    </w:p>
    <w:p>
      <w:pPr>
        <w:pStyle w:val="4"/>
        <w:ind w:left="0" w:leftChars="0" w:firstLine="0" w:firstLineChars="0"/>
        <w:rPr>
          <w:rFonts w:hint="eastAsia"/>
        </w:rPr>
      </w:pPr>
      <w:bookmarkStart w:id="38" w:name="_Toc25972"/>
      <w:r>
        <w:rPr>
          <w:rFonts w:hint="eastAsia"/>
        </w:rPr>
        <w:t>附件1：</w:t>
      </w:r>
      <w:r>
        <w:t>部门</w:t>
      </w:r>
      <w:r>
        <w:rPr>
          <w:rFonts w:hint="eastAsia"/>
        </w:rPr>
        <w:t>预算</w:t>
      </w:r>
      <w:r>
        <w:t>绩效目标</w:t>
      </w:r>
      <w:r>
        <w:rPr>
          <w:rFonts w:hint="eastAsia"/>
        </w:rPr>
        <w:t>申报表</w:t>
      </w:r>
      <w:bookmarkEnd w:id="38"/>
    </w:p>
    <w:tbl>
      <w:tblPr>
        <w:tblStyle w:val="17"/>
        <w:tblW w:w="9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9"/>
        <w:gridCol w:w="1267"/>
        <w:gridCol w:w="1283"/>
        <w:gridCol w:w="108"/>
        <w:gridCol w:w="1105"/>
        <w:gridCol w:w="4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9320" w:type="dxa"/>
            <w:gridSpan w:val="6"/>
            <w:tcBorders>
              <w:top w:val="nil"/>
              <w:left w:val="nil"/>
              <w:bottom w:val="nil"/>
              <w:right w:val="nil"/>
            </w:tcBorders>
            <w:shd w:val="clear" w:color="auto" w:fill="auto"/>
            <w:vAlign w:val="top"/>
          </w:tcPr>
          <w:p>
            <w:pPr>
              <w:keepNext w:val="0"/>
              <w:keepLines w:val="0"/>
              <w:widowControl/>
              <w:suppressLineNumbers w:val="0"/>
              <w:spacing w:line="240" w:lineRule="auto"/>
              <w:ind w:left="0" w:leftChars="0" w:firstLine="0" w:firstLineChars="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本级部门(单位)整体绩效目标表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20" w:type="dxa"/>
            <w:gridSpan w:val="6"/>
            <w:tcBorders>
              <w:top w:val="nil"/>
              <w:left w:val="nil"/>
              <w:bottom w:val="single" w:color="000000" w:sz="12" w:space="0"/>
              <w:right w:val="nil"/>
            </w:tcBorders>
            <w:shd w:val="clear" w:color="auto" w:fill="auto"/>
            <w:vAlign w:val="top"/>
          </w:tcPr>
          <w:p>
            <w:pPr>
              <w:keepNext w:val="0"/>
              <w:keepLines w:val="0"/>
              <w:widowControl/>
              <w:suppressLineNumbers w:val="0"/>
              <w:spacing w:line="240" w:lineRule="auto"/>
              <w:ind w:left="0" w:leftChars="0" w:firstLine="0" w:firstLineChars="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6"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 xml:space="preserve">部门（单位）名称  </w:t>
            </w:r>
          </w:p>
        </w:tc>
        <w:tc>
          <w:tcPr>
            <w:tcW w:w="6754" w:type="dxa"/>
            <w:gridSpan w:val="4"/>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漯河经济技术开发区邓襄镇第一初级中学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99"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年度履职目标</w:t>
            </w:r>
          </w:p>
        </w:tc>
        <w:tc>
          <w:tcPr>
            <w:tcW w:w="8021" w:type="dxa"/>
            <w:gridSpan w:val="5"/>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目标1、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w:t>
            </w:r>
            <w:r>
              <w:rPr>
                <w:rFonts w:hint="eastAsia" w:ascii="Times New Roman" w:hAnsi="Times New Roman" w:eastAsia="仿宋_GB2312" w:cs="Times New Roman"/>
                <w:kern w:val="2"/>
                <w:sz w:val="18"/>
                <w:szCs w:val="18"/>
                <w:lang w:val="en-US" w:eastAsia="zh-CN" w:bidi="ar-SA"/>
              </w:rPr>
              <w:br w:type="textWrapping"/>
            </w:r>
            <w:r>
              <w:rPr>
                <w:rFonts w:hint="eastAsia" w:ascii="Times New Roman" w:hAnsi="Times New Roman" w:eastAsia="仿宋_GB2312" w:cs="Times New Roman"/>
                <w:kern w:val="2"/>
                <w:sz w:val="18"/>
                <w:szCs w:val="18"/>
                <w:lang w:val="en-US" w:eastAsia="zh-CN" w:bidi="ar-SA"/>
              </w:rPr>
              <w:t>目标2、保障人员经费，提高教师队伍幸福感和归属感；更好的完成本职工作。管好用好预算内资金，改善学校的办学条件；</w:t>
            </w:r>
            <w:r>
              <w:rPr>
                <w:rFonts w:hint="eastAsia" w:ascii="Times New Roman" w:hAnsi="Times New Roman" w:eastAsia="仿宋_GB2312" w:cs="Times New Roman"/>
                <w:kern w:val="2"/>
                <w:sz w:val="18"/>
                <w:szCs w:val="18"/>
                <w:lang w:val="en-US" w:eastAsia="zh-CN" w:bidi="ar-SA"/>
              </w:rPr>
              <w:br w:type="textWrapping"/>
            </w:r>
            <w:r>
              <w:rPr>
                <w:rFonts w:hint="eastAsia" w:ascii="Times New Roman" w:hAnsi="Times New Roman" w:eastAsia="仿宋_GB2312" w:cs="Times New Roman"/>
                <w:kern w:val="2"/>
                <w:sz w:val="18"/>
                <w:szCs w:val="18"/>
                <w:lang w:val="en-US" w:eastAsia="zh-CN" w:bidi="ar-SA"/>
              </w:rPr>
              <w:t>目标3、促进学生全面发展，把教育教学质量放在首位，办人民满意的教育。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9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年度主要任务</w:t>
            </w: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任务名称</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center"/>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保障机构正常运行</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 xml:space="preserve">保障学校各类人员的正常办公、生活秩序。为学生提供优质的服务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持续开展教育教学活动</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 xml:space="preserve">坚定不移的推行高效课堂改革和实施自主管理，不断优化各项工作，提高工作质量，提高课堂效益和管理效益。积极开展双减工作。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做好学校预算管理</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 xml:space="preserve">管好用好预算内资金，改善学校的办学条件。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spacing w:line="240" w:lineRule="auto"/>
              <w:jc w:val="center"/>
              <w:rPr>
                <w:rFonts w:hint="eastAsia" w:ascii="宋体" w:hAnsi="宋体" w:eastAsia="宋体" w:cs="宋体"/>
                <w:i w:val="0"/>
                <w:iCs w:val="0"/>
                <w:color w:val="000000"/>
                <w:sz w:val="18"/>
                <w:szCs w:val="18"/>
                <w:u w:val="none"/>
              </w:rPr>
            </w:pP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加强师资队伍建设</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 xml:space="preserve">加强教师队伍建设，夯实学校发展基础，加强教师信息化素养提升工程。尊重教师利益追求、优化利益结构的同时，引领教师更多的追求精神利益，坚持为教师发展搭建平台，优化教师工作动力机制，促进教师不断成长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9"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spacing w:line="240" w:lineRule="auto"/>
              <w:ind w:left="0" w:leftChars="0" w:firstLine="0" w:firstLineChars="0"/>
              <w:jc w:val="center"/>
              <w:textAlignment w:val="center"/>
              <w:rPr>
                <w:rFonts w:ascii="宋体" w:hAnsi="宋体" w:eastAsia="宋体" w:cs="宋体"/>
                <w:i w:val="0"/>
                <w:iCs w:val="0"/>
                <w:color w:val="000000"/>
                <w:sz w:val="18"/>
                <w:szCs w:val="18"/>
                <w:u w:val="none"/>
              </w:rPr>
            </w:pPr>
            <w:r>
              <w:rPr>
                <w:rFonts w:hint="eastAsia" w:ascii="Times New Roman" w:hAnsi="Times New Roman" w:eastAsia="仿宋_GB2312" w:cs="Times New Roman"/>
                <w:kern w:val="2"/>
                <w:sz w:val="18"/>
                <w:szCs w:val="18"/>
                <w:lang w:val="en-US" w:eastAsia="zh-CN" w:bidi="ar-SA"/>
              </w:rPr>
              <w:t>预算情况</w:t>
            </w: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部门预算总额（万元）</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w:t>
            </w:r>
            <w:r>
              <w:rPr>
                <w:rFonts w:hint="eastAsia" w:cs="Times New Roman"/>
                <w:kern w:val="2"/>
                <w:sz w:val="18"/>
                <w:szCs w:val="18"/>
                <w:lang w:val="en-US" w:eastAsia="zh-CN" w:bidi="ar-SA"/>
              </w:rPr>
              <w:t>,</w:t>
            </w:r>
            <w:r>
              <w:rPr>
                <w:rFonts w:hint="eastAsia" w:ascii="Times New Roman" w:hAnsi="Times New Roman" w:eastAsia="仿宋_GB2312" w:cs="Times New Roman"/>
                <w:kern w:val="2"/>
                <w:sz w:val="18"/>
                <w:szCs w:val="18"/>
                <w:lang w:val="en-US" w:eastAsia="zh-CN" w:bidi="ar-SA"/>
              </w:rPr>
              <w:t>717.88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spacing w:line="240" w:lineRule="auto"/>
              <w:jc w:val="left"/>
              <w:rPr>
                <w:rFonts w:hint="eastAsia" w:ascii="宋体" w:hAnsi="宋体" w:eastAsia="宋体" w:cs="宋体"/>
                <w:i w:val="0"/>
                <w:iCs w:val="0"/>
                <w:color w:val="000000"/>
                <w:sz w:val="18"/>
                <w:szCs w:val="18"/>
                <w:u w:val="none"/>
              </w:rPr>
            </w:pP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资金来源：（1）政府预算资金</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w:t>
            </w:r>
            <w:r>
              <w:rPr>
                <w:rFonts w:hint="eastAsia" w:cs="Times New Roman"/>
                <w:kern w:val="2"/>
                <w:sz w:val="18"/>
                <w:szCs w:val="18"/>
                <w:lang w:val="en-US" w:eastAsia="zh-CN" w:bidi="ar-SA"/>
              </w:rPr>
              <w:t>,</w:t>
            </w:r>
            <w:r>
              <w:rPr>
                <w:rFonts w:hint="eastAsia" w:ascii="Times New Roman" w:hAnsi="Times New Roman" w:eastAsia="仿宋_GB2312" w:cs="Times New Roman"/>
                <w:kern w:val="2"/>
                <w:sz w:val="18"/>
                <w:szCs w:val="18"/>
                <w:lang w:val="en-US" w:eastAsia="zh-CN" w:bidi="ar-SA"/>
              </w:rPr>
              <w:t>717.88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spacing w:line="240" w:lineRule="auto"/>
              <w:jc w:val="left"/>
              <w:rPr>
                <w:rFonts w:hint="eastAsia" w:ascii="宋体" w:hAnsi="宋体" w:eastAsia="宋体" w:cs="宋体"/>
                <w:i w:val="0"/>
                <w:iCs w:val="0"/>
                <w:color w:val="000000"/>
                <w:sz w:val="18"/>
                <w:szCs w:val="18"/>
                <w:u w:val="none"/>
              </w:rPr>
            </w:pP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（2）财政专户管理资金</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spacing w:line="240" w:lineRule="auto"/>
              <w:jc w:val="left"/>
              <w:rPr>
                <w:rFonts w:hint="eastAsia" w:ascii="宋体" w:hAnsi="宋体" w:eastAsia="宋体" w:cs="宋体"/>
                <w:i w:val="0"/>
                <w:iCs w:val="0"/>
                <w:color w:val="000000"/>
                <w:sz w:val="18"/>
                <w:szCs w:val="18"/>
                <w:u w:val="none"/>
              </w:rPr>
            </w:pP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（3）单位资金</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spacing w:line="240" w:lineRule="auto"/>
              <w:jc w:val="left"/>
              <w:rPr>
                <w:rFonts w:hint="eastAsia" w:ascii="宋体" w:hAnsi="宋体" w:eastAsia="宋体" w:cs="宋体"/>
                <w:i w:val="0"/>
                <w:iCs w:val="0"/>
                <w:color w:val="000000"/>
                <w:sz w:val="18"/>
                <w:szCs w:val="18"/>
                <w:u w:val="none"/>
              </w:rPr>
            </w:pP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2、资金结构：（1）基本支出</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1,571.36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spacing w:line="240" w:lineRule="auto"/>
              <w:jc w:val="left"/>
              <w:rPr>
                <w:rFonts w:hint="eastAsia" w:ascii="宋体" w:hAnsi="宋体" w:eastAsia="宋体" w:cs="宋体"/>
                <w:i w:val="0"/>
                <w:iCs w:val="0"/>
                <w:color w:val="000000"/>
                <w:sz w:val="18"/>
                <w:szCs w:val="18"/>
                <w:u w:val="none"/>
              </w:rPr>
            </w:pPr>
          </w:p>
        </w:tc>
        <w:tc>
          <w:tcPr>
            <w:tcW w:w="2658" w:type="dxa"/>
            <w:gridSpan w:val="3"/>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 xml:space="preserve">       （2）项目支出</w:t>
            </w:r>
          </w:p>
        </w:tc>
        <w:tc>
          <w:tcPr>
            <w:tcW w:w="536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146.52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99"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一级指标</w:t>
            </w:r>
          </w:p>
        </w:tc>
        <w:tc>
          <w:tcPr>
            <w:tcW w:w="1267"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二级指标</w:t>
            </w:r>
          </w:p>
        </w:tc>
        <w:tc>
          <w:tcPr>
            <w:tcW w:w="1391"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三级指标</w:t>
            </w:r>
          </w:p>
        </w:tc>
        <w:tc>
          <w:tcPr>
            <w:tcW w:w="1105"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指标值</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299"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投入管理指标</w:t>
            </w:r>
          </w:p>
        </w:tc>
        <w:tc>
          <w:tcPr>
            <w:tcW w:w="12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工作目标管理</w:t>
            </w:r>
          </w:p>
        </w:tc>
        <w:tc>
          <w:tcPr>
            <w:tcW w:w="1391"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年度履职目标相关性</w:t>
            </w:r>
          </w:p>
        </w:tc>
        <w:tc>
          <w:tcPr>
            <w:tcW w:w="1105"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相关</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391"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工作任务科学性</w:t>
            </w:r>
          </w:p>
        </w:tc>
        <w:tc>
          <w:tcPr>
            <w:tcW w:w="1105"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科学</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绩效指标合理性</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合理</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预算和财务管理</w:t>
            </w: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预算编制完整性</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完整</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专项资金细化率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≥95%</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预算执行率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≥95%</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预算调整率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≤15%</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结转结余率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≤15%</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“三公经费”控制率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政府采购执行率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≥95%</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决算真实性</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真实</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资金使用合规性</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合规</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管理制度健全性</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健全</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预决算信息公开性</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公开</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资产管理规范性</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规范</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绩效管理</w:t>
            </w: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绩效目标编制完成率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绩效监控完成率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绩效自评完成率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部门绩效评价完成率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评价结果应用率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产出指标</w:t>
            </w:r>
          </w:p>
        </w:tc>
        <w:tc>
          <w:tcPr>
            <w:tcW w:w="12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重点工作任务完成</w:t>
            </w: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做好校园安全管理</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≥10次</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校园安全演练12次以上，隐患排查达到12次以上，安全教育达到12次以上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做好招生入学</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辖区内适龄入学率达到100%，按照领导包年组、班主任包班级、教师包学生的模式完成控辍包保责任制，实现了0流失的目标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做好教师培训</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≥1400人次</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教师专业素养大幅提升。以培训为抓手，通过各级各类培训提升了教师专业素养。省级远程研修、班主任研修、新教师岗位培训等。提升教师职业素养，达到1400人次以上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教师教学任务完成率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教优化制度、狠抓落实，教育管理更加高效，师教学任务完成率达到100%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履职目标实现</w:t>
            </w: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校园安全提升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强力推进校园安全信息化建设工作，保证校园监控无死角，全天候监控，做好师生安全教育，保证师生平安每一天。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课堂教学水平提升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实施精细化管理。认真落实各学科教学管理规范，要求每位教师按规范要求做到“八个精心”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学生减负率提升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≥80%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强力推进双减及课后延时服，在校保证1小时运动时间，保障学生的睡眠质量，健康体质测试达标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集中培训</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≥10次</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精心组织，严格考核奖惩，力求把培训落到实处，实现培训效益的化，提升教师职业素养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效益指标</w:t>
            </w:r>
          </w:p>
        </w:tc>
        <w:tc>
          <w:tcPr>
            <w:tcW w:w="12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履职效益</w:t>
            </w: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校园安全达标率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保障校园学生安全，学校无任何安全事故发生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学校双减完成率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学校执行政府双减工作到位，完成率100%以上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学生招生入学率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100%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辖区内适龄入学率达到100%，无失学儿童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教师素质提升率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≥50%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通过教师全年度各项培训，教师信息和各项素养提升率达到50%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教育教学成绩提高率</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≥80%</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通过学校全年度双减及课后延时工作的推进，学生成绩及教学质 量提升80%以上。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满意度</w:t>
            </w: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学生对学校管理满意度</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≥95%</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本指标主要考核学生对学校管理满意度情况，学生对学校管理满意度达95%得满分，每少1个百分点扣1分，扣完为止。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家长对学校管理满意度</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≥95%</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本指标主要考核学生对学校管理满意度情况，学生对学校管理满意度达95%得满分，每少1个百分点扣1分，扣完为止。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9"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67"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p>
        </w:tc>
        <w:tc>
          <w:tcPr>
            <w:tcW w:w="1283"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教师对学校管理满意度</w:t>
            </w:r>
          </w:p>
        </w:tc>
        <w:tc>
          <w:tcPr>
            <w:tcW w:w="1213" w:type="dxa"/>
            <w:gridSpan w:val="2"/>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≥96%</w:t>
            </w:r>
          </w:p>
        </w:tc>
        <w:tc>
          <w:tcPr>
            <w:tcW w:w="4258" w:type="dxa"/>
            <w:tcBorders>
              <w:top w:val="single" w:color="000000" w:sz="12" w:space="0"/>
              <w:left w:val="single" w:color="000000" w:sz="12" w:space="0"/>
              <w:bottom w:val="single" w:color="000000" w:sz="12" w:space="0"/>
              <w:right w:val="single" w:color="000000" w:sz="12" w:space="0"/>
            </w:tcBorders>
            <w:shd w:val="clear" w:color="auto" w:fill="auto"/>
            <w:vAlign w:val="top"/>
          </w:tcPr>
          <w:p>
            <w:pPr>
              <w:keepNext w:val="0"/>
              <w:keepLines w:val="0"/>
              <w:widowControl/>
              <w:suppressLineNumbers w:val="0"/>
              <w:spacing w:line="240" w:lineRule="auto"/>
              <w:ind w:left="0" w:leftChars="0" w:firstLine="0" w:firstLineChars="0"/>
              <w:jc w:val="left"/>
              <w:textAlignment w:val="center"/>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t>本指标主要考核学生对学校管理满意度情况，学生对学校管理满意度达96%得满分，每少1个百分点扣1分，扣完为止。</w:t>
            </w:r>
          </w:p>
        </w:tc>
      </w:tr>
    </w:tbl>
    <w:p>
      <w:pPr>
        <w:widowControl/>
        <w:adjustRightInd w:val="0"/>
        <w:snapToGrid w:val="0"/>
        <w:ind w:firstLine="440"/>
        <w:jc w:val="center"/>
        <w:rPr>
          <w:kern w:val="0"/>
          <w:sz w:val="22"/>
          <w:szCs w:val="22"/>
        </w:rPr>
      </w:pPr>
    </w:p>
    <w:p>
      <w:pPr>
        <w:ind w:firstLine="640"/>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ind w:left="0" w:leftChars="0" w:firstLine="0" w:firstLineChars="0"/>
      </w:pPr>
      <w:bookmarkStart w:id="39" w:name="_Toc10901"/>
      <w:r>
        <w:rPr>
          <w:rFonts w:hint="eastAsia"/>
        </w:rPr>
        <w:t>附件2：</w:t>
      </w:r>
      <w:r>
        <w:t>部门绩效评价指标体系及评分表</w:t>
      </w:r>
      <w:bookmarkEnd w:id="36"/>
      <w:bookmarkEnd w:id="39"/>
    </w:p>
    <w:tbl>
      <w:tblPr>
        <w:tblStyle w:val="17"/>
        <w:tblW w:w="4831"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Layout w:type="fixed"/>
        <w:tblCellMar>
          <w:top w:w="0" w:type="dxa"/>
          <w:left w:w="108" w:type="dxa"/>
          <w:bottom w:w="0" w:type="dxa"/>
          <w:right w:w="108" w:type="dxa"/>
        </w:tblCellMar>
      </w:tblPr>
      <w:tblGrid>
        <w:gridCol w:w="728"/>
        <w:gridCol w:w="738"/>
        <w:gridCol w:w="698"/>
        <w:gridCol w:w="554"/>
        <w:gridCol w:w="646"/>
        <w:gridCol w:w="554"/>
        <w:gridCol w:w="1621"/>
        <w:gridCol w:w="1567"/>
        <w:gridCol w:w="1362"/>
        <w:gridCol w:w="1087"/>
        <w:gridCol w:w="721"/>
        <w:gridCol w:w="616"/>
        <w:gridCol w:w="280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988" w:hRule="atLeast"/>
          <w:tblHeader/>
        </w:trPr>
        <w:tc>
          <w:tcPr>
            <w:tcW w:w="728"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Style w:val="39"/>
                <w:rFonts w:hAnsi="宋体"/>
                <w:lang w:val="en-US" w:eastAsia="zh-CN" w:bidi="ar"/>
              </w:rPr>
            </w:pPr>
            <w:r>
              <w:rPr>
                <w:rStyle w:val="39"/>
                <w:rFonts w:ascii="仿宋_GB2312" w:hAnsi="宋体" w:eastAsia="仿宋_GB2312" w:cs="仿宋_GB2312"/>
                <w:i w:val="0"/>
                <w:iCs w:val="0"/>
                <w:color w:val="000000"/>
                <w:lang w:val="en-US" w:eastAsia="zh-CN" w:bidi="ar"/>
              </w:rPr>
              <w:t>一级指标</w:t>
            </w:r>
          </w:p>
        </w:tc>
        <w:tc>
          <w:tcPr>
            <w:tcW w:w="738"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kern w:val="0"/>
                <w:sz w:val="21"/>
                <w:szCs w:val="21"/>
                <w:u w:val="none"/>
                <w:lang w:val="en-US" w:eastAsia="zh-CN" w:bidi="ar"/>
              </w:rPr>
            </w:pPr>
            <w:r>
              <w:rPr>
                <w:rStyle w:val="39"/>
                <w:rFonts w:ascii="仿宋_GB2312" w:hAnsi="宋体" w:eastAsia="仿宋_GB2312" w:cs="仿宋_GB2312"/>
                <w:i w:val="0"/>
                <w:iCs w:val="0"/>
                <w:color w:val="000000"/>
                <w:lang w:val="en-US" w:eastAsia="zh-CN" w:bidi="ar"/>
              </w:rPr>
              <w:t>分值</w:t>
            </w:r>
          </w:p>
        </w:tc>
        <w:tc>
          <w:tcPr>
            <w:tcW w:w="698"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Style w:val="39"/>
                <w:rFonts w:hAnsi="宋体"/>
                <w:lang w:val="en-US" w:eastAsia="zh-CN" w:bidi="ar"/>
              </w:rPr>
            </w:pPr>
            <w:r>
              <w:rPr>
                <w:rStyle w:val="39"/>
                <w:rFonts w:ascii="仿宋_GB2312" w:hAnsi="宋体" w:eastAsia="仿宋_GB2312" w:cs="仿宋_GB2312"/>
                <w:i w:val="0"/>
                <w:iCs w:val="0"/>
                <w:color w:val="000000"/>
                <w:lang w:val="en-US" w:eastAsia="zh-CN" w:bidi="ar"/>
              </w:rPr>
              <w:t>二级指标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kern w:val="0"/>
                <w:sz w:val="21"/>
                <w:szCs w:val="21"/>
                <w:u w:val="none"/>
                <w:lang w:val="en-US" w:eastAsia="zh-CN" w:bidi="ar"/>
              </w:rPr>
            </w:pPr>
            <w:r>
              <w:rPr>
                <w:rStyle w:val="39"/>
                <w:rFonts w:ascii="仿宋_GB2312" w:hAnsi="宋体" w:eastAsia="仿宋_GB2312" w:cs="仿宋_GB2312"/>
                <w:i w:val="0"/>
                <w:iCs w:val="0"/>
                <w:color w:val="000000"/>
                <w:lang w:val="en-US" w:eastAsia="zh-CN" w:bidi="ar"/>
              </w:rPr>
              <w:t>分值</w:t>
            </w: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Style w:val="39"/>
                <w:rFonts w:ascii="仿宋_GB2312" w:hAnsi="宋体" w:eastAsia="仿宋_GB2312" w:cs="仿宋_GB2312"/>
                <w:i w:val="0"/>
                <w:iCs w:val="0"/>
                <w:color w:val="000000"/>
                <w:lang w:val="en-US" w:eastAsia="zh-CN" w:bidi="ar"/>
              </w:rPr>
              <w:t>三级指标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Style w:val="39"/>
                <w:rFonts w:ascii="仿宋_GB2312" w:hAnsi="宋体" w:eastAsia="仿宋_GB2312" w:cs="仿宋_GB2312"/>
                <w:i w:val="0"/>
                <w:iCs w:val="0"/>
                <w:color w:val="000000"/>
                <w:lang w:val="en-US" w:eastAsia="zh-CN" w:bidi="ar"/>
              </w:rPr>
              <w:t>分值</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Style w:val="39"/>
                <w:rFonts w:ascii="仿宋_GB2312" w:hAnsi="宋体" w:eastAsia="仿宋_GB2312" w:cs="仿宋_GB2312"/>
                <w:i w:val="0"/>
                <w:iCs w:val="0"/>
                <w:color w:val="000000"/>
                <w:lang w:val="en-US" w:eastAsia="zh-CN" w:bidi="ar"/>
              </w:rPr>
              <w:t>指标说明</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Style w:val="40"/>
                <w:rFonts w:hAnsi="宋体"/>
                <w:lang w:val="en-US" w:eastAsia="zh-CN" w:bidi="ar"/>
              </w:rPr>
            </w:pPr>
            <w:r>
              <w:rPr>
                <w:rStyle w:val="39"/>
                <w:rFonts w:ascii="仿宋_GB2312" w:hAnsi="宋体" w:eastAsia="仿宋_GB2312" w:cs="仿宋_GB2312"/>
                <w:i w:val="0"/>
                <w:iCs w:val="0"/>
                <w:color w:val="000000"/>
                <w:lang w:val="en-US" w:eastAsia="zh-CN" w:bidi="ar"/>
              </w:rPr>
              <w:t>指标解释</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Style w:val="40"/>
                <w:rFonts w:hAnsi="宋体"/>
                <w:lang w:val="en-US" w:eastAsia="zh-CN" w:bidi="ar"/>
              </w:rPr>
            </w:pPr>
            <w:r>
              <w:rPr>
                <w:rStyle w:val="39"/>
                <w:rFonts w:ascii="仿宋_GB2312" w:hAnsi="宋体" w:eastAsia="仿宋_GB2312" w:cs="仿宋_GB2312"/>
                <w:i w:val="0"/>
                <w:iCs w:val="0"/>
                <w:color w:val="000000"/>
                <w:lang w:val="en-US" w:eastAsia="zh-CN" w:bidi="ar"/>
              </w:rPr>
              <w:t>评分标准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Style w:val="39"/>
                <w:rFonts w:ascii="仿宋_GB2312" w:hAnsi="宋体" w:eastAsia="仿宋_GB2312" w:cs="仿宋_GB2312"/>
                <w:i w:val="0"/>
                <w:iCs w:val="0"/>
                <w:color w:val="000000"/>
                <w:lang w:val="en-US" w:eastAsia="zh-CN" w:bidi="ar"/>
              </w:rPr>
              <w:t>得分</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kern w:val="0"/>
                <w:sz w:val="21"/>
                <w:szCs w:val="21"/>
                <w:u w:val="none"/>
                <w:lang w:val="en-US" w:eastAsia="zh-CN" w:bidi="ar"/>
              </w:rPr>
            </w:pPr>
            <w:r>
              <w:rPr>
                <w:rStyle w:val="39"/>
                <w:rFonts w:ascii="仿宋_GB2312" w:hAnsi="宋体" w:eastAsia="仿宋_GB2312" w:cs="仿宋_GB2312"/>
                <w:i w:val="0"/>
                <w:iCs w:val="0"/>
                <w:color w:val="000000"/>
                <w:lang w:val="en-US" w:eastAsia="zh-CN" w:bidi="ar"/>
              </w:rPr>
              <w:t>评分理由</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270" w:hRule="atLeast"/>
        </w:trPr>
        <w:tc>
          <w:tcPr>
            <w:tcW w:w="72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Style w:val="39"/>
                <w:rFonts w:hAnsi="宋体"/>
                <w:lang w:val="en-US" w:eastAsia="zh-CN" w:bidi="ar"/>
              </w:rPr>
              <w:t>投入管理指标</w:t>
            </w:r>
          </w:p>
        </w:tc>
        <w:tc>
          <w:tcPr>
            <w:tcW w:w="73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40</w:t>
            </w:r>
          </w:p>
        </w:tc>
        <w:tc>
          <w:tcPr>
            <w:tcW w:w="69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Style w:val="39"/>
                <w:rFonts w:hAnsi="宋体"/>
                <w:lang w:val="en-US" w:eastAsia="zh-CN" w:bidi="ar"/>
              </w:rPr>
              <w:t>目标管理</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9</w:t>
            </w: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年度目标相关性</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反映部门年度履职目标与政策要求、部门职责和规划的相关性。</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①年度目标是否符合国家、河南省、漯河市教育事业发展规划，与宏观政策和行业政策是否一致；</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②年度目标是否与邓襄一中职责、工作规划和重点工作相关；</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③确定的预算项目是否合理，是否与工作目标密切相关。</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全部满足，得3分；每一个小点满足得1分。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根据“三定方案”，部门根据主要职责设置了部门整体绩效目标和绩效指标，基本与部门职能与重点任务相匹配，该项指标得3分。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768"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工作任务科学性</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反映部门工作任务的计划性，以及与部门职能的相符性。</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①工作任务是否有明确的绩效目标，绩效目标是否与邓襄一中年度履职目标一致，是否能体现工作任务的产出和效果。</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②工作任务对应的预算项目是否有明确的绩效目标,绩效目标是否与邓襄一中职责目标、工作任务目标一致,是否能体现预算项目的产出和效果。</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根据部门整体绩效目标申报表，部门工作任务均有明确绩效目标，且与部门年度履职目标、预算项目能够对应，该项指标得2分。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374"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绩效指标合理性</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反映部门依据整体绩效目标设定绩效目标的明细化成都和实际可操作性。</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①工作任务、预算项目绩效指标设置是否准确反映邓襄一中绩效完成情况；</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②工作任务预算项目绩效指标是否清晰、细化、可评价、可衡量；</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③工作任务、预算项目绩效指标的评价标准是否清晰、可衡量；</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④是否与邓襄一中年度的任务数或计划数相对应。</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全部满足，得4分；每一个小点满足得1分。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根据部门整体绩效目标申报表，个别指标设置不够合理，难以充分体现对部门预算资金的管理和控制，该项指标得3分。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86"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预算管理</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26</w:t>
            </w: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预算编制完整性</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反映部门预算编制的及时性、全面性，即是否按规定开展预算编制工作。</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①邓襄一中所有收入是否全部纳入部门(单位)预算；</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②邓襄一中支出预算是否统筹各类资金来源,全部纳入部门(单位)预算管理。</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根据2022年度部门预算公开，部门预算编制完整全面，所有收入全部纳入部门预算，支出预算统筹各类资金来源，预算编制分类不够合理，该项指标得1分。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1812"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专项资金细化率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1" w:type="dxa"/>
            <w:tcBorders>
              <w:tl2br w:val="nil"/>
              <w:tr2bl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反映部门专项资金细化分配的及时性。</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专项资金细化率=(已细化到单位的资金数/部门(单位)参与分配资金总数)*100%</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得分=专项资金细化率*1</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804" w:type="dxa"/>
            <w:tcBorders>
              <w:tl2br w:val="nil"/>
              <w:tr2bl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根据2022年度部门支出表，部门对专项资金细化分配，该项指标得1分。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5994"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预算执行率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考核部门预算执行管理情况。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0"/>
                <w:rFonts w:hAnsi="宋体"/>
                <w:lang w:val="en-US" w:eastAsia="zh-CN" w:bidi="ar"/>
              </w:rPr>
            </w:pPr>
            <w:r>
              <w:rPr>
                <w:rStyle w:val="40"/>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预算执行率=（预算完成数/预算数）*100%。</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预算完成数指部门（单位）实际执行的预算数;预算数指财政部门批复的本年度部门（单位）的（调整）预算数。</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0"/>
                <w:rFonts w:hAnsi="宋体"/>
                <w:lang w:val="en-US" w:eastAsia="zh-CN" w:bidi="ar"/>
              </w:rPr>
              <w:t>得分=预算执行率*10，若预算执行率低于80%的，该指标不得分，若预算执行率低于30%的，该项目整体不得评为优、良。</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9.88</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2022年，邓襄一中部门年初预算为1,477.88万元，调整后部门整体支出预算总额为1717.88万元，部门整体支出决算数为1,697.65万元，预算执行率为98.82%，该项指标得9.88分。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216"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预算调整率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考核部门整体支出的预算调整情况，该指标为预算完成率的修正指标。</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预算调整率=｜预算调整数一年初预算数｜/年初预算数*100%。</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预算调整数:部门（单位）在本年度内涉及预算的追加、追减或结构调整的资金总和（因落实国家政策、发生不可抗力、上级部门或本级党委政府临时交办而产生的调整除外）。</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 （1-预算调整率）* 2。</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1.68</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2022年，邓襄一中部门年初预算为1,477.88万元，调整后部门整体支出预算总额为1717.88万元，较年初预算数增加240万元，预算调整率为16.24%。据核查该项指标得1.68分。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31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结转结余率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反映部门（单位）对结转结余资金的实际控制程度。</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结转结余率=结转结余总额/预算数*100%。</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结转结余总额是指部门（单位）本年度的结转结余资金之和。预算数是指财政部门批复的本年度部门(单位)的(调整)预算数。</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若结转结余率≤10%的，得1分；10%＜结转结余率≤20%的，得0.5分；结转结余率＞20%的，得0分；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804" w:type="dxa"/>
            <w:tcBorders>
              <w:tl2br w:val="nil"/>
              <w:tr2bl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2022年，部门整体支出结余20.23万元，年末由财政收回，结转结余率为1.18%，该项指标得1分。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9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政府采购计划</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反映部门（单位）政府采购预算情况。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政府采购是否列入当年采购计划</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满足得1分，不满足不得分。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2022年，邓襄一中年初未制定政府采购计划，该项指标得0分。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12"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决算数据真实性</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反映部门（单位）决算工作的细致性和准确性。</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决算编制数据是否账表一致,即决算报表数据与会计账簿数据是否一致。</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满足得1分，不满足不得分。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2022年部门决算报表数据与会计账簿数据一致，该项指标得1分。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88"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资金使用合规性</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反映部门（单位）预算资金的规范运行情况。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①邓襄一中资金使用是否符合国家财经法规和财务管理制度规定以及有关专项资金管理办法的规定；</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②资金的拨付是否有完整的审批程序和手续；</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③项目的重大开支是否经过评估论证；</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④是否符合部门预算批复的用途；</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⑤是否存在截留支出情况；</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⑥是否存在挤占支出情况；</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⑦是否存在挪用支出情况；</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⑧是否存在虚列支出情况。</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全部满足，得2分；每一个小点满足得0.25分。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2022年部门资金使用符合专项资金管理办法，基本符合部门预算批复用途，但部分资金支出不够规范合理，审批程序及手续不完整，该项指标得1.5分。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225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管理制度健全性</w:t>
            </w:r>
          </w:p>
        </w:tc>
        <w:tc>
          <w:tcPr>
            <w:tcW w:w="554"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反映部门（单位）预算管理制度为完成主要职责或促成事业发展的保障情况。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①邓襄一中是否已制定或具有预算资金管理办法、内部管理制度、会计核算制度、会计岗位制度等管理制度；</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②相关管理制度是否得到有效执行。</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据核查，邓襄一中制定有财务管理等制度，但内控制度不健全，执行力度不足，如固定资产管理不到位该项指标得0.5分。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416"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预决算信息公开性</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反映部门(单位)预决算管理的公开透明情况。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①邓襄一中是否按规定内容公开预决算信息;</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②是否按规定时限公开预决算信息。</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全部满足，得1分；每一个小点满足得0.5分。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据核查，邓襄一中预决算信息公开及时，该项指标得1分。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826"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资产管理规范性</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反映部门(单位)资产管理的规范程度</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①邓襄一中是否建立资产台账,资产报表数据与会计账簿数据是否相符;</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②新增资产是否符合规定程序和规定标准。</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全部满足，得2分；每一个小点满足得1分。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据核查，邓襄一中未建立固定资产台账及未进行资产盘点，且全部固定资产均未贴资产标签，该项指标得1分。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1374"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绩效管理</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5</w:t>
            </w: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sz w:val="21"/>
                <w:szCs w:val="21"/>
                <w:u w:val="none"/>
              </w:rPr>
              <w:t>绩效目标编制完成率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反映部门（单位）组织绩效</w:t>
            </w:r>
            <w:r>
              <w:rPr>
                <w:rFonts w:hint="default" w:ascii="仿宋_GB2312" w:hAnsi="宋体" w:eastAsia="仿宋_GB2312" w:cs="仿宋_GB2312"/>
                <w:i w:val="0"/>
                <w:iCs w:val="0"/>
                <w:color w:val="000000"/>
                <w:sz w:val="21"/>
                <w:szCs w:val="21"/>
                <w:u w:val="none"/>
              </w:rPr>
              <w:t>目标编制</w:t>
            </w:r>
            <w:r>
              <w:rPr>
                <w:rFonts w:hint="default" w:ascii="仿宋_GB2312" w:hAnsi="宋体" w:eastAsia="仿宋_GB2312" w:cs="仿宋_GB2312"/>
                <w:i w:val="0"/>
                <w:iCs w:val="0"/>
                <w:color w:val="000000"/>
                <w:kern w:val="0"/>
                <w:sz w:val="21"/>
                <w:szCs w:val="21"/>
                <w:u w:val="none"/>
                <w:lang w:val="en-US" w:eastAsia="zh-CN" w:bidi="ar"/>
              </w:rPr>
              <w:t>的情况。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邓襄一中按要求实施绩效</w:t>
            </w:r>
            <w:r>
              <w:rPr>
                <w:rFonts w:hint="eastAsia" w:ascii="仿宋_GB2312" w:hAnsi="宋体" w:cs="仿宋_GB2312"/>
                <w:i w:val="0"/>
                <w:iCs w:val="0"/>
                <w:color w:val="000000"/>
                <w:kern w:val="0"/>
                <w:sz w:val="21"/>
                <w:szCs w:val="21"/>
                <w:u w:val="none"/>
                <w:lang w:val="en-US" w:eastAsia="zh-CN" w:bidi="ar"/>
              </w:rPr>
              <w:t>目标编制情况</w:t>
            </w:r>
            <w:r>
              <w:rPr>
                <w:rFonts w:hint="default" w:ascii="仿宋_GB2312" w:hAnsi="宋体" w:eastAsia="仿宋_GB2312" w:cs="仿宋_GB2312"/>
                <w:i w:val="0"/>
                <w:iCs w:val="0"/>
                <w:color w:val="000000"/>
                <w:kern w:val="0"/>
                <w:sz w:val="21"/>
                <w:szCs w:val="21"/>
                <w:u w:val="none"/>
                <w:lang w:val="en-US" w:eastAsia="zh-CN" w:bidi="ar"/>
              </w:rPr>
              <w:t>。</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部门(单位)</w:t>
            </w:r>
            <w:r>
              <w:rPr>
                <w:rFonts w:hint="default" w:ascii="仿宋_GB2312" w:hAnsi="宋体" w:eastAsia="仿宋_GB2312" w:cs="仿宋_GB2312"/>
                <w:i w:val="0"/>
                <w:iCs w:val="0"/>
                <w:color w:val="000000"/>
                <w:sz w:val="21"/>
                <w:szCs w:val="21"/>
                <w:u w:val="none"/>
              </w:rPr>
              <w:t>绩效目标编制</w:t>
            </w:r>
            <w:r>
              <w:rPr>
                <w:rStyle w:val="41"/>
                <w:rFonts w:hAnsi="宋体"/>
                <w:lang w:val="en-US" w:eastAsia="zh-CN" w:bidi="ar"/>
              </w:rPr>
              <w:t>完成率=100%</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cs="仿宋_GB2312"/>
                <w:i w:val="0"/>
                <w:iCs w:val="0"/>
                <w:color w:val="000000"/>
                <w:kern w:val="0"/>
                <w:sz w:val="21"/>
                <w:szCs w:val="21"/>
                <w:u w:val="none"/>
                <w:lang w:val="en-US" w:eastAsia="zh-CN" w:bidi="ar"/>
              </w:rPr>
              <w:t>1</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2022年，邓襄一中组织开展</w:t>
            </w:r>
            <w:r>
              <w:rPr>
                <w:rFonts w:hint="default" w:ascii="仿宋_GB2312" w:hAnsi="宋体" w:eastAsia="仿宋_GB2312" w:cs="仿宋_GB2312"/>
                <w:i w:val="0"/>
                <w:iCs w:val="0"/>
                <w:color w:val="000000"/>
                <w:sz w:val="21"/>
                <w:szCs w:val="21"/>
                <w:u w:val="none"/>
              </w:rPr>
              <w:t>绩效目标编制</w:t>
            </w:r>
            <w:r>
              <w:rPr>
                <w:rFonts w:hint="default" w:ascii="仿宋_GB2312" w:hAnsi="宋体" w:eastAsia="仿宋_GB2312" w:cs="仿宋_GB2312"/>
                <w:i w:val="0"/>
                <w:iCs w:val="0"/>
                <w:color w:val="000000"/>
                <w:kern w:val="0"/>
                <w:sz w:val="21"/>
                <w:szCs w:val="21"/>
                <w:u w:val="none"/>
                <w:lang w:val="en-US" w:eastAsia="zh-CN" w:bidi="ar"/>
              </w:rPr>
              <w:t>工作，该项指标得</w:t>
            </w:r>
            <w:r>
              <w:rPr>
                <w:rFonts w:hint="eastAsia" w:ascii="仿宋_GB2312" w:hAnsi="宋体" w:cs="仿宋_GB2312"/>
                <w:i w:val="0"/>
                <w:iCs w:val="0"/>
                <w:color w:val="000000"/>
                <w:kern w:val="0"/>
                <w:sz w:val="21"/>
                <w:szCs w:val="21"/>
                <w:u w:val="none"/>
                <w:lang w:val="en-US" w:eastAsia="zh-CN" w:bidi="ar"/>
              </w:rPr>
              <w:t>1</w:t>
            </w:r>
            <w:r>
              <w:rPr>
                <w:rFonts w:hint="default" w:ascii="仿宋_GB2312" w:hAnsi="宋体" w:eastAsia="仿宋_GB2312" w:cs="仿宋_GB2312"/>
                <w:i w:val="0"/>
                <w:iCs w:val="0"/>
                <w:color w:val="000000"/>
                <w:kern w:val="0"/>
                <w:sz w:val="21"/>
                <w:szCs w:val="21"/>
                <w:u w:val="none"/>
                <w:lang w:val="en-US" w:eastAsia="zh-CN" w:bidi="ar"/>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906"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绩效监控完成率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反映部门（单位）组织绩效跟踪监控的情况。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邓襄一中按要求实施绩效监控的项目数量占应实施绩效监控项目总数的比重。</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部门(单位)绩效监控完成率=已完成绩效监控项目数量/部门(单位)项目总数*100%</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eastAsia" w:ascii="仿宋_GB2312" w:hAnsi="宋体" w:cs="仿宋_GB2312"/>
                <w:i w:val="0"/>
                <w:iCs w:val="0"/>
                <w:color w:val="000000"/>
                <w:kern w:val="0"/>
                <w:sz w:val="21"/>
                <w:szCs w:val="21"/>
                <w:u w:val="none"/>
                <w:lang w:val="en-US" w:eastAsia="zh-CN" w:bidi="ar"/>
              </w:rPr>
              <w:t>1</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2022年，邓襄一中未组织开展部门项目绩效跟踪工作该项指标得</w:t>
            </w:r>
            <w:r>
              <w:rPr>
                <w:rFonts w:hint="eastAsia" w:ascii="仿宋_GB2312" w:hAnsi="宋体" w:cs="仿宋_GB2312"/>
                <w:i w:val="0"/>
                <w:iCs w:val="0"/>
                <w:color w:val="000000"/>
                <w:kern w:val="0"/>
                <w:sz w:val="21"/>
                <w:szCs w:val="21"/>
                <w:u w:val="none"/>
                <w:lang w:val="en-US" w:eastAsia="zh-CN" w:bidi="ar"/>
              </w:rPr>
              <w:t>1</w:t>
            </w:r>
            <w:r>
              <w:rPr>
                <w:rFonts w:hint="default" w:ascii="仿宋_GB2312" w:hAnsi="宋体" w:eastAsia="仿宋_GB2312" w:cs="仿宋_GB2312"/>
                <w:i w:val="0"/>
                <w:iCs w:val="0"/>
                <w:color w:val="000000"/>
                <w:kern w:val="0"/>
                <w:sz w:val="21"/>
                <w:szCs w:val="21"/>
                <w:u w:val="none"/>
                <w:lang w:val="en-US" w:eastAsia="zh-CN" w:bidi="ar"/>
              </w:rPr>
              <w:t>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86"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绩效自评完成率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反映部门（单位）组织绩效自评的情况。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邓襄一中按要求实施绩效自评的项目数量占应实施绩效自评项目总数的比重。</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部门(单位)绩效自评完成率=已完成评价项目数量/部门(单位)项目总数*100%</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2022年邓襄一中对重点项目进行自评，但项目绩效自评总结不足，该项指标得0.5分。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812"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部门评价完成率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反映部门（单位）重点绩效评价项目评价完成情况。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部门评价完成率=已完成评价项目数量/部门重点绩效评价项目数*100%</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2022年，邓襄一中组织开展部门项目绩效评价工作，该项指标得1分。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2112"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评价结果应用率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反映部门（单位）绩效监控、单位自评、部门评价,财政评价结果应用情况。</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Style w:val="41"/>
                <w:rFonts w:hAnsi="宋体"/>
                <w:lang w:val="en-US" w:eastAsia="zh-CN" w:bidi="ar"/>
              </w:rPr>
            </w:pPr>
            <w:r>
              <w:rPr>
                <w:rStyle w:val="41"/>
                <w:rFonts w:hAnsi="宋体"/>
                <w:lang w:val="en-US" w:eastAsia="zh-CN" w:bidi="ar"/>
              </w:rPr>
              <w:t>评价要点：</w:t>
            </w:r>
          </w:p>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评价结果应用率=评价提出的意见建议采纳数/提出的意见建议总数*100%。</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得分=完成率*1分。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2022年组织开展自评工作，但是未能从改善角度总结项目存在问题或不足，难以实现评价结果有效应用，该项指标得0.5分。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00" w:hRule="atLeast"/>
        </w:trPr>
        <w:tc>
          <w:tcPr>
            <w:tcW w:w="72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产出指标</w:t>
            </w:r>
          </w:p>
        </w:tc>
        <w:tc>
          <w:tcPr>
            <w:tcW w:w="73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25</w:t>
            </w:r>
          </w:p>
        </w:tc>
        <w:tc>
          <w:tcPr>
            <w:tcW w:w="69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重点工作完成</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w:t>
            </w:r>
          </w:p>
        </w:tc>
        <w:tc>
          <w:tcPr>
            <w:tcW w:w="64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做好校园安全管理</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621"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部门下达或交办的重要事项或工作的完成情况，反映部门对重点工作的办理落实程度。</w:t>
            </w:r>
          </w:p>
        </w:tc>
        <w:tc>
          <w:tcPr>
            <w:tcW w:w="2929" w:type="dxa"/>
            <w:gridSpan w:val="2"/>
            <w:vMerge w:val="restart"/>
            <w:tcBorders>
              <w:tl2br w:val="nil"/>
              <w:tr2bl w:val="nil"/>
            </w:tcBorders>
            <w:shd w:val="clear" w:color="auto" w:fill="auto"/>
            <w:vAlign w:val="top"/>
          </w:tcPr>
          <w:p>
            <w:pPr>
              <w:keepNext w:val="0"/>
              <w:keepLines w:val="0"/>
              <w:widowControl/>
              <w:suppressLineNumbers w:val="0"/>
              <w:ind w:left="0" w:leftChars="0" w:firstLine="0" w:firstLineChars="0"/>
              <w:jc w:val="left"/>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①校园安全演练≥10次</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②隐患排查达到≥10次</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③安全教育达到≥10次</w:t>
            </w:r>
          </w:p>
        </w:tc>
        <w:tc>
          <w:tcPr>
            <w:tcW w:w="1808" w:type="dxa"/>
            <w:gridSpan w:val="2"/>
            <w:vMerge w:val="restart"/>
            <w:tcBorders>
              <w:tl2br w:val="nil"/>
              <w:tr2bl w:val="nil"/>
            </w:tcBorders>
            <w:shd w:val="clear" w:color="auto" w:fill="auto"/>
            <w:vAlign w:val="top"/>
          </w:tcPr>
          <w:p>
            <w:pPr>
              <w:keepNext w:val="0"/>
              <w:keepLines w:val="0"/>
              <w:widowControl/>
              <w:suppressLineNumbers w:val="0"/>
              <w:ind w:left="0" w:leftChars="0" w:firstLine="0" w:firstLineChars="0"/>
              <w:jc w:val="center"/>
              <w:textAlignment w:val="top"/>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全部满足，得3分；每一个小点满足得1分。</w:t>
            </w:r>
          </w:p>
        </w:tc>
        <w:tc>
          <w:tcPr>
            <w:tcW w:w="6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80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据核查，2022年邓襄一中组织并有效实施了各项安全活动，但校园安全演练未达到预期目标，故该指标得2分。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top"/>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top"/>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both"/>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top"/>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top"/>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both"/>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top"/>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top"/>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both"/>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top"/>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top"/>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both"/>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做好招生入学</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评价要点：按照上级部门安排及学校责任制，做好招生工作。</w:t>
            </w:r>
          </w:p>
        </w:tc>
        <w:tc>
          <w:tcPr>
            <w:tcW w:w="1808"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c>
          <w:tcPr>
            <w:tcW w:w="6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80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据核查，2022年邓襄一中秋季入学招生简章明确规定了招生的范围和目标，学校有效组织了本次招生，该指标得3分。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做好教师培训</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评价要点：教师专业素养大幅提升提升教师职业素养，培训教师人数≥1400人次</w:t>
            </w:r>
          </w:p>
        </w:tc>
        <w:tc>
          <w:tcPr>
            <w:tcW w:w="1808"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c>
          <w:tcPr>
            <w:tcW w:w="6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80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据核查，2022年邓襄一中根据上级部门下达文件及学校培训需求，组织了教师培训，从而提升教资质量，但培训教师人数未达到1400人次，该指标得2分。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885"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1"/>
                <w:szCs w:val="21"/>
                <w:u w:val="none"/>
                <w:lang w:val="en-US" w:eastAsia="zh-CN" w:bidi="ar"/>
              </w:rPr>
              <w:t>教师教学任务完成率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ascii="宋体" w:hAnsi="宋体" w:eastAsia="宋体" w:cs="宋体"/>
                <w:i w:val="0"/>
                <w:iCs w:val="0"/>
                <w:color w:val="000000"/>
                <w:sz w:val="18"/>
                <w:szCs w:val="18"/>
                <w:u w:val="none"/>
              </w:rPr>
            </w:pPr>
            <w:r>
              <w:rPr>
                <w:rFonts w:hint="default" w:ascii="仿宋_GB2312" w:hAnsi="宋体" w:eastAsia="仿宋_GB2312" w:cs="仿宋_GB2312"/>
                <w:i w:val="0"/>
                <w:iCs w:val="0"/>
                <w:color w:val="000000"/>
                <w:kern w:val="0"/>
                <w:sz w:val="21"/>
                <w:szCs w:val="21"/>
                <w:u w:val="none"/>
                <w:lang w:val="en-US" w:eastAsia="zh-CN" w:bidi="ar"/>
              </w:rPr>
              <w:t>评价要点：教优化制度、狠抓落实，教育管理更加高效，教师教学任务完成率=100%</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得分=完成率*3分。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据核查，2022年邓襄一中教师教学任务完成率=100%，该指标得3分。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79"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绩效目标完成</w:t>
            </w:r>
          </w:p>
        </w:tc>
        <w:tc>
          <w:tcPr>
            <w:tcW w:w="554"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13</w:t>
            </w:r>
          </w:p>
        </w:tc>
        <w:tc>
          <w:tcPr>
            <w:tcW w:w="64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校园安全提升</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1621"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部门完成年初整体支出绩效目标中任务的产出情况，反映部门对年度主要工作任务的办理落实情况。</w:t>
            </w:r>
          </w:p>
        </w:tc>
        <w:tc>
          <w:tcPr>
            <w:tcW w:w="2929"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评价要点：保证校园监控无死角，全天候监控，做好师生安全教育。校园安全提升=明显提升</w:t>
            </w:r>
          </w:p>
        </w:tc>
        <w:tc>
          <w:tcPr>
            <w:tcW w:w="1808"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满足得4分，不满足酌情扣分。</w:t>
            </w:r>
          </w:p>
        </w:tc>
        <w:tc>
          <w:tcPr>
            <w:tcW w:w="6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280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据核查，2022年邓襄一中监控全天候，组织师生进行了安全教育，该指标得4分。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1614"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课堂教学水平提升</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评价要点：实施精细化管理。认真落实各学科教学管理规范，要求每位教师按规范要求做到“八个精心”，课堂教学水平提升程度=明显提升</w:t>
            </w:r>
          </w:p>
        </w:tc>
        <w:tc>
          <w:tcPr>
            <w:tcW w:w="1808"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c>
          <w:tcPr>
            <w:tcW w:w="6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80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根据调研结果，2022年邓襄一中课堂教学水平没有明显提升，该指标得1分。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学生减负率提升</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评价要点：强力推进双减及课后延时服务，在校保证1小时运动时间，保障学生的睡眠质量，健康体质测试达标，学生减负率提升=明显提升</w:t>
            </w:r>
          </w:p>
        </w:tc>
        <w:tc>
          <w:tcPr>
            <w:tcW w:w="1808"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c>
          <w:tcPr>
            <w:tcW w:w="6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280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据核查，2022年邓襄一中学生减负率明显提升，该指标得3分。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集中培训</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评价要点：精心组织，严格考核奖惩，力求把培训落到实处，实现培训效益的化，提升教师职业素养，集中培训次数≥10次</w:t>
            </w:r>
          </w:p>
        </w:tc>
        <w:tc>
          <w:tcPr>
            <w:tcW w:w="1808"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满足得3分，不满足酌情扣分。</w:t>
            </w:r>
          </w:p>
        </w:tc>
        <w:tc>
          <w:tcPr>
            <w:tcW w:w="6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80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据核查，2022年邓襄一中组织教师进行集中培训，但未达到预期目标，该指标得2分。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52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Style w:val="39"/>
                <w:rFonts w:hAnsi="宋体"/>
                <w:lang w:val="en-US" w:eastAsia="zh-CN" w:bidi="ar"/>
              </w:rPr>
              <w:t>效益指标</w:t>
            </w:r>
          </w:p>
        </w:tc>
        <w:tc>
          <w:tcPr>
            <w:tcW w:w="73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35</w:t>
            </w:r>
          </w:p>
        </w:tc>
        <w:tc>
          <w:tcPr>
            <w:tcW w:w="69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履职效益</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w:t>
            </w:r>
          </w:p>
        </w:tc>
        <w:tc>
          <w:tcPr>
            <w:tcW w:w="64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校园安全达标率</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621"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反映部门履行职责带来校园安全程度。</w:t>
            </w:r>
          </w:p>
        </w:tc>
        <w:tc>
          <w:tcPr>
            <w:tcW w:w="2929"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评价要点：保障校园学生安全，学校无任何安全事故发生，校园安全达标率=100%</w:t>
            </w:r>
          </w:p>
        </w:tc>
        <w:tc>
          <w:tcPr>
            <w:tcW w:w="1808"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满足得5分，不满足酌情扣分。</w:t>
            </w:r>
          </w:p>
        </w:tc>
        <w:tc>
          <w:tcPr>
            <w:tcW w:w="6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80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据核查，2022年邓襄一中未发生校园安全事故，该指标得5分。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学校双减完成率</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621"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反映部门履行职责带来学校双减完成情况。</w:t>
            </w:r>
          </w:p>
        </w:tc>
        <w:tc>
          <w:tcPr>
            <w:tcW w:w="2929"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评价要点：学校执行政府双减工作到位，双减完成率=100%</w:t>
            </w:r>
          </w:p>
        </w:tc>
        <w:tc>
          <w:tcPr>
            <w:tcW w:w="1808" w:type="dxa"/>
            <w:gridSpan w:val="2"/>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满足得5分，不满足酌情扣分。</w:t>
            </w:r>
          </w:p>
        </w:tc>
        <w:tc>
          <w:tcPr>
            <w:tcW w:w="616"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80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据核查，2022年邓襄一中完成了双减工作，双减完成率=100%，该指标得5分。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1808" w:type="dxa"/>
            <w:gridSpan w:val="2"/>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16"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804"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95"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教师素质提升率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反映部门履行职责带来教师素质提升程度。</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ascii="宋体" w:hAnsi="宋体" w:eastAsia="宋体" w:cs="宋体"/>
                <w:i w:val="0"/>
                <w:iCs w:val="0"/>
                <w:color w:val="000000"/>
                <w:sz w:val="18"/>
                <w:szCs w:val="18"/>
                <w:u w:val="none"/>
              </w:rPr>
            </w:pPr>
            <w:r>
              <w:rPr>
                <w:rFonts w:hint="default" w:ascii="仿宋_GB2312" w:hAnsi="宋体" w:eastAsia="仿宋_GB2312" w:cs="仿宋_GB2312"/>
                <w:i w:val="0"/>
                <w:iCs w:val="0"/>
                <w:color w:val="000000"/>
                <w:kern w:val="0"/>
                <w:sz w:val="21"/>
                <w:szCs w:val="21"/>
                <w:u w:val="none"/>
                <w:lang w:val="en-US" w:eastAsia="zh-CN" w:bidi="ar"/>
              </w:rPr>
              <w:t>评价要点：通过教师全年度各项培训，教师信息和各项素养提升率达到50%</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满足得5分，不满足酌情扣分。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据核查，2022年邓襄一中培养骨干、名师，组织教师进修和继续教育，教师素质提升率达到要求，该指标得5分。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795"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教育教学成绩提高率</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621"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反映部门履行职责带来教育教学成绩提升程度。</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ascii="宋体" w:hAnsi="宋体" w:eastAsia="宋体" w:cs="宋体"/>
                <w:i w:val="0"/>
                <w:iCs w:val="0"/>
                <w:color w:val="000000"/>
                <w:sz w:val="18"/>
                <w:szCs w:val="18"/>
                <w:u w:val="none"/>
              </w:rPr>
            </w:pPr>
            <w:r>
              <w:rPr>
                <w:rFonts w:hint="default" w:ascii="仿宋_GB2312" w:hAnsi="宋体" w:eastAsia="仿宋_GB2312" w:cs="仿宋_GB2312"/>
                <w:i w:val="0"/>
                <w:iCs w:val="0"/>
                <w:color w:val="000000"/>
                <w:kern w:val="0"/>
                <w:sz w:val="21"/>
                <w:szCs w:val="21"/>
                <w:u w:val="none"/>
                <w:lang w:val="en-US" w:eastAsia="zh-CN" w:bidi="ar"/>
              </w:rPr>
              <w:t>评价要点：通过学校全年度双减及课后延时工作的推进，学生成绩及教学质 量提升80%以上。</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满足得5分，不满足酌情扣分。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2022年邓襄一中教育教学成绩提高率未到达预期目标，该指标得3分。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shd w:val="clear" w:color="auto" w:fill="auto"/>
          <w:tblCellMar>
            <w:top w:w="0" w:type="dxa"/>
            <w:left w:w="108" w:type="dxa"/>
            <w:bottom w:w="0" w:type="dxa"/>
            <w:right w:w="108" w:type="dxa"/>
          </w:tblCellMar>
        </w:tblPrEx>
        <w:trPr>
          <w:trHeight w:val="312"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满意度</w:t>
            </w:r>
          </w:p>
        </w:tc>
        <w:tc>
          <w:tcPr>
            <w:tcW w:w="554"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w:t>
            </w: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学生对学校管理满意度</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621" w:type="dxa"/>
            <w:vMerge w:val="restart"/>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反映部门职工或单位服务对象对部门履职的满意程度。</w:t>
            </w: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本指标主要考核学生对学校管理满意度情况，学生对学校管理满意度达95%得满分，每少1个百分点扣1分，扣完为止。</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得分=满意度*5，若满意度低于60%，则该指标不得分。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3.5</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根据服务对象调查问卷，服务对象整体满意度为69.97%，该项指标得3.5分。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72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vMerge w:val="continue"/>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vMerge w:val="continue"/>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家长对学校管理满意度</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本指标主要考核家长对学校管理满意度情况，家长对学校管理满意度达95%得满分，每少1个百分点扣1分，扣完为止。</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Style w:val="41"/>
                <w:rFonts w:hAnsi="宋体"/>
                <w:lang w:val="en-US" w:eastAsia="zh-CN" w:bidi="ar"/>
              </w:rPr>
              <w:t>得分=满意度*5，若满意度低于60%，则该指标不得分。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4.11</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根据服务对象调查问卷，服务对象整体满意度为82.2%，该项指标得4.11分。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795" w:hRule="atLeast"/>
        </w:trPr>
        <w:tc>
          <w:tcPr>
            <w:tcW w:w="728" w:type="dxa"/>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738" w:type="dxa"/>
            <w:tcBorders>
              <w:tl2br w:val="nil"/>
              <w:tr2bl w:val="nil"/>
            </w:tcBorders>
            <w:shd w:val="clear" w:color="auto" w:fill="auto"/>
            <w:vAlign w:val="center"/>
          </w:tcPr>
          <w:p>
            <w:pPr>
              <w:jc w:val="center"/>
              <w:rPr>
                <w:rFonts w:hint="default" w:ascii="仿宋_GB2312" w:hAnsi="宋体" w:eastAsia="仿宋_GB2312" w:cs="仿宋_GB2312"/>
                <w:b/>
                <w:bCs/>
                <w:i w:val="0"/>
                <w:iCs w:val="0"/>
                <w:color w:val="000000"/>
                <w:sz w:val="21"/>
                <w:szCs w:val="21"/>
                <w:u w:val="none"/>
              </w:rPr>
            </w:pPr>
          </w:p>
        </w:tc>
        <w:tc>
          <w:tcPr>
            <w:tcW w:w="698" w:type="dxa"/>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554" w:type="dxa"/>
            <w:tcBorders>
              <w:tl2br w:val="nil"/>
              <w:tr2bl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64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教师对学校管理满意度</w:t>
            </w:r>
          </w:p>
        </w:tc>
        <w:tc>
          <w:tcPr>
            <w:tcW w:w="55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5</w:t>
            </w:r>
          </w:p>
        </w:tc>
        <w:tc>
          <w:tcPr>
            <w:tcW w:w="1621" w:type="dxa"/>
            <w:vMerge w:val="continue"/>
            <w:tcBorders>
              <w:tl2br w:val="nil"/>
              <w:tr2bl w:val="nil"/>
            </w:tcBorders>
            <w:shd w:val="clear" w:color="auto" w:fill="auto"/>
            <w:vAlign w:val="center"/>
          </w:tcPr>
          <w:p>
            <w:pPr>
              <w:jc w:val="left"/>
              <w:rPr>
                <w:rFonts w:hint="default" w:ascii="仿宋_GB2312" w:hAnsi="宋体" w:eastAsia="仿宋_GB2312" w:cs="仿宋_GB2312"/>
                <w:i w:val="0"/>
                <w:iCs w:val="0"/>
                <w:color w:val="000000"/>
                <w:sz w:val="21"/>
                <w:szCs w:val="21"/>
                <w:u w:val="none"/>
              </w:rPr>
            </w:pPr>
          </w:p>
        </w:tc>
        <w:tc>
          <w:tcPr>
            <w:tcW w:w="292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ascii="宋体" w:hAnsi="宋体" w:eastAsia="宋体" w:cs="宋体"/>
                <w:i w:val="0"/>
                <w:iCs w:val="0"/>
                <w:color w:val="000000"/>
                <w:sz w:val="18"/>
                <w:szCs w:val="18"/>
                <w:u w:val="none"/>
              </w:rPr>
            </w:pPr>
            <w:r>
              <w:rPr>
                <w:rFonts w:hint="default" w:ascii="仿宋_GB2312" w:hAnsi="宋体" w:eastAsia="仿宋_GB2312" w:cs="仿宋_GB2312"/>
                <w:i w:val="0"/>
                <w:iCs w:val="0"/>
                <w:color w:val="000000"/>
                <w:kern w:val="0"/>
                <w:sz w:val="21"/>
                <w:szCs w:val="21"/>
                <w:u w:val="none"/>
                <w:lang w:val="en-US" w:eastAsia="zh-CN" w:bidi="ar"/>
              </w:rPr>
              <w:t>本指标主要考核教师对学校管理满意度情况，教师对学校管理满意度达95%得满分，每少1个百分点扣1分，扣完为止。</w:t>
            </w:r>
          </w:p>
        </w:tc>
        <w:tc>
          <w:tcPr>
            <w:tcW w:w="1808"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得分=满意度*5，若满意度低于60%，则该指标不得分。</w:t>
            </w:r>
          </w:p>
        </w:tc>
        <w:tc>
          <w:tcPr>
            <w:tcW w:w="616"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kern w:val="0"/>
                <w:sz w:val="21"/>
                <w:szCs w:val="21"/>
                <w:u w:val="none"/>
                <w:lang w:val="en-US" w:eastAsia="zh-CN" w:bidi="ar"/>
              </w:rPr>
            </w:pPr>
            <w:r>
              <w:rPr>
                <w:rFonts w:hint="default" w:ascii="仿宋_GB2312" w:hAnsi="宋体" w:eastAsia="仿宋_GB2312" w:cs="仿宋_GB2312"/>
                <w:b/>
                <w:bCs/>
                <w:i w:val="0"/>
                <w:iCs w:val="0"/>
                <w:color w:val="000000"/>
                <w:kern w:val="0"/>
                <w:sz w:val="21"/>
                <w:szCs w:val="21"/>
                <w:u w:val="none"/>
                <w:lang w:val="en-US" w:eastAsia="zh-CN" w:bidi="ar"/>
              </w:rPr>
              <w:t>4.29</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根据部门职工调查问卷，部门职工整体满意度为85.71%，该项指标得4.29分。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2164" w:type="dxa"/>
            <w:gridSpan w:val="3"/>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Style w:val="39"/>
                <w:rFonts w:hAnsi="宋体"/>
                <w:lang w:val="en-US" w:eastAsia="zh-CN" w:bidi="ar"/>
              </w:rPr>
              <w:t>合计</w:t>
            </w:r>
          </w:p>
        </w:tc>
        <w:tc>
          <w:tcPr>
            <w:tcW w:w="4942" w:type="dxa"/>
            <w:gridSpan w:val="5"/>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100</w:t>
            </w:r>
          </w:p>
        </w:tc>
        <w:tc>
          <w:tcPr>
            <w:tcW w:w="2449"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Style w:val="39"/>
                <w:rFonts w:hAnsi="宋体"/>
                <w:lang w:val="en-US" w:eastAsia="zh-CN" w:bidi="ar"/>
              </w:rPr>
              <w:t>评分</w:t>
            </w:r>
          </w:p>
        </w:tc>
        <w:tc>
          <w:tcPr>
            <w:tcW w:w="1337" w:type="dxa"/>
            <w:gridSpan w:val="2"/>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eastAsia" w:ascii="仿宋_GB2312" w:hAnsi="宋体" w:cs="仿宋_GB2312"/>
                <w:b/>
                <w:bCs/>
                <w:i w:val="0"/>
                <w:iCs w:val="0"/>
                <w:color w:val="000000"/>
                <w:kern w:val="0"/>
                <w:sz w:val="21"/>
                <w:szCs w:val="21"/>
                <w:u w:val="none"/>
                <w:lang w:val="en-US" w:eastAsia="zh-CN" w:bidi="ar"/>
              </w:rPr>
              <w:t>80</w:t>
            </w:r>
            <w:r>
              <w:rPr>
                <w:rFonts w:hint="default" w:ascii="仿宋_GB2312" w:hAnsi="宋体" w:eastAsia="仿宋_GB2312" w:cs="仿宋_GB2312"/>
                <w:b/>
                <w:bCs/>
                <w:i w:val="0"/>
                <w:iCs w:val="0"/>
                <w:color w:val="000000"/>
                <w:kern w:val="0"/>
                <w:sz w:val="21"/>
                <w:szCs w:val="21"/>
                <w:u w:val="none"/>
                <w:lang w:val="en-US" w:eastAsia="zh-CN" w:bidi="ar"/>
              </w:rPr>
              <w:t>.46</w:t>
            </w:r>
          </w:p>
        </w:tc>
        <w:tc>
          <w:tcPr>
            <w:tcW w:w="2804" w:type="dxa"/>
            <w:tcBorders>
              <w:tl2br w:val="nil"/>
              <w:tr2bl w:val="nil"/>
            </w:tcBorders>
            <w:shd w:val="clear" w:color="auto" w:fill="auto"/>
            <w:vAlign w:val="center"/>
          </w:tcPr>
          <w:p>
            <w:pPr>
              <w:keepNext w:val="0"/>
              <w:keepLines w:val="0"/>
              <w:widowControl/>
              <w:suppressLineNumbers w:val="0"/>
              <w:ind w:left="0" w:leftChars="0" w:firstLine="0" w:firstLineChars="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评价等级：</w:t>
            </w:r>
            <w:r>
              <w:rPr>
                <w:rFonts w:hint="eastAsia" w:ascii="仿宋_GB2312" w:hAnsi="宋体" w:cs="仿宋_GB2312"/>
                <w:b/>
                <w:bCs/>
                <w:i w:val="0"/>
                <w:iCs w:val="0"/>
                <w:color w:val="000000"/>
                <w:kern w:val="0"/>
                <w:sz w:val="21"/>
                <w:szCs w:val="21"/>
                <w:u w:val="none"/>
                <w:lang w:val="en-US" w:eastAsia="zh-CN" w:bidi="ar"/>
              </w:rPr>
              <w:t>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0" w:hRule="atLeast"/>
        </w:trPr>
        <w:tc>
          <w:tcPr>
            <w:tcW w:w="13696" w:type="dxa"/>
            <w:gridSpan w:val="13"/>
            <w:tcBorders>
              <w:tl2br w:val="nil"/>
              <w:tr2bl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b/>
                <w:bCs/>
                <w:i w:val="0"/>
                <w:iCs w:val="0"/>
                <w:color w:val="000000"/>
                <w:sz w:val="21"/>
                <w:szCs w:val="21"/>
                <w:u w:val="none"/>
              </w:rPr>
            </w:pPr>
            <w:r>
              <w:rPr>
                <w:rStyle w:val="38"/>
                <w:rFonts w:hAnsi="宋体"/>
                <w:lang w:val="en-US" w:eastAsia="zh-CN" w:bidi="ar"/>
              </w:rPr>
              <w:t>注：90-100分，等级为“优”；80-89分，等级为“良”；60-79分，等级为“中”；1-59分，等级为“差”。</w:t>
            </w:r>
          </w:p>
        </w:tc>
      </w:tr>
    </w:tbl>
    <w:p>
      <w:pPr>
        <w:pStyle w:val="7"/>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ind w:firstLine="643"/>
      </w:pPr>
      <w:bookmarkStart w:id="40" w:name="_Toc10000"/>
      <w:r>
        <w:rPr>
          <w:rFonts w:hint="eastAsia"/>
        </w:rPr>
        <w:t>附件</w:t>
      </w:r>
      <w:r>
        <w:rPr>
          <w:rFonts w:hint="eastAsia"/>
          <w:lang w:val="en-US" w:eastAsia="zh-CN"/>
        </w:rPr>
        <w:t>3</w:t>
      </w:r>
      <w:r>
        <w:rPr>
          <w:rFonts w:hint="eastAsia"/>
        </w:rPr>
        <w:t>：</w:t>
      </w:r>
      <w:r>
        <w:t>满意度调查分析报告</w:t>
      </w:r>
      <w:bookmarkEnd w:id="40"/>
    </w:p>
    <w:p>
      <w:pPr>
        <w:spacing w:line="580" w:lineRule="exact"/>
        <w:ind w:firstLine="562"/>
        <w:rPr>
          <w:rFonts w:hint="eastAsia" w:ascii="仿宋_GB2312"/>
          <w:b/>
          <w:bCs/>
          <w:sz w:val="28"/>
          <w:szCs w:val="28"/>
        </w:rPr>
      </w:pPr>
      <w:r>
        <w:rPr>
          <w:rFonts w:hint="eastAsia" w:ascii="仿宋_GB2312"/>
          <w:b/>
          <w:bCs/>
          <w:sz w:val="28"/>
          <w:szCs w:val="28"/>
          <w:lang w:bidi="ar"/>
        </w:rPr>
        <w:t>本次采用电子问卷调查的方式，问卷为</w:t>
      </w:r>
      <w:r>
        <w:rPr>
          <w:rFonts w:hint="eastAsia" w:ascii="仿宋_GB2312"/>
          <w:b/>
          <w:bCs/>
          <w:sz w:val="28"/>
          <w:szCs w:val="28"/>
          <w:lang w:eastAsia="zh-CN" w:bidi="ar"/>
        </w:rPr>
        <w:t>邓襄一中</w:t>
      </w:r>
      <w:r>
        <w:rPr>
          <w:rFonts w:hint="eastAsia" w:ascii="仿宋_GB2312"/>
          <w:b/>
          <w:bCs/>
          <w:sz w:val="28"/>
          <w:szCs w:val="28"/>
          <w:lang w:bidi="ar"/>
        </w:rPr>
        <w:t>部门整体满意度调查问卷，分为部门内部人员和服务对象</w:t>
      </w:r>
      <w:r>
        <w:rPr>
          <w:rFonts w:hint="eastAsia" w:ascii="仿宋_GB2312"/>
          <w:b/>
          <w:bCs/>
          <w:sz w:val="28"/>
          <w:szCs w:val="28"/>
          <w:lang w:val="en-US" w:eastAsia="zh-CN" w:bidi="ar"/>
        </w:rPr>
        <w:t>3</w:t>
      </w:r>
      <w:r>
        <w:rPr>
          <w:rFonts w:hint="eastAsia" w:ascii="仿宋_GB2312"/>
          <w:b/>
          <w:bCs/>
          <w:sz w:val="28"/>
          <w:szCs w:val="28"/>
          <w:lang w:bidi="ar"/>
        </w:rPr>
        <w:t>个版本。</w:t>
      </w:r>
    </w:p>
    <w:p>
      <w:pPr>
        <w:ind w:firstLine="643"/>
        <w:rPr>
          <w:b/>
          <w:bCs/>
        </w:rPr>
      </w:pPr>
      <w:r>
        <w:rPr>
          <w:b/>
          <w:bCs/>
        </w:rPr>
        <w:t>1.部门满意度问卷</w:t>
      </w:r>
    </w:p>
    <w:p>
      <w:pPr>
        <w:ind w:firstLine="562"/>
        <w:rPr>
          <w:b/>
          <w:bCs/>
          <w:sz w:val="28"/>
          <w:szCs w:val="22"/>
          <w:lang w:bidi="ar"/>
        </w:rPr>
      </w:pPr>
      <w:r>
        <w:rPr>
          <w:b/>
          <w:bCs/>
          <w:sz w:val="28"/>
          <w:szCs w:val="22"/>
          <w:lang w:bidi="ar"/>
        </w:rPr>
        <w:t>（</w:t>
      </w:r>
      <w:r>
        <w:rPr>
          <w:rFonts w:hint="eastAsia"/>
          <w:b/>
          <w:bCs/>
          <w:sz w:val="28"/>
          <w:szCs w:val="22"/>
          <w:lang w:val="en-US" w:eastAsia="zh-CN" w:bidi="ar"/>
        </w:rPr>
        <w:t>1</w:t>
      </w:r>
      <w:r>
        <w:rPr>
          <w:b/>
          <w:bCs/>
          <w:sz w:val="28"/>
          <w:szCs w:val="22"/>
          <w:lang w:bidi="ar"/>
        </w:rPr>
        <w:t>）</w:t>
      </w:r>
      <w:r>
        <w:rPr>
          <w:rFonts w:hint="eastAsia"/>
          <w:b/>
          <w:bCs/>
          <w:sz w:val="28"/>
          <w:szCs w:val="22"/>
          <w:lang w:val="en-US" w:eastAsia="zh-CN" w:bidi="ar"/>
        </w:rPr>
        <w:t>邓襄一中</w:t>
      </w:r>
      <w:r>
        <w:rPr>
          <w:rFonts w:hint="eastAsia"/>
          <w:b/>
          <w:bCs/>
          <w:sz w:val="28"/>
          <w:szCs w:val="28"/>
          <w:lang w:val="en-US" w:eastAsia="zh-CN" w:bidi="ar"/>
        </w:rPr>
        <w:t>2022年度满意度调查问卷（学生版）</w:t>
      </w:r>
    </w:p>
    <w:tbl>
      <w:tblPr>
        <w:tblStyle w:val="17"/>
        <w:tblW w:w="9039" w:type="dxa"/>
        <w:jc w:val="center"/>
        <w:tblLayout w:type="autofit"/>
        <w:tblCellMar>
          <w:top w:w="0" w:type="dxa"/>
          <w:left w:w="108" w:type="dxa"/>
          <w:bottom w:w="0" w:type="dxa"/>
          <w:right w:w="108" w:type="dxa"/>
        </w:tblCellMar>
      </w:tblPr>
      <w:tblGrid>
        <w:gridCol w:w="9039"/>
      </w:tblGrid>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560"/>
              <w:rPr>
                <w:kern w:val="0"/>
                <w:sz w:val="28"/>
                <w:szCs w:val="28"/>
              </w:rPr>
            </w:pPr>
            <w:r>
              <w:rPr>
                <w:kern w:val="0"/>
                <w:sz w:val="28"/>
                <w:szCs w:val="28"/>
              </w:rPr>
              <w:t>您好！为进一步完善</w:t>
            </w:r>
            <w:r>
              <w:rPr>
                <w:rFonts w:hint="eastAsia"/>
                <w:kern w:val="0"/>
                <w:sz w:val="28"/>
                <w:szCs w:val="28"/>
                <w:lang w:eastAsia="zh-CN"/>
              </w:rPr>
              <w:t>漯河经济技术开发区邓襄镇第一初级中学</w:t>
            </w:r>
            <w:r>
              <w:rPr>
                <w:kern w:val="0"/>
                <w:sz w:val="28"/>
                <w:szCs w:val="28"/>
              </w:rPr>
              <w:t>的部门绩效管理工作，受</w:t>
            </w:r>
            <w:r>
              <w:rPr>
                <w:rFonts w:hint="eastAsia"/>
                <w:kern w:val="0"/>
                <w:sz w:val="28"/>
                <w:szCs w:val="28"/>
                <w:lang w:eastAsia="zh-CN"/>
              </w:rPr>
              <w:t>漯河经济技术开发区财政局</w:t>
            </w:r>
            <w:r>
              <w:rPr>
                <w:kern w:val="0"/>
                <w:sz w:val="28"/>
                <w:szCs w:val="28"/>
              </w:rPr>
              <w:t>委托，</w:t>
            </w:r>
            <w:r>
              <w:rPr>
                <w:rFonts w:hint="eastAsia"/>
                <w:kern w:val="0"/>
                <w:sz w:val="28"/>
                <w:szCs w:val="28"/>
                <w:lang w:eastAsia="zh-CN"/>
              </w:rPr>
              <w:t>漯河金桥联合会计师事务所</w:t>
            </w:r>
            <w:r>
              <w:rPr>
                <w:kern w:val="0"/>
                <w:sz w:val="28"/>
                <w:szCs w:val="28"/>
              </w:rPr>
              <w:t>正在进行该部门整体绩效评价的独立调研。本次调研为不记名调研，调研结果不会被泄露或不正当使用，敬请放心作答。感谢支持与配合！</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一、基本情况</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lang w:val="en-US" w:eastAsia="zh-CN"/>
              </w:rPr>
              <w:t>1.您的性别？</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default" w:ascii="仿宋_GB2312" w:eastAsia="仿宋_GB2312"/>
                <w:b/>
                <w:bCs/>
                <w:kern w:val="0"/>
                <w:sz w:val="24"/>
                <w:lang w:val="en-US" w:eastAsia="zh-CN"/>
              </w:rPr>
            </w:pPr>
            <w:r>
              <w:rPr>
                <w:rFonts w:hint="eastAsia" w:ascii="仿宋_GB2312"/>
                <w:kern w:val="0"/>
                <w:sz w:val="24"/>
                <w:lang w:val="en-US" w:eastAsia="zh-CN"/>
              </w:rPr>
              <w:t>A.男       B.女</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default" w:ascii="仿宋_GB2312" w:eastAsia="仿宋_GB2312"/>
                <w:b/>
                <w:bCs/>
                <w:kern w:val="0"/>
                <w:sz w:val="24"/>
                <w:lang w:val="en-US" w:eastAsia="zh-CN"/>
              </w:rPr>
            </w:pPr>
            <w:r>
              <w:rPr>
                <w:rFonts w:hint="eastAsia" w:ascii="仿宋_GB2312"/>
                <w:b/>
                <w:bCs/>
                <w:kern w:val="0"/>
                <w:sz w:val="24"/>
                <w:lang w:val="en-US" w:eastAsia="zh-CN"/>
              </w:rPr>
              <w:t>2.您所在的班级是？</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default" w:ascii="仿宋_GB2312" w:eastAsia="仿宋_GB2312"/>
                <w:kern w:val="0"/>
                <w:sz w:val="24"/>
                <w:lang w:val="en-US" w:eastAsia="zh-CN"/>
              </w:rPr>
            </w:pPr>
            <w:r>
              <w:rPr>
                <w:rFonts w:hint="eastAsia" w:ascii="仿宋_GB2312"/>
                <w:kern w:val="0"/>
                <w:sz w:val="24"/>
                <w:lang w:val="en-US" w:eastAsia="zh-CN"/>
              </w:rPr>
              <w:t>A.七年级   B.八年级   C.九年级</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二、部门履职评价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1.您对学校在提高教学质量方面的工作评价: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90"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kern w:val="0"/>
                <w:sz w:val="24"/>
              </w:rPr>
            </w:pPr>
            <w:r>
              <w:rPr>
                <w:rFonts w:hint="eastAsia" w:ascii="仿宋_GB2312"/>
                <w:b/>
                <w:bCs/>
                <w:kern w:val="0"/>
                <w:sz w:val="24"/>
                <w:lang w:val="en-US" w:eastAsia="zh-CN"/>
              </w:rPr>
              <w:t>2.您对学校任课老师的专业教学水平的评价: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default" w:ascii="仿宋_GB2312" w:eastAsia="仿宋_GB2312"/>
                <w:kern w:val="0"/>
                <w:sz w:val="24"/>
                <w:lang w:val="en-US" w:eastAsia="zh-CN"/>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eastAsia="仿宋_GB2312"/>
                <w:b/>
                <w:bCs/>
                <w:kern w:val="0"/>
                <w:sz w:val="24"/>
                <w:lang w:eastAsia="zh-CN"/>
              </w:rPr>
            </w:pPr>
            <w:r>
              <w:rPr>
                <w:rFonts w:hint="eastAsia" w:ascii="仿宋_GB2312"/>
                <w:b/>
                <w:bCs/>
                <w:kern w:val="0"/>
                <w:sz w:val="24"/>
              </w:rPr>
              <w:t>3.您对学校学生管理工作的评价</w:t>
            </w:r>
            <w:r>
              <w:rPr>
                <w:rFonts w:hint="eastAsia" w:ascii="仿宋_GB2312"/>
                <w:b/>
                <w:bCs/>
                <w:kern w:val="0"/>
                <w:sz w:val="24"/>
                <w:lang w:eastAsia="zh-CN"/>
              </w:rPr>
              <w:t>：</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kern w:val="0"/>
                <w:sz w:val="24"/>
              </w:rPr>
            </w:pPr>
            <w:r>
              <w:rPr>
                <w:rFonts w:hint="eastAsia" w:ascii="仿宋_GB2312"/>
                <w:b/>
                <w:bCs/>
                <w:kern w:val="0"/>
                <w:sz w:val="24"/>
                <w:lang w:val="en-US" w:eastAsia="zh-CN"/>
              </w:rPr>
              <w:t>4.您对师生间互动沟通的满意度:</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 xml:space="preserve">5.您对学校开展的各类文艺活动的满意度: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kern w:val="0"/>
                <w:sz w:val="24"/>
              </w:rPr>
            </w:pPr>
            <w:r>
              <w:rPr>
                <w:rFonts w:hint="eastAsia" w:ascii="仿宋_GB2312"/>
                <w:b/>
                <w:bCs/>
                <w:kern w:val="0"/>
                <w:sz w:val="24"/>
                <w:lang w:val="en-US" w:eastAsia="zh-CN"/>
              </w:rPr>
              <w:t xml:space="preserve">6.您对学校开展的各类体育竞赛的满意度: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7.您对学校在开展科技创新、综合实践等教育活动方面的评价: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kern w:val="0"/>
                <w:sz w:val="24"/>
              </w:rPr>
            </w:pPr>
            <w:r>
              <w:rPr>
                <w:rFonts w:hint="eastAsia" w:ascii="仿宋_GB2312"/>
                <w:b/>
                <w:bCs/>
                <w:kern w:val="0"/>
                <w:sz w:val="24"/>
                <w:lang w:val="en-US" w:eastAsia="zh-CN"/>
              </w:rPr>
              <w:t>8.您对学校在开展心理教育和心理咨询方面的评价: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9.您对学校在各项教学设施（如运动场地、运动器材、实验室器材等）的配置方面的工作评价: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b/>
                <w:bCs/>
                <w:kern w:val="0"/>
                <w:sz w:val="24"/>
              </w:rPr>
            </w:pPr>
            <w:r>
              <w:rPr>
                <w:rFonts w:hint="eastAsia" w:ascii="仿宋_GB2312"/>
                <w:b/>
                <w:bCs/>
                <w:kern w:val="0"/>
                <w:sz w:val="24"/>
              </w:rPr>
              <w:t xml:space="preserve">10.您对学校在安全保卫方面的工作评价: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b/>
                <w:bCs/>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11.您对学校提供的学生食堂服务（菜品是否新鲜、是否卫生、饭菜是否可口、收费是否合理等）方面的工作评价: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kern w:val="0"/>
                <w:sz w:val="24"/>
                <w:u w:val="single"/>
              </w:rPr>
            </w:pPr>
            <w:r>
              <w:rPr>
                <w:rFonts w:hint="eastAsia" w:ascii="仿宋_GB2312"/>
                <w:b/>
                <w:bCs/>
                <w:kern w:val="0"/>
                <w:sz w:val="24"/>
              </w:rPr>
              <w:t xml:space="preserve">12.您对学校宿舍环境的满意度: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b/>
                <w:bCs/>
                <w:kern w:val="0"/>
                <w:sz w:val="24"/>
              </w:rPr>
            </w:pPr>
            <w:r>
              <w:rPr>
                <w:rFonts w:hint="eastAsia" w:ascii="仿宋_GB2312"/>
                <w:kern w:val="0"/>
                <w:sz w:val="24"/>
                <w:lang w:val="en-US" w:eastAsia="zh-CN"/>
              </w:rPr>
              <w:t>A.满意         B.一般          C.不满意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b/>
                <w:bCs/>
                <w:kern w:val="0"/>
                <w:sz w:val="24"/>
              </w:rPr>
            </w:pPr>
            <w:r>
              <w:rPr>
                <w:rFonts w:hint="eastAsia" w:ascii="仿宋_GB2312"/>
                <w:b/>
                <w:bCs/>
                <w:kern w:val="0"/>
                <w:sz w:val="24"/>
                <w:lang w:val="en-US" w:eastAsia="zh-CN"/>
              </w:rPr>
              <w:t xml:space="preserve">13.您认为学校还有哪些需进一步改进的地方? </w:t>
            </w:r>
          </w:p>
        </w:tc>
      </w:tr>
    </w:tbl>
    <w:p>
      <w:pPr>
        <w:ind w:firstLine="562"/>
        <w:rPr>
          <w:b/>
          <w:bCs/>
          <w:sz w:val="28"/>
          <w:szCs w:val="22"/>
          <w:lang w:bidi="ar"/>
        </w:rPr>
      </w:pPr>
      <w:r>
        <w:rPr>
          <w:b/>
          <w:bCs/>
          <w:sz w:val="28"/>
          <w:szCs w:val="22"/>
          <w:lang w:bidi="ar"/>
        </w:rPr>
        <w:t>（2）</w:t>
      </w:r>
      <w:r>
        <w:rPr>
          <w:rFonts w:hint="eastAsia"/>
          <w:b/>
          <w:bCs/>
          <w:sz w:val="28"/>
          <w:szCs w:val="28"/>
          <w:lang w:val="en-US" w:eastAsia="zh-CN" w:bidi="ar"/>
        </w:rPr>
        <w:t>2022年度满意度调查问卷（家长版）</w:t>
      </w:r>
    </w:p>
    <w:tbl>
      <w:tblPr>
        <w:tblStyle w:val="17"/>
        <w:tblW w:w="9039" w:type="dxa"/>
        <w:jc w:val="center"/>
        <w:tblLayout w:type="autofit"/>
        <w:tblCellMar>
          <w:top w:w="0" w:type="dxa"/>
          <w:left w:w="108" w:type="dxa"/>
          <w:bottom w:w="0" w:type="dxa"/>
          <w:right w:w="108" w:type="dxa"/>
        </w:tblCellMar>
      </w:tblPr>
      <w:tblGrid>
        <w:gridCol w:w="9039"/>
      </w:tblGrid>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560"/>
              <w:rPr>
                <w:kern w:val="0"/>
                <w:sz w:val="28"/>
                <w:szCs w:val="28"/>
              </w:rPr>
            </w:pPr>
            <w:r>
              <w:rPr>
                <w:kern w:val="0"/>
                <w:sz w:val="28"/>
                <w:szCs w:val="28"/>
              </w:rPr>
              <w:t>您好！为进一步完善</w:t>
            </w:r>
            <w:r>
              <w:rPr>
                <w:rFonts w:hint="eastAsia"/>
                <w:kern w:val="0"/>
                <w:sz w:val="28"/>
                <w:szCs w:val="28"/>
                <w:lang w:eastAsia="zh-CN"/>
              </w:rPr>
              <w:t>漯河经济技术开发区邓襄镇第一初级中学</w:t>
            </w:r>
            <w:r>
              <w:rPr>
                <w:kern w:val="0"/>
                <w:sz w:val="28"/>
                <w:szCs w:val="28"/>
              </w:rPr>
              <w:t>的部门绩效管理工作，受</w:t>
            </w:r>
            <w:r>
              <w:rPr>
                <w:rFonts w:hint="eastAsia"/>
                <w:kern w:val="0"/>
                <w:sz w:val="28"/>
                <w:szCs w:val="28"/>
                <w:lang w:eastAsia="zh-CN"/>
              </w:rPr>
              <w:t>漯河经济技术开发区财政局</w:t>
            </w:r>
            <w:r>
              <w:rPr>
                <w:kern w:val="0"/>
                <w:sz w:val="28"/>
                <w:szCs w:val="28"/>
              </w:rPr>
              <w:t>委托，</w:t>
            </w:r>
            <w:r>
              <w:rPr>
                <w:rFonts w:hint="eastAsia"/>
                <w:kern w:val="0"/>
                <w:sz w:val="28"/>
                <w:szCs w:val="28"/>
                <w:lang w:eastAsia="zh-CN"/>
              </w:rPr>
              <w:t>漯河金桥联合会计师事务所</w:t>
            </w:r>
            <w:r>
              <w:rPr>
                <w:kern w:val="0"/>
                <w:sz w:val="28"/>
                <w:szCs w:val="28"/>
              </w:rPr>
              <w:t>正在进行该部门整体绩效评价的独立调研。本次调研为不记名调研，调研结果不会被泄露或不正当使用，敬请放心作答。感谢支持与配合！</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一、基本情况</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1.</w:t>
            </w:r>
            <w:r>
              <w:rPr>
                <w:rFonts w:hint="eastAsia" w:ascii="仿宋_GB2312"/>
              </w:rPr>
              <w:t xml:space="preserve"> </w:t>
            </w:r>
            <w:r>
              <w:rPr>
                <w:rFonts w:hint="eastAsia" w:ascii="仿宋_GB2312"/>
                <w:b/>
                <w:bCs/>
                <w:kern w:val="0"/>
                <w:sz w:val="24"/>
              </w:rPr>
              <w:t>您的</w:t>
            </w:r>
            <w:r>
              <w:rPr>
                <w:rFonts w:hint="eastAsia" w:ascii="仿宋_GB2312"/>
                <w:b/>
                <w:bCs/>
                <w:kern w:val="0"/>
                <w:sz w:val="24"/>
                <w:lang w:val="en-US" w:eastAsia="zh-CN"/>
              </w:rPr>
              <w:t>性别</w:t>
            </w:r>
            <w:r>
              <w:rPr>
                <w:rFonts w:hint="eastAsia" w:ascii="仿宋_GB2312"/>
                <w:b/>
                <w:bCs/>
                <w:kern w:val="0"/>
                <w:sz w:val="24"/>
              </w:rPr>
              <w:t>：</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default" w:ascii="仿宋_GB2312" w:eastAsia="仿宋_GB2312"/>
                <w:b/>
                <w:bCs/>
                <w:kern w:val="0"/>
                <w:sz w:val="24"/>
                <w:lang w:val="en-US" w:eastAsia="zh-CN"/>
              </w:rPr>
            </w:pPr>
            <w:r>
              <w:rPr>
                <w:rFonts w:hint="eastAsia" w:ascii="仿宋_GB2312"/>
                <w:kern w:val="0"/>
                <w:sz w:val="24"/>
                <w:lang w:val="en-US" w:eastAsia="zh-CN"/>
              </w:rPr>
              <w:t>A.男       B.女</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lang w:val="en-US" w:eastAsia="zh-CN"/>
              </w:rPr>
              <w:t>2</w:t>
            </w:r>
            <w:r>
              <w:rPr>
                <w:rFonts w:hint="eastAsia" w:ascii="仿宋_GB2312"/>
                <w:b/>
                <w:bCs/>
                <w:kern w:val="0"/>
                <w:sz w:val="24"/>
              </w:rPr>
              <w:t>.</w:t>
            </w:r>
            <w:r>
              <w:rPr>
                <w:rFonts w:hint="eastAsia" w:ascii="仿宋_GB2312"/>
              </w:rPr>
              <w:t xml:space="preserve"> </w:t>
            </w:r>
            <w:r>
              <w:rPr>
                <w:rFonts w:hint="eastAsia" w:ascii="仿宋_GB2312"/>
                <w:b/>
                <w:bCs/>
                <w:kern w:val="0"/>
                <w:sz w:val="24"/>
              </w:rPr>
              <w:t>您的年龄：</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rPr>
                <w:rFonts w:hint="eastAsia" w:ascii="仿宋_GB2312"/>
                <w:kern w:val="0"/>
                <w:sz w:val="24"/>
              </w:rPr>
            </w:pPr>
            <w:r>
              <w:rPr>
                <w:rFonts w:hint="eastAsia" w:ascii="仿宋_GB2312"/>
                <w:kern w:val="0"/>
                <w:sz w:val="24"/>
              </w:rPr>
              <w:t>（</w:t>
            </w:r>
            <w:r>
              <w:rPr>
                <w:rFonts w:hint="eastAsia" w:ascii="仿宋_GB2312"/>
                <w:kern w:val="0"/>
                <w:sz w:val="24"/>
                <w:lang w:val="en-US" w:eastAsia="zh-CN"/>
              </w:rPr>
              <w:t>1</w:t>
            </w:r>
            <w:r>
              <w:rPr>
                <w:rFonts w:hint="eastAsia" w:ascii="仿宋_GB2312"/>
                <w:kern w:val="0"/>
                <w:sz w:val="24"/>
              </w:rPr>
              <w:t>）20-35岁 （</w:t>
            </w:r>
            <w:r>
              <w:rPr>
                <w:rFonts w:hint="eastAsia" w:ascii="仿宋_GB2312"/>
                <w:kern w:val="0"/>
                <w:sz w:val="24"/>
                <w:lang w:val="en-US" w:eastAsia="zh-CN"/>
              </w:rPr>
              <w:t>2</w:t>
            </w:r>
            <w:r>
              <w:rPr>
                <w:rFonts w:hint="eastAsia" w:ascii="仿宋_GB2312"/>
                <w:kern w:val="0"/>
                <w:sz w:val="24"/>
              </w:rPr>
              <w:t>）35-50岁  （</w:t>
            </w:r>
            <w:r>
              <w:rPr>
                <w:rFonts w:hint="eastAsia" w:ascii="仿宋_GB2312"/>
                <w:kern w:val="0"/>
                <w:sz w:val="24"/>
                <w:lang w:val="en-US" w:eastAsia="zh-CN"/>
              </w:rPr>
              <w:t>3</w:t>
            </w:r>
            <w:r>
              <w:rPr>
                <w:rFonts w:hint="eastAsia" w:ascii="仿宋_GB2312"/>
                <w:kern w:val="0"/>
                <w:sz w:val="24"/>
              </w:rPr>
              <w:t>）50岁及以上</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二、部门履职评价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1.您是否了解学校的教育理念和办学特色？</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rPr>
                <w:rFonts w:hint="eastAsia" w:ascii="Times New Roman" w:hAnsi="Times New Roman" w:eastAsia="仿宋_GB2312" w:cs="Times New Roman"/>
                <w:b w:val="0"/>
                <w:color w:val="000000"/>
                <w:kern w:val="2"/>
                <w:sz w:val="24"/>
                <w:szCs w:val="24"/>
                <w:lang w:val="en-US" w:eastAsia="zh-CN" w:bidi="ar-SA"/>
              </w:rPr>
            </w:pPr>
            <w:r>
              <w:rPr>
                <w:rFonts w:ascii="Times New Roman" w:hAnsi="Times New Roman" w:cs="Times New Roman"/>
                <w:b w:val="0"/>
                <w:color w:val="000000"/>
                <w:sz w:val="24"/>
              </w:rPr>
              <w:t>A、非常了解</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B、比较了解</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C、一般了解</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D、不了解</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ind w:firstLine="482" w:firstLineChars="200"/>
              <w:rPr>
                <w:rFonts w:hint="eastAsia" w:ascii="Times New Roman" w:hAnsi="Times New Roman" w:eastAsia="仿宋_GB2312" w:cs="Times New Roman"/>
                <w:b w:val="0"/>
                <w:color w:val="000000"/>
                <w:kern w:val="2"/>
                <w:sz w:val="24"/>
                <w:szCs w:val="24"/>
                <w:lang w:val="en-US" w:eastAsia="zh-CN" w:bidi="ar-SA"/>
              </w:rPr>
            </w:pPr>
            <w:r>
              <w:rPr>
                <w:rFonts w:hint="eastAsia" w:ascii="仿宋_GB2312" w:hAnsi="Times New Roman" w:cs="Times New Roman"/>
                <w:b/>
                <w:bCs/>
                <w:kern w:val="0"/>
                <w:sz w:val="24"/>
                <w:lang w:val="en-US" w:eastAsia="zh-CN"/>
              </w:rPr>
              <w:t>2.</w:t>
            </w:r>
            <w:r>
              <w:rPr>
                <w:rFonts w:hint="eastAsia" w:ascii="仿宋_GB2312" w:hAnsi="Times New Roman" w:cs="Times New Roman"/>
                <w:b/>
                <w:bCs/>
                <w:kern w:val="0"/>
                <w:sz w:val="24"/>
              </w:rPr>
              <w:t>您对学校的教学质量是否满意？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rPr>
                <w:rFonts w:hint="eastAsia" w:ascii="Times New Roman" w:hAnsi="Times New Roman" w:eastAsia="仿宋_GB2312" w:cs="Times New Roman"/>
                <w:b w:val="0"/>
                <w:color w:val="000000"/>
                <w:kern w:val="2"/>
                <w:sz w:val="24"/>
                <w:szCs w:val="24"/>
                <w:lang w:val="en-US" w:eastAsia="zh-CN" w:bidi="ar-SA"/>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ind w:firstLine="482" w:firstLineChars="200"/>
              <w:rPr>
                <w:rFonts w:hint="eastAsia" w:ascii="Times New Roman" w:hAnsi="Times New Roman" w:eastAsia="仿宋_GB2312" w:cs="Times New Roman"/>
                <w:b w:val="0"/>
                <w:color w:val="000000"/>
                <w:kern w:val="2"/>
                <w:sz w:val="24"/>
                <w:szCs w:val="24"/>
                <w:lang w:val="en-US" w:eastAsia="zh-CN" w:bidi="ar-SA"/>
              </w:rPr>
            </w:pPr>
            <w:r>
              <w:rPr>
                <w:rFonts w:hint="eastAsia" w:ascii="仿宋_GB2312" w:hAnsi="Times New Roman" w:cs="Times New Roman"/>
                <w:b/>
                <w:bCs/>
                <w:kern w:val="0"/>
                <w:sz w:val="24"/>
                <w:lang w:val="en-US" w:eastAsia="zh-CN"/>
              </w:rPr>
              <w:t>3.您认为学校是否注重学生的综合素质培养？</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rPr>
                <w:rFonts w:hint="eastAsia" w:ascii="仿宋_GB2312"/>
                <w:b/>
                <w:bCs/>
                <w:kern w:val="0"/>
                <w:sz w:val="24"/>
                <w:lang w:eastAsia="zh-CN"/>
              </w:rPr>
            </w:pPr>
            <w:r>
              <w:rPr>
                <w:rFonts w:ascii="Times New Roman" w:hAnsi="Times New Roman" w:cs="Times New Roman"/>
                <w:b w:val="0"/>
                <w:color w:val="000000"/>
                <w:sz w:val="24"/>
              </w:rPr>
              <w:t>A、非常注重</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B、比较注重</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D、不太注重</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E、完全不注重</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hAnsi="Times New Roman" w:cs="Times New Roman"/>
                <w:b/>
                <w:bCs/>
                <w:kern w:val="0"/>
                <w:sz w:val="24"/>
                <w:lang w:val="en-US" w:eastAsia="zh-CN"/>
              </w:rPr>
              <w:t>4.您认为学校的教师是否热情、耐心、负责？</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r>
              <w:rPr>
                <w:rFonts w:ascii="Times New Roman" w:hAnsi="Times New Roman" w:cs="Times New Roman"/>
                <w:b w:val="0"/>
                <w:color w:val="000000"/>
                <w:sz w:val="24"/>
              </w:rPr>
              <w:t>A、非常热情、耐心、负责</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B、比较热情、耐心、负责</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p>
          <w:p>
            <w:pPr>
              <w:rPr>
                <w:rFonts w:hint="eastAsia" w:ascii="仿宋_GB2312"/>
                <w:b/>
                <w:bCs/>
                <w:kern w:val="0"/>
                <w:sz w:val="24"/>
              </w:rPr>
            </w:pPr>
            <w:r>
              <w:rPr>
                <w:rFonts w:ascii="Times New Roman" w:hAnsi="Times New Roman" w:cs="Times New Roman"/>
                <w:b w:val="0"/>
                <w:color w:val="000000"/>
                <w:sz w:val="24"/>
              </w:rPr>
              <w:t>D、不太热情、耐心、负责</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E、完全不热情、耐心、负责</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hAnsi="Times New Roman" w:cs="Times New Roman"/>
                <w:b/>
                <w:bCs/>
                <w:kern w:val="0"/>
                <w:sz w:val="24"/>
                <w:lang w:val="en-US" w:eastAsia="zh-CN"/>
              </w:rPr>
              <w:t>5.您认为学校是否注重校园安全？</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A、非常注重</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B、比较注重</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D、不太注重</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E、完全不注重</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hAnsi="Times New Roman" w:cs="Times New Roman"/>
                <w:b/>
                <w:bCs/>
                <w:kern w:val="0"/>
                <w:sz w:val="24"/>
                <w:lang w:val="en-US" w:eastAsia="zh-CN"/>
              </w:rPr>
              <w:t>6.您对学校的管理是否满意？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hAnsi="Times New Roman" w:cs="Times New Roman"/>
                <w:b/>
                <w:bCs/>
                <w:kern w:val="0"/>
                <w:sz w:val="24"/>
                <w:lang w:val="en-US" w:eastAsia="zh-CN"/>
              </w:rPr>
              <w:t>7.您认为学校的课程设置是否合理？</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eastAsia="仿宋_GB2312"/>
                <w:b/>
                <w:bCs/>
                <w:kern w:val="0"/>
                <w:sz w:val="24"/>
                <w:lang w:eastAsia="zh-CN"/>
              </w:rPr>
            </w:pPr>
            <w:r>
              <w:rPr>
                <w:rFonts w:ascii="Times New Roman" w:hAnsi="Times New Roman" w:cs="Times New Roman"/>
                <w:b w:val="0"/>
                <w:color w:val="000000"/>
                <w:sz w:val="24"/>
              </w:rPr>
              <w:t>A、非常</w:t>
            </w:r>
            <w:r>
              <w:rPr>
                <w:rFonts w:hint="eastAsia" w:ascii="Times New Roman" w:hAnsi="Times New Roman" w:cs="Times New Roman"/>
                <w:b w:val="0"/>
                <w:color w:val="000000"/>
                <w:sz w:val="24"/>
                <w:lang w:val="en-US" w:eastAsia="zh-CN"/>
              </w:rPr>
              <w:t xml:space="preserve">合理   </w:t>
            </w:r>
            <w:r>
              <w:rPr>
                <w:rFonts w:ascii="Times New Roman" w:hAnsi="Times New Roman" w:cs="Times New Roman"/>
                <w:b w:val="0"/>
                <w:color w:val="000000"/>
                <w:sz w:val="24"/>
              </w:rPr>
              <w:t>B、比较</w:t>
            </w:r>
            <w:r>
              <w:rPr>
                <w:rFonts w:hint="eastAsia" w:ascii="Times New Roman" w:hAnsi="Times New Roman" w:cs="Times New Roman"/>
                <w:b w:val="0"/>
                <w:color w:val="000000"/>
                <w:sz w:val="24"/>
                <w:lang w:val="en-US" w:eastAsia="zh-CN"/>
              </w:rPr>
              <w:t xml:space="preserve">合理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w:t>
            </w:r>
            <w:r>
              <w:rPr>
                <w:rFonts w:hint="eastAsia" w:ascii="Times New Roman" w:hAnsi="Times New Roman" w:cs="Times New Roman"/>
                <w:b w:val="0"/>
                <w:color w:val="000000"/>
                <w:sz w:val="24"/>
                <w:lang w:val="en-US" w:eastAsia="zh-CN"/>
              </w:rPr>
              <w:t xml:space="preserve">合理   </w:t>
            </w:r>
            <w:r>
              <w:rPr>
                <w:rFonts w:ascii="Times New Roman" w:hAnsi="Times New Roman" w:cs="Times New Roman"/>
                <w:b w:val="0"/>
                <w:color w:val="000000"/>
                <w:sz w:val="24"/>
              </w:rPr>
              <w:t>E、</w:t>
            </w:r>
            <w:r>
              <w:rPr>
                <w:rFonts w:hint="eastAsia" w:ascii="Times New Roman" w:hAnsi="Times New Roman" w:cs="Times New Roman"/>
                <w:b w:val="0"/>
                <w:color w:val="000000"/>
                <w:sz w:val="24"/>
                <w:lang w:val="en-US" w:eastAsia="zh-CN"/>
              </w:rPr>
              <w:t>完全</w:t>
            </w:r>
            <w:r>
              <w:rPr>
                <w:rFonts w:ascii="Times New Roman" w:hAnsi="Times New Roman" w:cs="Times New Roman"/>
                <w:b w:val="0"/>
                <w:color w:val="000000"/>
                <w:sz w:val="24"/>
              </w:rPr>
              <w:t>不</w:t>
            </w:r>
            <w:r>
              <w:rPr>
                <w:rFonts w:hint="eastAsia" w:ascii="Times New Roman" w:hAnsi="Times New Roman" w:cs="Times New Roman"/>
                <w:b w:val="0"/>
                <w:color w:val="000000"/>
                <w:sz w:val="24"/>
                <w:lang w:val="en-US" w:eastAsia="zh-CN"/>
              </w:rPr>
              <w:t>合理</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hAnsi="Times New Roman" w:cs="Times New Roman"/>
                <w:b/>
                <w:bCs/>
                <w:kern w:val="0"/>
                <w:sz w:val="24"/>
                <w:lang w:val="en-US" w:eastAsia="zh-CN"/>
              </w:rPr>
              <w:t>8.您认为学校的课外活动是否充实多样？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b/>
                <w:bCs/>
                <w:kern w:val="0"/>
                <w:sz w:val="24"/>
              </w:rPr>
            </w:pPr>
            <w:r>
              <w:rPr>
                <w:rFonts w:ascii="Times New Roman" w:hAnsi="Times New Roman" w:cs="Times New Roman"/>
                <w:b w:val="0"/>
                <w:color w:val="000000"/>
                <w:sz w:val="24"/>
              </w:rPr>
              <w:t>A、非常</w:t>
            </w:r>
            <w:r>
              <w:rPr>
                <w:rFonts w:hint="eastAsia" w:ascii="Times New Roman" w:hAnsi="Times New Roman" w:cs="Times New Roman"/>
                <w:b w:val="0"/>
                <w:color w:val="000000"/>
                <w:sz w:val="24"/>
                <w:lang w:val="en-US" w:eastAsia="zh-CN"/>
              </w:rPr>
              <w:t>充实多样</w:t>
            </w:r>
            <w:r>
              <w:rPr>
                <w:rFonts w:ascii="Times New Roman" w:hAnsi="Times New Roman" w:cs="Times New Roman"/>
                <w:b w:val="0"/>
                <w:color w:val="000000"/>
                <w:sz w:val="24"/>
              </w:rPr>
              <w:t>B、比较</w:t>
            </w:r>
            <w:r>
              <w:rPr>
                <w:rFonts w:hint="eastAsia" w:ascii="Times New Roman" w:hAnsi="Times New Roman" w:cs="Times New Roman"/>
                <w:b w:val="0"/>
                <w:color w:val="000000"/>
                <w:sz w:val="24"/>
                <w:lang w:val="en-US" w:eastAsia="zh-CN"/>
              </w:rPr>
              <w:t>充实多样</w:t>
            </w:r>
            <w:r>
              <w:rPr>
                <w:rFonts w:ascii="Times New Roman" w:hAnsi="Times New Roman" w:cs="Times New Roman"/>
                <w:b w:val="0"/>
                <w:color w:val="000000"/>
                <w:sz w:val="24"/>
              </w:rPr>
              <w:t>C、一般D、不太</w:t>
            </w:r>
            <w:r>
              <w:rPr>
                <w:rFonts w:hint="eastAsia" w:ascii="Times New Roman" w:hAnsi="Times New Roman" w:cs="Times New Roman"/>
                <w:b w:val="0"/>
                <w:color w:val="000000"/>
                <w:sz w:val="24"/>
                <w:lang w:val="en-US" w:eastAsia="zh-CN"/>
              </w:rPr>
              <w:t>充实多样</w:t>
            </w:r>
            <w:r>
              <w:rPr>
                <w:rFonts w:ascii="Times New Roman" w:hAnsi="Times New Roman" w:cs="Times New Roman"/>
                <w:b w:val="0"/>
                <w:color w:val="000000"/>
                <w:sz w:val="24"/>
              </w:rPr>
              <w:t>E、</w:t>
            </w:r>
            <w:r>
              <w:rPr>
                <w:rFonts w:hint="eastAsia" w:ascii="Times New Roman" w:hAnsi="Times New Roman" w:cs="Times New Roman"/>
                <w:b w:val="0"/>
                <w:color w:val="000000"/>
                <w:sz w:val="24"/>
                <w:lang w:val="en-US" w:eastAsia="zh-CN"/>
              </w:rPr>
              <w:t>完全</w:t>
            </w:r>
            <w:r>
              <w:rPr>
                <w:rFonts w:ascii="Times New Roman" w:hAnsi="Times New Roman" w:cs="Times New Roman"/>
                <w:b w:val="0"/>
                <w:color w:val="000000"/>
                <w:sz w:val="24"/>
              </w:rPr>
              <w:t>不</w:t>
            </w:r>
            <w:r>
              <w:rPr>
                <w:rFonts w:hint="eastAsia" w:ascii="Times New Roman" w:hAnsi="Times New Roman" w:cs="Times New Roman"/>
                <w:b w:val="0"/>
                <w:color w:val="000000"/>
                <w:sz w:val="24"/>
                <w:lang w:val="en-US" w:eastAsia="zh-CN"/>
              </w:rPr>
              <w:t>充实多样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hAnsi="Times New Roman" w:cs="Times New Roman"/>
                <w:b/>
                <w:bCs/>
                <w:kern w:val="0"/>
                <w:sz w:val="24"/>
                <w:lang w:val="en-US" w:eastAsia="zh-CN"/>
              </w:rPr>
              <w:t>9.您认为学校的设施是否齐全？</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hint="eastAsia" w:ascii="仿宋_GB2312"/>
                <w:b/>
                <w:bCs/>
                <w:kern w:val="0"/>
                <w:sz w:val="24"/>
                <w:lang w:val="en-US" w:eastAsia="zh-CN"/>
              </w:rPr>
            </w:pPr>
            <w:r>
              <w:rPr>
                <w:rFonts w:ascii="Times New Roman" w:hAnsi="Times New Roman" w:cs="Times New Roman"/>
                <w:b w:val="0"/>
                <w:color w:val="000000"/>
                <w:sz w:val="24"/>
              </w:rPr>
              <w:t>A、非常</w:t>
            </w:r>
            <w:r>
              <w:rPr>
                <w:rFonts w:hint="eastAsia" w:ascii="Times New Roman" w:hAnsi="Times New Roman" w:cs="Times New Roman"/>
                <w:b w:val="0"/>
                <w:color w:val="000000"/>
                <w:sz w:val="24"/>
                <w:lang w:val="en-US" w:eastAsia="zh-CN"/>
              </w:rPr>
              <w:t xml:space="preserve">齐全   </w:t>
            </w:r>
            <w:r>
              <w:rPr>
                <w:rFonts w:ascii="Times New Roman" w:hAnsi="Times New Roman" w:cs="Times New Roman"/>
                <w:b w:val="0"/>
                <w:color w:val="000000"/>
                <w:sz w:val="24"/>
              </w:rPr>
              <w:t>B、比较</w:t>
            </w:r>
            <w:r>
              <w:rPr>
                <w:rFonts w:hint="eastAsia" w:ascii="Times New Roman" w:hAnsi="Times New Roman" w:cs="Times New Roman"/>
                <w:b w:val="0"/>
                <w:color w:val="000000"/>
                <w:sz w:val="24"/>
                <w:lang w:val="en-US" w:eastAsia="zh-CN"/>
              </w:rPr>
              <w:t xml:space="preserve">齐全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w:t>
            </w:r>
            <w:r>
              <w:rPr>
                <w:rFonts w:hint="eastAsia" w:ascii="Times New Roman" w:hAnsi="Times New Roman" w:cs="Times New Roman"/>
                <w:b w:val="0"/>
                <w:color w:val="000000"/>
                <w:sz w:val="24"/>
                <w:lang w:val="en-US" w:eastAsia="zh-CN"/>
              </w:rPr>
              <w:t xml:space="preserve">齐全   </w:t>
            </w:r>
            <w:r>
              <w:rPr>
                <w:rFonts w:ascii="Times New Roman" w:hAnsi="Times New Roman" w:cs="Times New Roman"/>
                <w:b w:val="0"/>
                <w:color w:val="000000"/>
                <w:sz w:val="24"/>
              </w:rPr>
              <w:t>E、</w:t>
            </w:r>
            <w:r>
              <w:rPr>
                <w:rFonts w:hint="eastAsia" w:ascii="Times New Roman" w:hAnsi="Times New Roman" w:cs="Times New Roman"/>
                <w:b w:val="0"/>
                <w:color w:val="000000"/>
                <w:sz w:val="24"/>
                <w:lang w:val="en-US" w:eastAsia="zh-CN"/>
              </w:rPr>
              <w:t>完全</w:t>
            </w:r>
            <w:r>
              <w:rPr>
                <w:rFonts w:ascii="Times New Roman" w:hAnsi="Times New Roman" w:cs="Times New Roman"/>
                <w:b w:val="0"/>
                <w:color w:val="000000"/>
                <w:sz w:val="24"/>
              </w:rPr>
              <w:t>不</w:t>
            </w:r>
            <w:r>
              <w:rPr>
                <w:rFonts w:hint="eastAsia" w:ascii="Times New Roman" w:hAnsi="Times New Roman" w:cs="Times New Roman"/>
                <w:b w:val="0"/>
                <w:color w:val="000000"/>
                <w:sz w:val="24"/>
                <w:lang w:val="en-US" w:eastAsia="zh-CN"/>
              </w:rPr>
              <w:t>齐全</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ascii="Times New Roman" w:hAnsi="Times New Roman" w:cs="Times New Roman"/>
                <w:b w:val="0"/>
                <w:color w:val="000000"/>
                <w:sz w:val="24"/>
              </w:rPr>
            </w:pPr>
            <w:r>
              <w:rPr>
                <w:rFonts w:hint="eastAsia" w:ascii="仿宋_GB2312" w:hAnsi="Times New Roman" w:cs="Times New Roman"/>
                <w:b/>
                <w:bCs/>
                <w:kern w:val="0"/>
                <w:sz w:val="24"/>
                <w:lang w:val="en-US" w:eastAsia="zh-CN"/>
              </w:rPr>
              <w:t>10.您对学校的教育收费是否满意？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ascii="Times New Roman" w:hAnsi="Times New Roman" w:cs="Times New Roman"/>
                <w:b w:val="0"/>
                <w:color w:val="00000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ascii="Times New Roman" w:hAnsi="Times New Roman" w:cs="Times New Roman"/>
                <w:b w:val="0"/>
                <w:color w:val="000000"/>
                <w:sz w:val="24"/>
              </w:rPr>
            </w:pPr>
            <w:r>
              <w:rPr>
                <w:rFonts w:hint="eastAsia" w:ascii="仿宋_GB2312" w:hAnsi="Times New Roman" w:cs="Times New Roman"/>
                <w:b/>
                <w:bCs/>
                <w:kern w:val="0"/>
                <w:sz w:val="24"/>
                <w:lang w:val="en-US" w:eastAsia="zh-CN"/>
              </w:rPr>
              <w:t>11.您认为学校是否注重与家长的沟通？</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ascii="Times New Roman" w:hAnsi="Times New Roman" w:cs="Times New Roman"/>
                <w:b w:val="0"/>
                <w:color w:val="000000"/>
                <w:sz w:val="24"/>
              </w:rPr>
            </w:pPr>
            <w:r>
              <w:rPr>
                <w:rFonts w:ascii="Times New Roman" w:hAnsi="Times New Roman" w:cs="Times New Roman"/>
                <w:b w:val="0"/>
                <w:color w:val="000000"/>
                <w:sz w:val="24"/>
              </w:rPr>
              <w:t>A、非常</w:t>
            </w:r>
            <w:r>
              <w:rPr>
                <w:rFonts w:hint="eastAsia" w:ascii="Times New Roman" w:hAnsi="Times New Roman" w:cs="Times New Roman"/>
                <w:b w:val="0"/>
                <w:color w:val="000000"/>
                <w:sz w:val="24"/>
                <w:lang w:val="en-US" w:eastAsia="zh-CN"/>
              </w:rPr>
              <w:t xml:space="preserve">注重  </w:t>
            </w:r>
            <w:r>
              <w:rPr>
                <w:rFonts w:ascii="Times New Roman" w:hAnsi="Times New Roman" w:cs="Times New Roman"/>
                <w:b w:val="0"/>
                <w:color w:val="000000"/>
                <w:sz w:val="24"/>
              </w:rPr>
              <w:t>B、比较</w:t>
            </w:r>
            <w:r>
              <w:rPr>
                <w:rFonts w:hint="eastAsia" w:ascii="Times New Roman" w:hAnsi="Times New Roman" w:cs="Times New Roman"/>
                <w:b w:val="0"/>
                <w:color w:val="000000"/>
                <w:sz w:val="24"/>
                <w:lang w:val="en-US" w:eastAsia="zh-CN"/>
              </w:rPr>
              <w:t xml:space="preserve">注重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w:t>
            </w:r>
            <w:r>
              <w:rPr>
                <w:rFonts w:hint="eastAsia" w:ascii="Times New Roman" w:hAnsi="Times New Roman" w:cs="Times New Roman"/>
                <w:b w:val="0"/>
                <w:color w:val="000000"/>
                <w:sz w:val="24"/>
                <w:lang w:val="en-US" w:eastAsia="zh-CN"/>
              </w:rPr>
              <w:t xml:space="preserve">注重   </w:t>
            </w:r>
            <w:r>
              <w:rPr>
                <w:rFonts w:ascii="Times New Roman" w:hAnsi="Times New Roman" w:cs="Times New Roman"/>
                <w:b w:val="0"/>
                <w:color w:val="000000"/>
                <w:sz w:val="24"/>
              </w:rPr>
              <w:t>E、</w:t>
            </w:r>
            <w:r>
              <w:rPr>
                <w:rFonts w:hint="eastAsia" w:ascii="Times New Roman" w:hAnsi="Times New Roman" w:cs="Times New Roman"/>
                <w:b w:val="0"/>
                <w:color w:val="000000"/>
                <w:sz w:val="24"/>
                <w:lang w:val="en-US" w:eastAsia="zh-CN"/>
              </w:rPr>
              <w:t>完全</w:t>
            </w:r>
            <w:r>
              <w:rPr>
                <w:rFonts w:ascii="Times New Roman" w:hAnsi="Times New Roman" w:cs="Times New Roman"/>
                <w:b w:val="0"/>
                <w:color w:val="000000"/>
                <w:sz w:val="24"/>
              </w:rPr>
              <w:t>不</w:t>
            </w:r>
            <w:r>
              <w:rPr>
                <w:rFonts w:hint="eastAsia" w:ascii="Times New Roman" w:hAnsi="Times New Roman" w:cs="Times New Roman"/>
                <w:b w:val="0"/>
                <w:color w:val="000000"/>
                <w:sz w:val="24"/>
                <w:lang w:val="en-US" w:eastAsia="zh-CN"/>
              </w:rPr>
              <w:t>注重</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ascii="Times New Roman" w:hAnsi="Times New Roman" w:cs="Times New Roman"/>
                <w:b w:val="0"/>
                <w:color w:val="000000"/>
                <w:sz w:val="24"/>
              </w:rPr>
            </w:pPr>
            <w:r>
              <w:rPr>
                <w:rFonts w:hint="eastAsia" w:ascii="仿宋_GB2312" w:hAnsi="Times New Roman" w:cs="Times New Roman"/>
                <w:b/>
                <w:bCs/>
                <w:kern w:val="0"/>
                <w:sz w:val="24"/>
                <w:lang w:val="en-US" w:eastAsia="zh-CN"/>
              </w:rPr>
              <w:t>12.您认为学校的教育服务是否周到？</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ascii="Times New Roman" w:hAnsi="Times New Roman" w:cs="Times New Roman"/>
                <w:b w:val="0"/>
                <w:color w:val="000000"/>
                <w:sz w:val="24"/>
              </w:rPr>
            </w:pPr>
            <w:r>
              <w:rPr>
                <w:rFonts w:ascii="Times New Roman" w:hAnsi="Times New Roman" w:cs="Times New Roman"/>
                <w:b w:val="0"/>
                <w:color w:val="000000"/>
                <w:sz w:val="24"/>
              </w:rPr>
              <w:t>A、非常</w:t>
            </w:r>
            <w:r>
              <w:rPr>
                <w:rFonts w:hint="eastAsia" w:ascii="Times New Roman" w:hAnsi="Times New Roman" w:cs="Times New Roman"/>
                <w:b w:val="0"/>
                <w:color w:val="000000"/>
                <w:sz w:val="24"/>
                <w:lang w:val="en-US" w:eastAsia="zh-CN"/>
              </w:rPr>
              <w:t xml:space="preserve">周到  </w:t>
            </w:r>
            <w:r>
              <w:rPr>
                <w:rFonts w:ascii="Times New Roman" w:hAnsi="Times New Roman" w:cs="Times New Roman"/>
                <w:b w:val="0"/>
                <w:color w:val="000000"/>
                <w:sz w:val="24"/>
              </w:rPr>
              <w:t>B、比较</w:t>
            </w:r>
            <w:r>
              <w:rPr>
                <w:rFonts w:hint="eastAsia" w:ascii="Times New Roman" w:hAnsi="Times New Roman" w:cs="Times New Roman"/>
                <w:b w:val="0"/>
                <w:color w:val="000000"/>
                <w:sz w:val="24"/>
                <w:lang w:val="en-US" w:eastAsia="zh-CN"/>
              </w:rPr>
              <w:t xml:space="preserve">周到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w:t>
            </w:r>
            <w:r>
              <w:rPr>
                <w:rFonts w:hint="eastAsia" w:ascii="Times New Roman" w:hAnsi="Times New Roman" w:cs="Times New Roman"/>
                <w:b w:val="0"/>
                <w:color w:val="000000"/>
                <w:sz w:val="24"/>
                <w:lang w:val="en-US" w:eastAsia="zh-CN"/>
              </w:rPr>
              <w:t xml:space="preserve">周到   </w:t>
            </w:r>
            <w:r>
              <w:rPr>
                <w:rFonts w:ascii="Times New Roman" w:hAnsi="Times New Roman" w:cs="Times New Roman"/>
                <w:b w:val="0"/>
                <w:color w:val="000000"/>
                <w:sz w:val="24"/>
              </w:rPr>
              <w:t>E、</w:t>
            </w:r>
            <w:r>
              <w:rPr>
                <w:rFonts w:hint="eastAsia" w:ascii="Times New Roman" w:hAnsi="Times New Roman" w:cs="Times New Roman"/>
                <w:b w:val="0"/>
                <w:color w:val="000000"/>
                <w:sz w:val="24"/>
                <w:lang w:val="en-US" w:eastAsia="zh-CN"/>
              </w:rPr>
              <w:t>完全</w:t>
            </w:r>
            <w:r>
              <w:rPr>
                <w:rFonts w:ascii="Times New Roman" w:hAnsi="Times New Roman" w:cs="Times New Roman"/>
                <w:b w:val="0"/>
                <w:color w:val="000000"/>
                <w:sz w:val="24"/>
              </w:rPr>
              <w:t>不</w:t>
            </w:r>
            <w:r>
              <w:rPr>
                <w:rFonts w:hint="eastAsia" w:ascii="Times New Roman" w:hAnsi="Times New Roman" w:cs="Times New Roman"/>
                <w:b w:val="0"/>
                <w:color w:val="000000"/>
                <w:sz w:val="24"/>
                <w:lang w:val="en-US" w:eastAsia="zh-CN"/>
              </w:rPr>
              <w:t>周到</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ascii="Times New Roman" w:hAnsi="Times New Roman" w:cs="Times New Roman"/>
                <w:b w:val="0"/>
                <w:color w:val="000000"/>
                <w:sz w:val="24"/>
              </w:rPr>
            </w:pPr>
            <w:r>
              <w:rPr>
                <w:rFonts w:hint="eastAsia" w:ascii="仿宋_GB2312" w:hAnsi="Times New Roman" w:cs="Times New Roman"/>
                <w:b/>
                <w:bCs/>
                <w:kern w:val="0"/>
                <w:sz w:val="24"/>
                <w:lang w:val="en-US" w:eastAsia="zh-CN"/>
              </w:rPr>
              <w:t>13.您认为学校的师资力量是否强大？</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ascii="Times New Roman" w:hAnsi="Times New Roman" w:cs="Times New Roman"/>
                <w:b w:val="0"/>
                <w:color w:val="000000"/>
                <w:sz w:val="24"/>
              </w:rPr>
            </w:pPr>
            <w:r>
              <w:rPr>
                <w:rFonts w:ascii="Times New Roman" w:hAnsi="Times New Roman" w:cs="Times New Roman"/>
                <w:b w:val="0"/>
                <w:color w:val="000000"/>
                <w:sz w:val="24"/>
              </w:rPr>
              <w:t>A、非常</w:t>
            </w:r>
            <w:r>
              <w:rPr>
                <w:rFonts w:hint="eastAsia" w:ascii="Times New Roman" w:hAnsi="Times New Roman" w:cs="Times New Roman"/>
                <w:b w:val="0"/>
                <w:color w:val="000000"/>
                <w:sz w:val="24"/>
              </w:rPr>
              <w:t>强大</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w:t>
            </w:r>
            <w:r>
              <w:rPr>
                <w:rFonts w:hint="eastAsia" w:ascii="Times New Roman" w:hAnsi="Times New Roman" w:cs="Times New Roman"/>
                <w:b w:val="0"/>
                <w:color w:val="000000"/>
                <w:sz w:val="24"/>
              </w:rPr>
              <w:t>强大</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w:t>
            </w:r>
            <w:r>
              <w:rPr>
                <w:rFonts w:hint="eastAsia" w:ascii="Times New Roman" w:hAnsi="Times New Roman" w:cs="Times New Roman"/>
                <w:b w:val="0"/>
                <w:color w:val="000000"/>
                <w:sz w:val="24"/>
              </w:rPr>
              <w:t>强大</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w:t>
            </w:r>
            <w:r>
              <w:rPr>
                <w:rFonts w:hint="eastAsia" w:ascii="Times New Roman" w:hAnsi="Times New Roman" w:cs="Times New Roman"/>
                <w:b w:val="0"/>
                <w:color w:val="000000"/>
                <w:sz w:val="24"/>
                <w:lang w:val="en-US" w:eastAsia="zh-CN"/>
              </w:rPr>
              <w:t>完全</w:t>
            </w:r>
            <w:r>
              <w:rPr>
                <w:rFonts w:ascii="Times New Roman" w:hAnsi="Times New Roman" w:cs="Times New Roman"/>
                <w:b w:val="0"/>
                <w:color w:val="000000"/>
                <w:sz w:val="24"/>
              </w:rPr>
              <w:t>不</w:t>
            </w:r>
            <w:r>
              <w:rPr>
                <w:rFonts w:hint="eastAsia" w:ascii="Times New Roman" w:hAnsi="Times New Roman" w:cs="Times New Roman"/>
                <w:b w:val="0"/>
                <w:color w:val="000000"/>
                <w:sz w:val="24"/>
              </w:rPr>
              <w:t>强大</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ascii="Times New Roman" w:hAnsi="Times New Roman" w:cs="Times New Roman"/>
                <w:b w:val="0"/>
                <w:color w:val="000000"/>
                <w:sz w:val="24"/>
              </w:rPr>
            </w:pPr>
            <w:r>
              <w:rPr>
                <w:rFonts w:hint="eastAsia" w:ascii="仿宋_GB2312" w:hAnsi="Times New Roman" w:cs="Times New Roman"/>
                <w:b/>
                <w:bCs/>
                <w:kern w:val="0"/>
                <w:sz w:val="24"/>
                <w:lang w:val="en-US" w:eastAsia="zh-CN"/>
              </w:rPr>
              <w:t>14.您对学校的教学设备是否满意？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ascii="Times New Roman" w:hAnsi="Times New Roman" w:cs="Times New Roman"/>
                <w:b w:val="0"/>
                <w:color w:val="00000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kern w:val="0"/>
                <w:sz w:val="24"/>
                <w:u w:val="single"/>
              </w:rPr>
            </w:pPr>
            <w:r>
              <w:rPr>
                <w:rFonts w:hint="eastAsia" w:ascii="仿宋_GB2312"/>
                <w:b/>
                <w:bCs/>
                <w:kern w:val="0"/>
                <w:sz w:val="24"/>
                <w:lang w:val="en-US" w:eastAsia="zh-CN"/>
              </w:rPr>
              <w:t>15</w:t>
            </w:r>
            <w:r>
              <w:rPr>
                <w:rFonts w:hint="eastAsia" w:ascii="仿宋_GB2312"/>
                <w:b/>
                <w:bCs/>
                <w:kern w:val="0"/>
                <w:sz w:val="24"/>
              </w:rPr>
              <w:t>. 您对学校总体工作的满意度评价: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hint="eastAsia" w:ascii="仿宋_GB2312"/>
                <w:b/>
                <w:bCs/>
                <w:kern w:val="0"/>
                <w:sz w:val="24"/>
                <w:lang w:val="en-US" w:eastAsia="zh-CN"/>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b/>
                <w:bCs/>
                <w:kern w:val="0"/>
                <w:sz w:val="24"/>
              </w:rPr>
            </w:pPr>
            <w:r>
              <w:rPr>
                <w:rFonts w:hint="eastAsia" w:ascii="仿宋_GB2312"/>
                <w:b/>
                <w:bCs/>
                <w:kern w:val="0"/>
                <w:sz w:val="24"/>
                <w:lang w:val="en-US" w:eastAsia="zh-CN"/>
              </w:rPr>
              <w:t>16</w:t>
            </w:r>
            <w:r>
              <w:rPr>
                <w:rFonts w:hint="eastAsia" w:ascii="仿宋_GB2312"/>
                <w:b/>
                <w:bCs/>
                <w:kern w:val="0"/>
                <w:sz w:val="24"/>
              </w:rPr>
              <w:t>. 您认为学校还有哪些需进一步加强或改进的地方?</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hint="eastAsia" w:ascii="仿宋_GB2312"/>
                <w:b/>
                <w:bCs/>
                <w:kern w:val="0"/>
                <w:sz w:val="24"/>
                <w:lang w:val="en-US" w:eastAsia="zh-CN"/>
              </w:rPr>
            </w:pPr>
            <w:r>
              <w:rPr>
                <w:rFonts w:hint="eastAsia" w:ascii="仿宋_GB2312"/>
                <w:kern w:val="0"/>
                <w:sz w:val="24"/>
                <w:u w:val="single"/>
              </w:rPr>
              <w:t xml:space="preserve">                                                                       </w:t>
            </w:r>
          </w:p>
        </w:tc>
      </w:tr>
    </w:tbl>
    <w:p>
      <w:pPr>
        <w:ind w:firstLine="562"/>
        <w:rPr>
          <w:b/>
          <w:bCs/>
          <w:sz w:val="28"/>
          <w:szCs w:val="22"/>
          <w:lang w:bidi="ar"/>
        </w:rPr>
      </w:pPr>
      <w:r>
        <w:rPr>
          <w:b/>
          <w:bCs/>
          <w:sz w:val="28"/>
          <w:szCs w:val="22"/>
          <w:lang w:bidi="ar"/>
        </w:rPr>
        <w:t>（</w:t>
      </w:r>
      <w:r>
        <w:rPr>
          <w:rFonts w:hint="eastAsia"/>
          <w:b/>
          <w:bCs/>
          <w:sz w:val="28"/>
          <w:szCs w:val="22"/>
          <w:lang w:val="en-US" w:eastAsia="zh-CN" w:bidi="ar"/>
        </w:rPr>
        <w:t>3</w:t>
      </w:r>
      <w:r>
        <w:rPr>
          <w:b/>
          <w:bCs/>
          <w:sz w:val="28"/>
          <w:szCs w:val="22"/>
          <w:lang w:bidi="ar"/>
        </w:rPr>
        <w:t>）</w:t>
      </w:r>
      <w:r>
        <w:rPr>
          <w:rFonts w:hint="eastAsia"/>
          <w:b/>
          <w:bCs/>
          <w:sz w:val="28"/>
          <w:szCs w:val="28"/>
          <w:lang w:val="en-US" w:eastAsia="zh-CN" w:bidi="ar"/>
        </w:rPr>
        <w:t>2022年度满意度调查问卷（教职工版）</w:t>
      </w:r>
    </w:p>
    <w:tbl>
      <w:tblPr>
        <w:tblStyle w:val="17"/>
        <w:tblW w:w="9039" w:type="dxa"/>
        <w:jc w:val="center"/>
        <w:tblLayout w:type="autofit"/>
        <w:tblCellMar>
          <w:top w:w="0" w:type="dxa"/>
          <w:left w:w="108" w:type="dxa"/>
          <w:bottom w:w="0" w:type="dxa"/>
          <w:right w:w="108" w:type="dxa"/>
        </w:tblCellMar>
      </w:tblPr>
      <w:tblGrid>
        <w:gridCol w:w="9039"/>
      </w:tblGrid>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560"/>
              <w:rPr>
                <w:kern w:val="0"/>
                <w:sz w:val="28"/>
                <w:szCs w:val="28"/>
              </w:rPr>
            </w:pPr>
            <w:r>
              <w:rPr>
                <w:kern w:val="0"/>
                <w:sz w:val="28"/>
                <w:szCs w:val="28"/>
              </w:rPr>
              <w:t>您好！为进一步完善</w:t>
            </w:r>
            <w:r>
              <w:rPr>
                <w:rFonts w:hint="eastAsia"/>
                <w:kern w:val="0"/>
                <w:sz w:val="28"/>
                <w:szCs w:val="28"/>
                <w:lang w:eastAsia="zh-CN"/>
              </w:rPr>
              <w:t>漯河经济技术开发区邓襄镇第一初级中学</w:t>
            </w:r>
            <w:r>
              <w:rPr>
                <w:kern w:val="0"/>
                <w:sz w:val="28"/>
                <w:szCs w:val="28"/>
              </w:rPr>
              <w:t>的部门绩效管理工作，受</w:t>
            </w:r>
            <w:r>
              <w:rPr>
                <w:rFonts w:hint="eastAsia"/>
                <w:kern w:val="0"/>
                <w:sz w:val="28"/>
                <w:szCs w:val="28"/>
                <w:lang w:eastAsia="zh-CN"/>
              </w:rPr>
              <w:t>漯河经济技术开发区财政局</w:t>
            </w:r>
            <w:r>
              <w:rPr>
                <w:kern w:val="0"/>
                <w:sz w:val="28"/>
                <w:szCs w:val="28"/>
              </w:rPr>
              <w:t>委托，</w:t>
            </w:r>
            <w:r>
              <w:rPr>
                <w:rFonts w:hint="eastAsia"/>
                <w:kern w:val="0"/>
                <w:sz w:val="28"/>
                <w:szCs w:val="28"/>
                <w:lang w:eastAsia="zh-CN"/>
              </w:rPr>
              <w:t>漯河金桥联合会计师事务所</w:t>
            </w:r>
            <w:r>
              <w:rPr>
                <w:kern w:val="0"/>
                <w:sz w:val="28"/>
                <w:szCs w:val="28"/>
              </w:rPr>
              <w:t>正在进行该部门整体绩效评价的独立调研。本次调研为不记名调研，调研结果不会被泄露或不正当使用，敬请放心作答。感谢支持与配合！</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b/>
                <w:bCs/>
                <w:kern w:val="0"/>
                <w:sz w:val="24"/>
              </w:rPr>
            </w:pPr>
            <w:r>
              <w:rPr>
                <w:rFonts w:hint="eastAsia" w:ascii="仿宋_GB2312"/>
                <w:b/>
                <w:bCs/>
                <w:kern w:val="0"/>
                <w:sz w:val="24"/>
              </w:rPr>
              <w:t>一、基本情况</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b/>
                <w:bCs/>
                <w:kern w:val="0"/>
                <w:sz w:val="24"/>
              </w:rPr>
            </w:pPr>
            <w:r>
              <w:rPr>
                <w:rFonts w:hint="eastAsia" w:ascii="仿宋_GB2312"/>
                <w:b/>
                <w:bCs/>
                <w:kern w:val="0"/>
                <w:sz w:val="24"/>
              </w:rPr>
              <w:t>1.您的年龄：</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left="0" w:leftChars="0" w:firstLine="480" w:firstLineChars="200"/>
              <w:rPr>
                <w:rFonts w:hint="eastAsia" w:ascii="仿宋_GB2312"/>
                <w:b/>
                <w:bCs/>
                <w:kern w:val="0"/>
                <w:sz w:val="24"/>
              </w:rPr>
            </w:pPr>
            <w:r>
              <w:rPr>
                <w:rFonts w:hint="eastAsia" w:ascii="仿宋_GB2312"/>
                <w:kern w:val="0"/>
                <w:sz w:val="24"/>
              </w:rPr>
              <w:t>（</w:t>
            </w:r>
            <w:r>
              <w:rPr>
                <w:rFonts w:hint="eastAsia" w:ascii="仿宋_GB2312"/>
                <w:kern w:val="0"/>
                <w:sz w:val="24"/>
                <w:lang w:val="en-US" w:eastAsia="zh-CN"/>
              </w:rPr>
              <w:t>1</w:t>
            </w:r>
            <w:r>
              <w:rPr>
                <w:rFonts w:hint="eastAsia" w:ascii="仿宋_GB2312"/>
                <w:kern w:val="0"/>
                <w:sz w:val="24"/>
              </w:rPr>
              <w:t>）20-35岁 （</w:t>
            </w:r>
            <w:r>
              <w:rPr>
                <w:rFonts w:hint="eastAsia" w:ascii="仿宋_GB2312"/>
                <w:kern w:val="0"/>
                <w:sz w:val="24"/>
                <w:lang w:val="en-US" w:eastAsia="zh-CN"/>
              </w:rPr>
              <w:t>2</w:t>
            </w:r>
            <w:r>
              <w:rPr>
                <w:rFonts w:hint="eastAsia" w:ascii="仿宋_GB2312"/>
                <w:kern w:val="0"/>
                <w:sz w:val="24"/>
              </w:rPr>
              <w:t>）35-50岁  （</w:t>
            </w:r>
            <w:r>
              <w:rPr>
                <w:rFonts w:hint="eastAsia" w:ascii="仿宋_GB2312"/>
                <w:kern w:val="0"/>
                <w:sz w:val="24"/>
                <w:lang w:val="en-US" w:eastAsia="zh-CN"/>
              </w:rPr>
              <w:t>3</w:t>
            </w:r>
            <w:r>
              <w:rPr>
                <w:rFonts w:hint="eastAsia" w:ascii="仿宋_GB2312"/>
                <w:kern w:val="0"/>
                <w:sz w:val="24"/>
              </w:rPr>
              <w:t>）50岁及以上</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default" w:ascii="仿宋_GB2312" w:eastAsia="仿宋_GB2312"/>
                <w:kern w:val="0"/>
                <w:sz w:val="24"/>
                <w:lang w:val="en-US" w:eastAsia="zh-CN"/>
              </w:rPr>
            </w:pPr>
            <w:r>
              <w:rPr>
                <w:rFonts w:hint="eastAsia" w:ascii="仿宋_GB2312" w:hAnsi="Times New Roman" w:cs="Times New Roman"/>
                <w:b/>
                <w:bCs/>
                <w:kern w:val="0"/>
                <w:sz w:val="24"/>
                <w:lang w:val="en-US" w:eastAsia="zh-CN"/>
              </w:rPr>
              <w:t>2.您的职务？</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left="0" w:leftChars="0" w:firstLine="480" w:firstLineChars="200"/>
              <w:rPr>
                <w:rFonts w:hint="default" w:ascii="仿宋_GB2312" w:eastAsia="仿宋_GB2312"/>
                <w:kern w:val="0"/>
                <w:sz w:val="24"/>
                <w:lang w:val="en-US" w:eastAsia="zh-CN"/>
              </w:rPr>
            </w:pPr>
            <w:r>
              <w:rPr>
                <w:rFonts w:hint="eastAsia" w:ascii="仿宋_GB2312"/>
                <w:kern w:val="0"/>
                <w:sz w:val="24"/>
                <w:lang w:eastAsia="zh-CN"/>
              </w:rPr>
              <w:t>（</w:t>
            </w:r>
            <w:r>
              <w:rPr>
                <w:rFonts w:hint="eastAsia" w:ascii="仿宋_GB2312"/>
                <w:kern w:val="0"/>
                <w:sz w:val="24"/>
                <w:lang w:val="en-US" w:eastAsia="zh-CN"/>
              </w:rPr>
              <w:t>1</w:t>
            </w:r>
            <w:r>
              <w:rPr>
                <w:rFonts w:hint="eastAsia" w:ascii="仿宋_GB2312"/>
                <w:kern w:val="0"/>
                <w:sz w:val="24"/>
                <w:lang w:eastAsia="zh-CN"/>
              </w:rPr>
              <w:t>）</w:t>
            </w:r>
            <w:r>
              <w:rPr>
                <w:rFonts w:hint="eastAsia" w:ascii="仿宋_GB2312"/>
                <w:kern w:val="0"/>
                <w:sz w:val="24"/>
                <w:lang w:val="en-US" w:eastAsia="zh-CN"/>
              </w:rPr>
              <w:t>校长（2）教导主任（3）班主任（4）年级组长（5）任课老师（6）其他</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b/>
                <w:bCs/>
                <w:kern w:val="0"/>
                <w:sz w:val="24"/>
              </w:rPr>
            </w:pPr>
            <w:r>
              <w:rPr>
                <w:rFonts w:hint="eastAsia" w:ascii="仿宋_GB2312"/>
                <w:b/>
                <w:bCs/>
                <w:kern w:val="0"/>
                <w:sz w:val="24"/>
              </w:rPr>
              <w:t>二、部门履职评价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hAnsi="Times New Roman" w:cs="Times New Roman"/>
                <w:b/>
                <w:bCs/>
                <w:kern w:val="0"/>
                <w:sz w:val="24"/>
              </w:rPr>
            </w:pPr>
            <w:r>
              <w:rPr>
                <w:rFonts w:hint="eastAsia" w:ascii="仿宋_GB2312" w:hAnsi="Times New Roman" w:cs="Times New Roman"/>
                <w:b/>
                <w:bCs/>
                <w:kern w:val="0"/>
                <w:sz w:val="24"/>
                <w:lang w:val="en-US" w:eastAsia="zh-CN"/>
              </w:rPr>
              <w:t>1.</w:t>
            </w:r>
            <w:r>
              <w:rPr>
                <w:rFonts w:hint="eastAsia" w:ascii="仿宋_GB2312" w:hAnsi="Times New Roman" w:cs="Times New Roman"/>
                <w:b/>
                <w:bCs/>
                <w:kern w:val="0"/>
                <w:sz w:val="24"/>
              </w:rPr>
              <w:t>您对学校的管理服务满意吗？</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hint="eastAsia" w:ascii="仿宋_GB2312" w:hAnsi="Times New Roman" w:cs="Times New Roman"/>
                <w:b/>
                <w:bCs/>
                <w:kern w:val="0"/>
                <w:sz w:val="24"/>
                <w:lang w:val="en-US" w:eastAsia="zh-CN"/>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hAnsi="Times New Roman" w:cs="Times New Roman"/>
                <w:b/>
                <w:bCs/>
                <w:kern w:val="0"/>
                <w:sz w:val="24"/>
              </w:rPr>
            </w:pPr>
            <w:r>
              <w:rPr>
                <w:rFonts w:hint="eastAsia" w:ascii="仿宋_GB2312" w:hAnsi="Times New Roman" w:cs="Times New Roman"/>
                <w:b/>
                <w:bCs/>
                <w:kern w:val="0"/>
                <w:sz w:val="24"/>
                <w:lang w:val="en-US" w:eastAsia="zh-CN"/>
              </w:rPr>
              <w:t>2.</w:t>
            </w:r>
            <w:r>
              <w:rPr>
                <w:rFonts w:hint="eastAsia" w:ascii="仿宋_GB2312" w:hAnsi="Times New Roman" w:cs="Times New Roman"/>
                <w:b/>
                <w:bCs/>
                <w:kern w:val="0"/>
                <w:sz w:val="24"/>
              </w:rPr>
              <w:t xml:space="preserve">您对学校的教学设施满意吗？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hint="eastAsia" w:ascii="仿宋_GB2312" w:hAnsi="Times New Roman" w:cs="Times New Roman"/>
                <w:b/>
                <w:bCs/>
                <w:kern w:val="0"/>
                <w:sz w:val="24"/>
                <w:lang w:val="en-US" w:eastAsia="zh-CN"/>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hAnsi="Times New Roman" w:cs="Times New Roman"/>
                <w:b/>
                <w:bCs/>
                <w:kern w:val="0"/>
                <w:sz w:val="24"/>
              </w:rPr>
            </w:pPr>
            <w:r>
              <w:rPr>
                <w:rFonts w:hint="eastAsia" w:ascii="仿宋_GB2312" w:hAnsi="Times New Roman" w:cs="Times New Roman"/>
                <w:b/>
                <w:bCs/>
                <w:kern w:val="0"/>
                <w:sz w:val="24"/>
                <w:lang w:val="en-US" w:eastAsia="zh-CN"/>
              </w:rPr>
              <w:t>3.</w:t>
            </w:r>
            <w:r>
              <w:rPr>
                <w:rFonts w:hint="eastAsia" w:ascii="仿宋_GB2312" w:hAnsi="Times New Roman" w:cs="Times New Roman"/>
                <w:b/>
                <w:bCs/>
                <w:kern w:val="0"/>
                <w:sz w:val="24"/>
              </w:rPr>
              <w:t xml:space="preserve">您对学校的教学氛围满意吗？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hint="eastAsia" w:ascii="仿宋_GB2312" w:hAnsi="Times New Roman" w:cs="Times New Roman"/>
                <w:b/>
                <w:bCs/>
                <w:kern w:val="0"/>
                <w:sz w:val="24"/>
                <w:lang w:val="en-US" w:eastAsia="zh-CN"/>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hAnsi="Times New Roman" w:cs="Times New Roman"/>
                <w:b/>
                <w:bCs/>
                <w:kern w:val="0"/>
                <w:sz w:val="24"/>
              </w:rPr>
            </w:pPr>
            <w:r>
              <w:rPr>
                <w:rFonts w:hint="eastAsia" w:ascii="仿宋_GB2312" w:hAnsi="Times New Roman" w:cs="Times New Roman"/>
                <w:b/>
                <w:bCs/>
                <w:kern w:val="0"/>
                <w:sz w:val="24"/>
                <w:lang w:val="en-US" w:eastAsia="zh-CN"/>
              </w:rPr>
              <w:t>4.</w:t>
            </w:r>
            <w:r>
              <w:rPr>
                <w:rFonts w:hint="eastAsia" w:ascii="仿宋_GB2312" w:hAnsi="Times New Roman" w:cs="Times New Roman"/>
                <w:b/>
                <w:bCs/>
                <w:kern w:val="0"/>
                <w:sz w:val="24"/>
              </w:rPr>
              <w:t xml:space="preserve">您认为学校的绩效评价机制是否公正？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hint="default" w:ascii="仿宋_GB2312" w:hAnsi="Times New Roman" w:cs="Times New Roman"/>
                <w:b/>
                <w:bCs/>
                <w:kern w:val="0"/>
                <w:sz w:val="24"/>
                <w:lang w:val="en-US" w:eastAsia="zh-CN"/>
              </w:rPr>
            </w:pPr>
            <w:r>
              <w:rPr>
                <w:rFonts w:hint="eastAsia" w:ascii="Times New Roman" w:hAnsi="Times New Roman" w:cs="Times New Roman"/>
                <w:b w:val="0"/>
                <w:color w:val="000000"/>
                <w:sz w:val="24"/>
                <w:lang w:val="en-US" w:eastAsia="zh-CN"/>
              </w:rPr>
              <w:t>A、是            B、否</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firstLineChars="200"/>
              <w:rPr>
                <w:rFonts w:hint="eastAsia" w:ascii="仿宋_GB2312" w:hAnsi="Times New Roman" w:cs="Times New Roman"/>
                <w:b/>
                <w:bCs/>
                <w:kern w:val="0"/>
                <w:sz w:val="24"/>
              </w:rPr>
            </w:pPr>
            <w:r>
              <w:rPr>
                <w:rFonts w:hint="eastAsia" w:ascii="仿宋_GB2312" w:hAnsi="Times New Roman" w:cs="Times New Roman"/>
                <w:b/>
                <w:bCs/>
                <w:kern w:val="0"/>
                <w:sz w:val="24"/>
                <w:lang w:val="en-US" w:eastAsia="zh-CN"/>
              </w:rPr>
              <w:t>5.</w:t>
            </w:r>
            <w:r>
              <w:rPr>
                <w:rFonts w:hint="eastAsia" w:ascii="仿宋_GB2312" w:hAnsi="Times New Roman" w:cs="Times New Roman"/>
                <w:b/>
                <w:bCs/>
                <w:kern w:val="0"/>
                <w:sz w:val="24"/>
              </w:rPr>
              <w:t>您对学校的发展前景有信心吗？</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firstLineChars="200"/>
              <w:rPr>
                <w:rFonts w:hint="eastAsia" w:ascii="仿宋_GB2312"/>
                <w:b/>
                <w:bCs/>
                <w:kern w:val="0"/>
                <w:sz w:val="24"/>
              </w:rPr>
            </w:pPr>
            <w:r>
              <w:rPr>
                <w:rFonts w:hint="eastAsia" w:ascii="Times New Roman" w:hAnsi="Times New Roman" w:cs="Times New Roman"/>
                <w:b w:val="0"/>
                <w:color w:val="000000"/>
                <w:sz w:val="24"/>
                <w:lang w:val="en-US" w:eastAsia="zh-CN"/>
              </w:rPr>
              <w:t>A、非常有信心   B、比较有信心  C、一般  D、不太有信心  E、很没有信心</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lang w:val="en-US" w:eastAsia="zh-CN"/>
              </w:rPr>
              <w:t>6</w:t>
            </w:r>
            <w:r>
              <w:rPr>
                <w:rFonts w:hint="eastAsia" w:ascii="仿宋_GB2312"/>
                <w:b/>
                <w:bCs/>
                <w:kern w:val="0"/>
                <w:sz w:val="24"/>
              </w:rPr>
              <w:t xml:space="preserve">. 您对学校在加强师德师风建设方面的工作评价: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lang w:val="en-US" w:eastAsia="zh-CN"/>
              </w:rPr>
              <w:t>7</w:t>
            </w:r>
            <w:r>
              <w:rPr>
                <w:rFonts w:hint="eastAsia" w:ascii="仿宋_GB2312"/>
                <w:b/>
                <w:bCs/>
                <w:kern w:val="0"/>
                <w:sz w:val="24"/>
              </w:rPr>
              <w:t>. 您对学校在加强教职工队伍建设、引进人才等方面的工作评价: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lang w:val="en-US" w:eastAsia="zh-CN"/>
              </w:rPr>
              <w:t>8</w:t>
            </w:r>
            <w:r>
              <w:rPr>
                <w:rFonts w:hint="eastAsia" w:ascii="仿宋_GB2312"/>
                <w:b/>
                <w:bCs/>
                <w:kern w:val="0"/>
                <w:sz w:val="24"/>
              </w:rPr>
              <w:t>. 您对学校教师培训学习工作开展情况的评价: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lang w:val="en-US" w:eastAsia="zh-CN"/>
              </w:rPr>
              <w:t>9</w:t>
            </w:r>
            <w:r>
              <w:rPr>
                <w:rFonts w:hint="eastAsia" w:ascii="仿宋_GB2312"/>
                <w:b/>
                <w:bCs/>
                <w:kern w:val="0"/>
                <w:sz w:val="24"/>
              </w:rPr>
              <w:t>. 您对学校在改善办学条件方面的工作评价: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lang w:val="en-US" w:eastAsia="zh-CN"/>
              </w:rPr>
              <w:t>10</w:t>
            </w:r>
            <w:r>
              <w:rPr>
                <w:rFonts w:hint="eastAsia" w:ascii="仿宋_GB2312"/>
                <w:b/>
                <w:bCs/>
                <w:kern w:val="0"/>
                <w:sz w:val="24"/>
              </w:rPr>
              <w:t xml:space="preserve">. 您对学校在减轻教师负担方面的评价: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lang w:val="en-US" w:eastAsia="zh-CN"/>
              </w:rPr>
              <w:t>11</w:t>
            </w:r>
            <w:r>
              <w:rPr>
                <w:rFonts w:hint="eastAsia" w:ascii="仿宋_GB2312"/>
                <w:b/>
                <w:bCs/>
                <w:kern w:val="0"/>
                <w:sz w:val="24"/>
              </w:rPr>
              <w:t>. 您对学校在改善教师生活条件方面的工作评价: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hAnsi="Times New Roman" w:cs="Times New Roman"/>
                <w:b/>
                <w:bCs/>
                <w:kern w:val="0"/>
                <w:sz w:val="24"/>
                <w:lang w:val="en-US" w:eastAsia="zh-CN"/>
              </w:rPr>
            </w:pPr>
            <w:r>
              <w:rPr>
                <w:rFonts w:hint="eastAsia" w:ascii="仿宋_GB2312" w:hAnsi="Times New Roman" w:cs="Times New Roman"/>
                <w:b/>
                <w:bCs/>
                <w:kern w:val="0"/>
                <w:sz w:val="24"/>
                <w:lang w:val="en-US" w:eastAsia="zh-CN"/>
              </w:rPr>
              <w:t>12.您对学校在关心教职工的工作、学习、生活等方面的工作评价:</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hAnsi="Times New Roman" w:cs="Times New Roman"/>
                <w:b/>
                <w:bCs/>
                <w:kern w:val="0"/>
                <w:sz w:val="24"/>
                <w:lang w:val="en-US" w:eastAsia="zh-CN"/>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numPr>
                <w:ilvl w:val="0"/>
                <w:numId w:val="0"/>
              </w:numPr>
              <w:ind w:firstLine="482" w:firstLineChars="200"/>
              <w:rPr>
                <w:rFonts w:hint="eastAsia" w:ascii="仿宋_GB2312"/>
                <w:b/>
                <w:bCs/>
                <w:kern w:val="0"/>
                <w:sz w:val="24"/>
              </w:rPr>
            </w:pPr>
            <w:r>
              <w:rPr>
                <w:rFonts w:hint="eastAsia" w:ascii="仿宋_GB2312"/>
                <w:b/>
                <w:bCs/>
                <w:kern w:val="0"/>
                <w:sz w:val="24"/>
                <w:lang w:val="en-US" w:eastAsia="zh-CN"/>
              </w:rPr>
              <w:t>13.</w:t>
            </w:r>
            <w:r>
              <w:rPr>
                <w:rFonts w:hint="eastAsia" w:ascii="仿宋_GB2312"/>
                <w:b/>
                <w:bCs/>
                <w:kern w:val="0"/>
                <w:sz w:val="24"/>
              </w:rPr>
              <w:t>您对目前的薪资福利待遇的满意程度:</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1</w:t>
            </w:r>
            <w:r>
              <w:rPr>
                <w:rFonts w:hint="eastAsia" w:ascii="仿宋_GB2312"/>
                <w:b/>
                <w:bCs/>
                <w:kern w:val="0"/>
                <w:sz w:val="24"/>
                <w:lang w:val="en-US" w:eastAsia="zh-CN"/>
              </w:rPr>
              <w:t>4</w:t>
            </w:r>
            <w:r>
              <w:rPr>
                <w:rFonts w:hint="eastAsia" w:ascii="仿宋_GB2312"/>
                <w:b/>
                <w:bCs/>
                <w:kern w:val="0"/>
                <w:sz w:val="24"/>
              </w:rPr>
              <w:t>. 您对学校 202</w:t>
            </w:r>
            <w:r>
              <w:rPr>
                <w:rFonts w:hint="eastAsia" w:ascii="仿宋_GB2312"/>
                <w:b/>
                <w:bCs/>
                <w:kern w:val="0"/>
                <w:sz w:val="24"/>
                <w:lang w:val="en-US" w:eastAsia="zh-CN"/>
              </w:rPr>
              <w:t>2</w:t>
            </w:r>
            <w:r>
              <w:rPr>
                <w:rFonts w:hint="eastAsia" w:ascii="仿宋_GB2312"/>
                <w:b/>
                <w:bCs/>
                <w:kern w:val="0"/>
                <w:sz w:val="24"/>
              </w:rPr>
              <w:t xml:space="preserve">年各项工作的总体评价: </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ascii="Times New Roman" w:hAnsi="Times New Roman" w:cs="Times New Roman"/>
                <w:b w:val="0"/>
                <w:color w:val="000000"/>
                <w:sz w:val="24"/>
              </w:rPr>
              <w:t>A、非常满意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B、比较满意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C、一般</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D、不太满意</w:t>
            </w:r>
            <w:r>
              <w:rPr>
                <w:rFonts w:hint="eastAsia" w:ascii="Times New Roman" w:hAnsi="Times New Roman" w:cs="Times New Roman"/>
                <w:b w:val="0"/>
                <w:color w:val="000000"/>
                <w:sz w:val="24"/>
                <w:lang w:val="en-US" w:eastAsia="zh-CN"/>
              </w:rPr>
              <w:t xml:space="preserve">   </w:t>
            </w:r>
            <w:r>
              <w:rPr>
                <w:rFonts w:ascii="Times New Roman" w:hAnsi="Times New Roman" w:cs="Times New Roman"/>
                <w:b w:val="0"/>
                <w:color w:val="000000"/>
                <w:sz w:val="24"/>
              </w:rPr>
              <w:t>E、非常不满意</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2"/>
              <w:rPr>
                <w:rFonts w:hint="eastAsia" w:ascii="仿宋_GB2312"/>
                <w:b/>
                <w:bCs/>
                <w:kern w:val="0"/>
                <w:sz w:val="24"/>
              </w:rPr>
            </w:pPr>
            <w:r>
              <w:rPr>
                <w:rFonts w:hint="eastAsia" w:ascii="仿宋_GB2312"/>
                <w:b/>
                <w:bCs/>
                <w:kern w:val="0"/>
                <w:sz w:val="24"/>
              </w:rPr>
              <w:t>1</w:t>
            </w:r>
            <w:r>
              <w:rPr>
                <w:rFonts w:hint="eastAsia" w:ascii="仿宋_GB2312"/>
                <w:b/>
                <w:bCs/>
                <w:kern w:val="0"/>
                <w:sz w:val="24"/>
                <w:lang w:val="en-US" w:eastAsia="zh-CN"/>
              </w:rPr>
              <w:t>5</w:t>
            </w:r>
            <w:r>
              <w:rPr>
                <w:rFonts w:hint="eastAsia" w:ascii="仿宋_GB2312"/>
                <w:b/>
                <w:bCs/>
                <w:kern w:val="0"/>
                <w:sz w:val="24"/>
              </w:rPr>
              <w:t>. 您认为学校有哪些需要进一步改进的地方?</w:t>
            </w:r>
          </w:p>
        </w:tc>
      </w:tr>
      <w:tr>
        <w:tblPrEx>
          <w:tblCellMar>
            <w:top w:w="0" w:type="dxa"/>
            <w:left w:w="108" w:type="dxa"/>
            <w:bottom w:w="0" w:type="dxa"/>
            <w:right w:w="108" w:type="dxa"/>
          </w:tblCellMar>
        </w:tblPrEx>
        <w:trPr>
          <w:trHeight w:val="454" w:hRule="atLeast"/>
          <w:jc w:val="center"/>
        </w:trPr>
        <w:tc>
          <w:tcPr>
            <w:tcW w:w="9039" w:type="dxa"/>
            <w:tcBorders>
              <w:top w:val="nil"/>
              <w:left w:val="nil"/>
              <w:bottom w:val="nil"/>
              <w:right w:val="nil"/>
            </w:tcBorders>
            <w:shd w:val="clear" w:color="auto" w:fill="auto"/>
            <w:vAlign w:val="center"/>
          </w:tcPr>
          <w:p>
            <w:pPr>
              <w:widowControl/>
              <w:ind w:firstLine="480"/>
              <w:rPr>
                <w:rFonts w:hint="eastAsia" w:ascii="仿宋_GB2312"/>
                <w:kern w:val="0"/>
                <w:sz w:val="24"/>
                <w:u w:val="single"/>
              </w:rPr>
            </w:pPr>
            <w:r>
              <w:rPr>
                <w:rFonts w:hint="eastAsia" w:ascii="仿宋_GB2312"/>
                <w:kern w:val="0"/>
                <w:sz w:val="24"/>
                <w:u w:val="single"/>
              </w:rPr>
              <w:t xml:space="preserve">                                                                        </w:t>
            </w:r>
          </w:p>
        </w:tc>
      </w:tr>
    </w:tbl>
    <w:p>
      <w:pPr>
        <w:ind w:firstLine="640"/>
        <w:rPr>
          <w:lang w:bidi="ar"/>
        </w:rPr>
      </w:pPr>
    </w:p>
    <w:p>
      <w:pPr>
        <w:ind w:firstLine="643"/>
        <w:rPr>
          <w:b/>
          <w:bCs/>
        </w:rPr>
      </w:pPr>
      <w:bookmarkStart w:id="41" w:name="_Toc22750"/>
      <w:r>
        <w:rPr>
          <w:b/>
          <w:bCs/>
        </w:rPr>
        <w:t>2.问卷调查结果</w:t>
      </w:r>
      <w:bookmarkEnd w:id="41"/>
    </w:p>
    <w:p>
      <w:pPr>
        <w:spacing w:line="580" w:lineRule="exact"/>
        <w:ind w:firstLine="562"/>
        <w:rPr>
          <w:b/>
          <w:bCs/>
          <w:sz w:val="28"/>
          <w:szCs w:val="28"/>
          <w:lang w:bidi="ar"/>
        </w:rPr>
      </w:pPr>
      <w:r>
        <w:rPr>
          <w:b/>
          <w:bCs/>
          <w:sz w:val="28"/>
          <w:szCs w:val="22"/>
          <w:lang w:bidi="ar"/>
        </w:rPr>
        <w:t>（1）</w:t>
      </w:r>
      <w:r>
        <w:rPr>
          <w:rFonts w:hint="eastAsia"/>
          <w:b/>
          <w:bCs/>
          <w:sz w:val="28"/>
          <w:szCs w:val="28"/>
          <w:lang w:val="en-US" w:eastAsia="zh-CN" w:bidi="ar"/>
        </w:rPr>
        <w:t>2022年度满意度调查问卷（学生版）</w:t>
      </w:r>
      <w:r>
        <w:rPr>
          <w:b/>
          <w:bCs/>
          <w:sz w:val="28"/>
          <w:szCs w:val="28"/>
          <w:lang w:bidi="ar"/>
        </w:rPr>
        <w:t>满意度结果</w:t>
      </w:r>
    </w:p>
    <w:p>
      <w:pPr>
        <w:spacing w:line="580" w:lineRule="exact"/>
        <w:ind w:firstLine="562"/>
        <w:rPr>
          <w:rFonts w:ascii="Times New Roman" w:hAnsi="Times New Roman" w:cs="Times New Roman"/>
          <w:b w:val="0"/>
          <w:bCs w:val="0"/>
          <w:sz w:val="28"/>
          <w:szCs w:val="28"/>
          <w:lang w:bidi="ar"/>
        </w:rPr>
      </w:pPr>
      <w:r>
        <w:rPr>
          <w:rFonts w:hint="eastAsia" w:ascii="Times New Roman" w:hAnsi="Times New Roman" w:cs="Times New Roman"/>
          <w:b w:val="0"/>
          <w:bCs w:val="0"/>
          <w:sz w:val="28"/>
          <w:szCs w:val="28"/>
          <w:lang w:val="en-US" w:eastAsia="zh-CN" w:bidi="ar"/>
        </w:rPr>
        <w:t>评价小组共发放问卷75份，回收问卷75份，有效问卷回收率100%。根据问卷调查结果显示，受益对象整体满意度为69.97%，得3.50分，详情见下列统计结果</w:t>
      </w:r>
      <w:r>
        <w:rPr>
          <w:rFonts w:ascii="Times New Roman" w:hAnsi="Times New Roman" w:cs="Times New Roman"/>
          <w:b w:val="0"/>
          <w:bCs w:val="0"/>
          <w:sz w:val="28"/>
          <w:szCs w:val="28"/>
          <w:lang w:bidi="ar"/>
        </w:rPr>
        <w:t>：</w:t>
      </w:r>
    </w:p>
    <w:p>
      <w:pPr>
        <w:pStyle w:val="7"/>
      </w:pPr>
    </w:p>
    <w:p>
      <w:pPr>
        <w:rPr>
          <w:b w:val="0"/>
          <w:color w:val="0066FF"/>
          <w:sz w:val="24"/>
        </w:rPr>
      </w:pPr>
      <w:r>
        <w:rPr>
          <w:b w:val="0"/>
          <w:color w:val="000000"/>
          <w:sz w:val="24"/>
        </w:rPr>
        <w:t xml:space="preserve">1.您的性别？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男</w:t>
            </w:r>
          </w:p>
        </w:tc>
        <w:tc>
          <w:tcPr>
            <w:shd w:val="clear" w:color="auto" w:fill="FFFFFF"/>
            <w:vAlign w:val="center"/>
          </w:tcPr>
          <w:p>
            <w:pPr>
              <w:rPr>
                <w:b w:val="0"/>
                <w:color w:val="000000"/>
                <w:sz w:val="24"/>
              </w:rPr>
            </w:pPr>
            <w:r>
              <w:rPr>
                <w:b w:val="0"/>
                <w:color w:val="000000"/>
                <w:sz w:val="24"/>
              </w:rPr>
              <w:t>31</w:t>
            </w:r>
          </w:p>
        </w:tc>
        <w:tc>
          <w:tcPr>
            <w:shd w:val="clear" w:color="auto" w:fill="FFFFFF"/>
            <w:vAlign w:val="center"/>
          </w:tcPr>
          <w:p>
            <w:pPr>
              <w:rPr>
                <w:b w:val="0"/>
                <w:color w:val="000000"/>
                <w:sz w:val="24"/>
              </w:rPr>
            </w:pPr>
            <w:r>
              <w:rPr>
                <w:b w:val="0"/>
                <w:color w:val="000000"/>
                <w:sz w:val="24"/>
              </w:rPr>
              <w:drawing>
                <wp:inline distT="0" distB="0" distL="114300" distR="114300">
                  <wp:extent cx="552450" cy="1143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52450" cy="114300"/>
                          </a:xfrm>
                          <a:prstGeom prst="rect">
                            <a:avLst/>
                          </a:prstGeom>
                          <a:noFill/>
                          <a:ln>
                            <a:noFill/>
                          </a:ln>
                        </pic:spPr>
                      </pic:pic>
                    </a:graphicData>
                  </a:graphic>
                </wp:inline>
              </w:drawing>
            </w:r>
            <w:r>
              <w:rPr>
                <w:b w:val="0"/>
                <w:color w:val="000000"/>
                <w:sz w:val="24"/>
              </w:rPr>
              <w:drawing>
                <wp:inline distT="0" distB="0" distL="114300" distR="114300">
                  <wp:extent cx="800100" cy="114300"/>
                  <wp:effectExtent l="0" t="0" r="0"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0"/>
                          <a:stretch>
                            <a:fillRect/>
                          </a:stretch>
                        </pic:blipFill>
                        <pic:spPr>
                          <a:xfrm>
                            <a:off x="0" y="0"/>
                            <a:ext cx="800100" cy="114300"/>
                          </a:xfrm>
                          <a:prstGeom prst="rect">
                            <a:avLst/>
                          </a:prstGeom>
                          <a:noFill/>
                          <a:ln>
                            <a:noFill/>
                          </a:ln>
                        </pic:spPr>
                      </pic:pic>
                    </a:graphicData>
                  </a:graphic>
                </wp:inline>
              </w:drawing>
            </w:r>
            <w:r>
              <w:rPr>
                <w:b w:val="0"/>
                <w:color w:val="000000"/>
                <w:sz w:val="24"/>
              </w:rPr>
              <w:t>41.33%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女</w:t>
            </w:r>
          </w:p>
        </w:tc>
        <w:tc>
          <w:tcPr>
            <w:shd w:val="clear" w:color="auto" w:fill="FAFAFA"/>
            <w:vAlign w:val="center"/>
          </w:tcPr>
          <w:p>
            <w:pPr>
              <w:rPr>
                <w:b w:val="0"/>
                <w:color w:val="000000"/>
                <w:sz w:val="24"/>
              </w:rPr>
            </w:pPr>
            <w:r>
              <w:rPr>
                <w:b w:val="0"/>
                <w:color w:val="000000"/>
                <w:sz w:val="24"/>
              </w:rPr>
              <w:t>44</w:t>
            </w:r>
          </w:p>
        </w:tc>
        <w:tc>
          <w:tcPr>
            <w:shd w:val="clear" w:color="auto" w:fill="FAFAFA"/>
            <w:vAlign w:val="center"/>
          </w:tcPr>
          <w:p>
            <w:pPr>
              <w:rPr>
                <w:b w:val="0"/>
                <w:color w:val="000000"/>
                <w:sz w:val="24"/>
              </w:rPr>
            </w:pPr>
            <w:r>
              <w:rPr>
                <w:b w:val="0"/>
                <w:color w:val="000000"/>
                <w:sz w:val="24"/>
              </w:rPr>
              <w:drawing>
                <wp:inline distT="0" distB="0" distL="114300" distR="114300">
                  <wp:extent cx="790575" cy="114300"/>
                  <wp:effectExtent l="0" t="0" r="9525" b="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11"/>
                          <a:stretch>
                            <a:fillRect/>
                          </a:stretch>
                        </pic:blipFill>
                        <pic:spPr>
                          <a:xfrm>
                            <a:off x="0" y="0"/>
                            <a:ext cx="790575" cy="114300"/>
                          </a:xfrm>
                          <a:prstGeom prst="rect">
                            <a:avLst/>
                          </a:prstGeom>
                          <a:noFill/>
                          <a:ln>
                            <a:noFill/>
                          </a:ln>
                        </pic:spPr>
                      </pic:pic>
                    </a:graphicData>
                  </a:graphic>
                </wp:inline>
              </w:drawing>
            </w:r>
            <w:r>
              <w:rPr>
                <w:b w:val="0"/>
                <w:color w:val="000000"/>
                <w:sz w:val="24"/>
              </w:rPr>
              <w:drawing>
                <wp:inline distT="0" distB="0" distL="114300" distR="114300">
                  <wp:extent cx="561975" cy="114300"/>
                  <wp:effectExtent l="0" t="0" r="9525"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2"/>
                          <a:stretch>
                            <a:fillRect/>
                          </a:stretch>
                        </pic:blipFill>
                        <pic:spPr>
                          <a:xfrm>
                            <a:off x="0" y="0"/>
                            <a:ext cx="561975" cy="114300"/>
                          </a:xfrm>
                          <a:prstGeom prst="rect">
                            <a:avLst/>
                          </a:prstGeom>
                          <a:noFill/>
                          <a:ln>
                            <a:noFill/>
                          </a:ln>
                        </pic:spPr>
                      </pic:pic>
                    </a:graphicData>
                  </a:graphic>
                </wp:inline>
              </w:drawing>
            </w:r>
            <w:r>
              <w:rPr>
                <w:b w:val="0"/>
                <w:color w:val="000000"/>
                <w:sz w:val="24"/>
              </w:rPr>
              <w:t>58.67%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
      <w:r>
        <w:rPr>
          <w:b w:val="0"/>
          <w:color w:val="000000"/>
          <w:sz w:val="24"/>
        </w:rPr>
        <w:t xml:space="preserve">2.您所在的班级是？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七年级</w:t>
            </w:r>
          </w:p>
        </w:tc>
        <w:tc>
          <w:tcPr>
            <w:shd w:val="clear" w:color="auto" w:fill="FFFFFF"/>
            <w:vAlign w:val="center"/>
          </w:tcPr>
          <w:p>
            <w:pPr>
              <w:rPr>
                <w:b w:val="0"/>
                <w:color w:val="000000"/>
                <w:sz w:val="24"/>
              </w:rPr>
            </w:pPr>
            <w:r>
              <w:rPr>
                <w:b w:val="0"/>
                <w:color w:val="000000"/>
                <w:sz w:val="24"/>
              </w:rPr>
              <w:t>1</w:t>
            </w:r>
          </w:p>
        </w:tc>
        <w:tc>
          <w:tcPr>
            <w:shd w:val="clear" w:color="auto" w:fill="FFFFFF"/>
            <w:vAlign w:val="center"/>
          </w:tcPr>
          <w:p>
            <w:pPr>
              <w:rPr>
                <w:b w:val="0"/>
                <w:color w:val="000000"/>
                <w:sz w:val="24"/>
              </w:rPr>
            </w:pPr>
            <w:r>
              <w:rPr>
                <w:b w:val="0"/>
                <w:color w:val="000000"/>
                <w:sz w:val="24"/>
              </w:rPr>
              <w:drawing>
                <wp:inline distT="0" distB="0" distL="114300" distR="114300">
                  <wp:extent cx="9525" cy="114300"/>
                  <wp:effectExtent l="0" t="0" r="9525"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3"/>
                          <a:stretch>
                            <a:fillRect/>
                          </a:stretch>
                        </pic:blipFill>
                        <pic:spPr>
                          <a:xfrm>
                            <a:off x="0" y="0"/>
                            <a:ext cx="9525" cy="114300"/>
                          </a:xfrm>
                          <a:prstGeom prst="rect">
                            <a:avLst/>
                          </a:prstGeom>
                          <a:noFill/>
                          <a:ln>
                            <a:noFill/>
                          </a:ln>
                        </pic:spPr>
                      </pic:pic>
                    </a:graphicData>
                  </a:graphic>
                </wp:inline>
              </w:drawing>
            </w:r>
            <w:r>
              <w:rPr>
                <w:b w:val="0"/>
                <w:color w:val="000000"/>
                <w:sz w:val="24"/>
              </w:rPr>
              <w:drawing>
                <wp:inline distT="0" distB="0" distL="114300" distR="114300">
                  <wp:extent cx="1343025" cy="114300"/>
                  <wp:effectExtent l="0" t="0" r="9525" b="0"/>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14"/>
                          <a:stretch>
                            <a:fillRect/>
                          </a:stretch>
                        </pic:blipFill>
                        <pic:spPr>
                          <a:xfrm>
                            <a:off x="0" y="0"/>
                            <a:ext cx="1343025" cy="114300"/>
                          </a:xfrm>
                          <a:prstGeom prst="rect">
                            <a:avLst/>
                          </a:prstGeom>
                          <a:noFill/>
                          <a:ln>
                            <a:noFill/>
                          </a:ln>
                        </pic:spPr>
                      </pic:pic>
                    </a:graphicData>
                  </a:graphic>
                </wp:inline>
              </w:drawing>
            </w:r>
            <w:r>
              <w:rPr>
                <w:b w:val="0"/>
                <w:color w:val="000000"/>
                <w:sz w:val="24"/>
              </w:rPr>
              <w:t>1.33%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八年级</w:t>
            </w:r>
          </w:p>
        </w:tc>
        <w:tc>
          <w:tcPr>
            <w:shd w:val="clear" w:color="auto" w:fill="FAFAFA"/>
            <w:vAlign w:val="center"/>
          </w:tcPr>
          <w:p>
            <w:pPr>
              <w:rPr>
                <w:b w:val="0"/>
                <w:color w:val="000000"/>
                <w:sz w:val="24"/>
              </w:rPr>
            </w:pPr>
            <w:r>
              <w:rPr>
                <w:b w:val="0"/>
                <w:color w:val="000000"/>
                <w:sz w:val="24"/>
              </w:rPr>
              <w:t>73</w:t>
            </w:r>
          </w:p>
        </w:tc>
        <w:tc>
          <w:tcPr>
            <w:shd w:val="clear" w:color="auto" w:fill="FAFAFA"/>
            <w:vAlign w:val="center"/>
          </w:tcPr>
          <w:p>
            <w:pPr>
              <w:rPr>
                <w:b w:val="0"/>
                <w:color w:val="000000"/>
                <w:sz w:val="24"/>
              </w:rPr>
            </w:pPr>
            <w:r>
              <w:rPr>
                <w:b w:val="0"/>
                <w:color w:val="000000"/>
                <w:sz w:val="24"/>
              </w:rPr>
              <w:drawing>
                <wp:inline distT="0" distB="0" distL="114300" distR="114300">
                  <wp:extent cx="1314450" cy="114300"/>
                  <wp:effectExtent l="0" t="0" r="0" b="0"/>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5"/>
                          <a:stretch>
                            <a:fillRect/>
                          </a:stretch>
                        </pic:blipFill>
                        <pic:spPr>
                          <a:xfrm>
                            <a:off x="0" y="0"/>
                            <a:ext cx="1314450" cy="114300"/>
                          </a:xfrm>
                          <a:prstGeom prst="rect">
                            <a:avLst/>
                          </a:prstGeom>
                          <a:noFill/>
                          <a:ln>
                            <a:noFill/>
                          </a:ln>
                        </pic:spPr>
                      </pic:pic>
                    </a:graphicData>
                  </a:graphic>
                </wp:inline>
              </w:drawing>
            </w:r>
            <w:r>
              <w:rPr>
                <w:b w:val="0"/>
                <w:color w:val="000000"/>
                <w:sz w:val="24"/>
              </w:rPr>
              <w:drawing>
                <wp:inline distT="0" distB="0" distL="114300" distR="114300">
                  <wp:extent cx="38100" cy="11430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6"/>
                          <a:stretch>
                            <a:fillRect/>
                          </a:stretch>
                        </pic:blipFill>
                        <pic:spPr>
                          <a:xfrm>
                            <a:off x="0" y="0"/>
                            <a:ext cx="38100" cy="114300"/>
                          </a:xfrm>
                          <a:prstGeom prst="rect">
                            <a:avLst/>
                          </a:prstGeom>
                          <a:noFill/>
                          <a:ln>
                            <a:noFill/>
                          </a:ln>
                        </pic:spPr>
                      </pic:pic>
                    </a:graphicData>
                  </a:graphic>
                </wp:inline>
              </w:drawing>
            </w:r>
            <w:r>
              <w:rPr>
                <w:b w:val="0"/>
                <w:color w:val="000000"/>
                <w:sz w:val="24"/>
              </w:rPr>
              <w:t>97.33%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九年级</w:t>
            </w:r>
          </w:p>
        </w:tc>
        <w:tc>
          <w:tcPr>
            <w:shd w:val="clear" w:color="auto" w:fill="FFFFFF"/>
            <w:vAlign w:val="center"/>
          </w:tcPr>
          <w:p>
            <w:pPr>
              <w:rPr>
                <w:b w:val="0"/>
                <w:color w:val="000000"/>
                <w:sz w:val="24"/>
              </w:rPr>
            </w:pPr>
            <w:r>
              <w:rPr>
                <w:b w:val="0"/>
                <w:color w:val="000000"/>
                <w:sz w:val="24"/>
              </w:rPr>
              <w:t>1</w:t>
            </w:r>
          </w:p>
        </w:tc>
        <w:tc>
          <w:tcPr>
            <w:shd w:val="clear" w:color="auto" w:fill="FFFFFF"/>
            <w:vAlign w:val="center"/>
          </w:tcPr>
          <w:p>
            <w:pPr>
              <w:rPr>
                <w:b w:val="0"/>
                <w:color w:val="000000"/>
                <w:sz w:val="24"/>
              </w:rPr>
            </w:pPr>
            <w:r>
              <w:rPr>
                <w:b w:val="0"/>
                <w:color w:val="000000"/>
                <w:sz w:val="24"/>
              </w:rPr>
              <w:drawing>
                <wp:inline distT="0" distB="0" distL="114300" distR="114300">
                  <wp:extent cx="9525" cy="11430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3"/>
                          <a:stretch>
                            <a:fillRect/>
                          </a:stretch>
                        </pic:blipFill>
                        <pic:spPr>
                          <a:xfrm>
                            <a:off x="0" y="0"/>
                            <a:ext cx="9525" cy="114300"/>
                          </a:xfrm>
                          <a:prstGeom prst="rect">
                            <a:avLst/>
                          </a:prstGeom>
                          <a:noFill/>
                          <a:ln>
                            <a:noFill/>
                          </a:ln>
                        </pic:spPr>
                      </pic:pic>
                    </a:graphicData>
                  </a:graphic>
                </wp:inline>
              </w:drawing>
            </w:r>
            <w:r>
              <w:rPr>
                <w:b w:val="0"/>
                <w:color w:val="000000"/>
                <w:sz w:val="24"/>
              </w:rPr>
              <w:drawing>
                <wp:inline distT="0" distB="0" distL="114300" distR="114300">
                  <wp:extent cx="1343025" cy="114300"/>
                  <wp:effectExtent l="0" t="0" r="9525"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4"/>
                          <a:stretch>
                            <a:fillRect/>
                          </a:stretch>
                        </pic:blipFill>
                        <pic:spPr>
                          <a:xfrm>
                            <a:off x="0" y="0"/>
                            <a:ext cx="1343025" cy="114300"/>
                          </a:xfrm>
                          <a:prstGeom prst="rect">
                            <a:avLst/>
                          </a:prstGeom>
                          <a:noFill/>
                          <a:ln>
                            <a:noFill/>
                          </a:ln>
                        </pic:spPr>
                      </pic:pic>
                    </a:graphicData>
                  </a:graphic>
                </wp:inline>
              </w:drawing>
            </w:r>
            <w:r>
              <w:rPr>
                <w:b w:val="0"/>
                <w:color w:val="000000"/>
                <w:sz w:val="24"/>
              </w:rPr>
              <w:t>1.33%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
      <w:r>
        <w:rPr>
          <w:b w:val="0"/>
          <w:color w:val="000000"/>
          <w:sz w:val="24"/>
        </w:rPr>
        <w:t xml:space="preserve">3.您对学校在提高教学质量方面的工作评价: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59</w:t>
            </w:r>
          </w:p>
        </w:tc>
        <w:tc>
          <w:tcPr>
            <w:shd w:val="clear" w:color="auto" w:fill="FFFFFF"/>
            <w:vAlign w:val="center"/>
          </w:tcPr>
          <w:p>
            <w:pPr>
              <w:rPr>
                <w:b w:val="0"/>
                <w:color w:val="000000"/>
                <w:sz w:val="24"/>
              </w:rPr>
            </w:pPr>
            <w:r>
              <w:rPr>
                <w:b w:val="0"/>
                <w:color w:val="000000"/>
                <w:sz w:val="24"/>
              </w:rPr>
              <w:drawing>
                <wp:inline distT="0" distB="0" distL="114300" distR="114300">
                  <wp:extent cx="1057275" cy="114300"/>
                  <wp:effectExtent l="0" t="0" r="9525" b="0"/>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7"/>
                          <a:stretch>
                            <a:fillRect/>
                          </a:stretch>
                        </pic:blipFill>
                        <pic:spPr>
                          <a:xfrm>
                            <a:off x="0" y="0"/>
                            <a:ext cx="1057275" cy="114300"/>
                          </a:xfrm>
                          <a:prstGeom prst="rect">
                            <a:avLst/>
                          </a:prstGeom>
                          <a:noFill/>
                          <a:ln>
                            <a:noFill/>
                          </a:ln>
                        </pic:spPr>
                      </pic:pic>
                    </a:graphicData>
                  </a:graphic>
                </wp:inline>
              </w:drawing>
            </w:r>
            <w:r>
              <w:rPr>
                <w:b w:val="0"/>
                <w:color w:val="000000"/>
                <w:sz w:val="24"/>
              </w:rPr>
              <w:drawing>
                <wp:inline distT="0" distB="0" distL="114300" distR="114300">
                  <wp:extent cx="295275" cy="114300"/>
                  <wp:effectExtent l="0" t="0" r="9525" b="0"/>
                  <wp:docPr id="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pic:cNvPicPr>
                            <a:picLocks noChangeAspect="1"/>
                          </pic:cNvPicPr>
                        </pic:nvPicPr>
                        <pic:blipFill>
                          <a:blip r:embed="rId18"/>
                          <a:stretch>
                            <a:fillRect/>
                          </a:stretch>
                        </pic:blipFill>
                        <pic:spPr>
                          <a:xfrm>
                            <a:off x="0" y="0"/>
                            <a:ext cx="295275" cy="114300"/>
                          </a:xfrm>
                          <a:prstGeom prst="rect">
                            <a:avLst/>
                          </a:prstGeom>
                          <a:noFill/>
                          <a:ln>
                            <a:noFill/>
                          </a:ln>
                        </pic:spPr>
                      </pic:pic>
                    </a:graphicData>
                  </a:graphic>
                </wp:inline>
              </w:drawing>
            </w:r>
            <w:r>
              <w:rPr>
                <w:b w:val="0"/>
                <w:color w:val="000000"/>
                <w:sz w:val="24"/>
              </w:rPr>
              <w:t>78.67%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16</w:t>
            </w:r>
          </w:p>
        </w:tc>
        <w:tc>
          <w:tcPr>
            <w:shd w:val="clear" w:color="auto" w:fill="FAFAFA"/>
            <w:vAlign w:val="center"/>
          </w:tcPr>
          <w:p>
            <w:pPr>
              <w:rPr>
                <w:b w:val="0"/>
                <w:color w:val="000000"/>
                <w:sz w:val="24"/>
              </w:rPr>
            </w:pPr>
            <w:r>
              <w:rPr>
                <w:b w:val="0"/>
                <w:color w:val="000000"/>
                <w:sz w:val="24"/>
              </w:rPr>
              <w:drawing>
                <wp:inline distT="0" distB="0" distL="114300" distR="114300">
                  <wp:extent cx="285750" cy="114300"/>
                  <wp:effectExtent l="0" t="0" r="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9"/>
                          <a:stretch>
                            <a:fillRect/>
                          </a:stretch>
                        </pic:blipFill>
                        <pic:spPr>
                          <a:xfrm>
                            <a:off x="0" y="0"/>
                            <a:ext cx="285750" cy="114300"/>
                          </a:xfrm>
                          <a:prstGeom prst="rect">
                            <a:avLst/>
                          </a:prstGeom>
                          <a:noFill/>
                          <a:ln>
                            <a:noFill/>
                          </a:ln>
                        </pic:spPr>
                      </pic:pic>
                    </a:graphicData>
                  </a:graphic>
                </wp:inline>
              </w:drawing>
            </w:r>
            <w:r>
              <w:rPr>
                <w:b w:val="0"/>
                <w:color w:val="000000"/>
                <w:sz w:val="24"/>
              </w:rPr>
              <w:drawing>
                <wp:inline distT="0" distB="0" distL="114300" distR="114300">
                  <wp:extent cx="1066800" cy="114300"/>
                  <wp:effectExtent l="0" t="0" r="0" b="0"/>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20"/>
                          <a:stretch>
                            <a:fillRect/>
                          </a:stretch>
                        </pic:blipFill>
                        <pic:spPr>
                          <a:xfrm>
                            <a:off x="0" y="0"/>
                            <a:ext cx="1066800" cy="114300"/>
                          </a:xfrm>
                          <a:prstGeom prst="rect">
                            <a:avLst/>
                          </a:prstGeom>
                          <a:noFill/>
                          <a:ln>
                            <a:noFill/>
                          </a:ln>
                        </pic:spPr>
                      </pic:pic>
                    </a:graphicData>
                  </a:graphic>
                </wp:inline>
              </w:drawing>
            </w:r>
            <w:r>
              <w:rPr>
                <w:b w:val="0"/>
                <w:color w:val="000000"/>
                <w:sz w:val="24"/>
              </w:rPr>
              <w:t>21.33%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0</w:t>
            </w:r>
          </w:p>
        </w:tc>
        <w:tc>
          <w:tcPr>
            <w:shd w:val="clear" w:color="auto" w:fill="FFFFFF"/>
            <w:vAlign w:val="center"/>
          </w:tcPr>
          <w:p>
            <w:pPr>
              <w:rPr>
                <w:b w:val="0"/>
                <w:color w:val="000000"/>
                <w:sz w:val="24"/>
              </w:rPr>
            </w:pPr>
            <w:r>
              <w:rPr>
                <w:b w:val="0"/>
                <w:color w:val="000000"/>
                <w:sz w:val="24"/>
              </w:rPr>
              <w:drawing>
                <wp:inline distT="0" distB="0" distL="114300" distR="114300">
                  <wp:extent cx="1352550" cy="114300"/>
                  <wp:effectExtent l="0" t="0" r="0" b="0"/>
                  <wp:docPr id="1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
      <w:r>
        <w:rPr>
          <w:b w:val="0"/>
          <w:color w:val="000000"/>
          <w:sz w:val="24"/>
        </w:rPr>
        <w:t xml:space="preserve">4.您对学校任课老师的专业教学水平的评价: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26"/>
        <w:gridCol w:w="1504"/>
        <w:gridCol w:w="3892"/>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63</w:t>
            </w:r>
          </w:p>
        </w:tc>
        <w:tc>
          <w:tcPr>
            <w:shd w:val="clear" w:color="auto" w:fill="FFFFFF"/>
            <w:vAlign w:val="center"/>
          </w:tcPr>
          <w:p>
            <w:pPr>
              <w:rPr>
                <w:b w:val="0"/>
                <w:color w:val="000000"/>
                <w:sz w:val="24"/>
              </w:rPr>
            </w:pPr>
            <w:r>
              <w:rPr>
                <w:b w:val="0"/>
                <w:color w:val="000000"/>
                <w:sz w:val="24"/>
              </w:rPr>
              <w:drawing>
                <wp:inline distT="0" distB="0" distL="114300" distR="114300">
                  <wp:extent cx="1133475" cy="114300"/>
                  <wp:effectExtent l="0" t="0" r="9525" b="0"/>
                  <wp:docPr id="1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pic:cNvPicPr>
                            <a:picLocks noChangeAspect="1"/>
                          </pic:cNvPicPr>
                        </pic:nvPicPr>
                        <pic:blipFill>
                          <a:blip r:embed="rId22"/>
                          <a:stretch>
                            <a:fillRect/>
                          </a:stretch>
                        </pic:blipFill>
                        <pic:spPr>
                          <a:xfrm>
                            <a:off x="0" y="0"/>
                            <a:ext cx="1133475" cy="114300"/>
                          </a:xfrm>
                          <a:prstGeom prst="rect">
                            <a:avLst/>
                          </a:prstGeom>
                          <a:noFill/>
                          <a:ln>
                            <a:noFill/>
                          </a:ln>
                        </pic:spPr>
                      </pic:pic>
                    </a:graphicData>
                  </a:graphic>
                </wp:inline>
              </w:drawing>
            </w:r>
            <w:r>
              <w:rPr>
                <w:b w:val="0"/>
                <w:color w:val="000000"/>
                <w:sz w:val="24"/>
              </w:rPr>
              <w:drawing>
                <wp:inline distT="0" distB="0" distL="114300" distR="114300">
                  <wp:extent cx="219075" cy="114300"/>
                  <wp:effectExtent l="0" t="0" r="9525"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pic:cNvPicPr>
                        </pic:nvPicPr>
                        <pic:blipFill>
                          <a:blip r:embed="rId23"/>
                          <a:stretch>
                            <a:fillRect/>
                          </a:stretch>
                        </pic:blipFill>
                        <pic:spPr>
                          <a:xfrm>
                            <a:off x="0" y="0"/>
                            <a:ext cx="219075" cy="114300"/>
                          </a:xfrm>
                          <a:prstGeom prst="rect">
                            <a:avLst/>
                          </a:prstGeom>
                          <a:noFill/>
                          <a:ln>
                            <a:noFill/>
                          </a:ln>
                        </pic:spPr>
                      </pic:pic>
                    </a:graphicData>
                  </a:graphic>
                </wp:inline>
              </w:drawing>
            </w:r>
            <w:r>
              <w:rPr>
                <w:b w:val="0"/>
                <w:color w:val="000000"/>
                <w:sz w:val="24"/>
              </w:rPr>
              <w:t>84%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12</w:t>
            </w:r>
          </w:p>
        </w:tc>
        <w:tc>
          <w:tcPr>
            <w:shd w:val="clear" w:color="auto" w:fill="FAFAFA"/>
            <w:vAlign w:val="center"/>
          </w:tcPr>
          <w:p>
            <w:pPr>
              <w:rPr>
                <w:b w:val="0"/>
                <w:color w:val="000000"/>
                <w:sz w:val="24"/>
              </w:rPr>
            </w:pPr>
            <w:r>
              <w:rPr>
                <w:b w:val="0"/>
                <w:color w:val="000000"/>
                <w:sz w:val="24"/>
              </w:rPr>
              <w:drawing>
                <wp:inline distT="0" distB="0" distL="114300" distR="114300">
                  <wp:extent cx="209550" cy="114300"/>
                  <wp:effectExtent l="0" t="0" r="0" b="0"/>
                  <wp:docPr id="3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
                          <pic:cNvPicPr>
                            <a:picLocks noChangeAspect="1"/>
                          </pic:cNvPicPr>
                        </pic:nvPicPr>
                        <pic:blipFill>
                          <a:blip r:embed="rId24"/>
                          <a:stretch>
                            <a:fillRect/>
                          </a:stretch>
                        </pic:blipFill>
                        <pic:spPr>
                          <a:xfrm>
                            <a:off x="0" y="0"/>
                            <a:ext cx="209550" cy="114300"/>
                          </a:xfrm>
                          <a:prstGeom prst="rect">
                            <a:avLst/>
                          </a:prstGeom>
                          <a:noFill/>
                          <a:ln>
                            <a:noFill/>
                          </a:ln>
                        </pic:spPr>
                      </pic:pic>
                    </a:graphicData>
                  </a:graphic>
                </wp:inline>
              </w:drawing>
            </w:r>
            <w:r>
              <w:rPr>
                <w:b w:val="0"/>
                <w:color w:val="000000"/>
                <w:sz w:val="24"/>
              </w:rPr>
              <w:drawing>
                <wp:inline distT="0" distB="0" distL="114300" distR="114300">
                  <wp:extent cx="1143000" cy="114300"/>
                  <wp:effectExtent l="0" t="0" r="0" b="0"/>
                  <wp:docPr id="3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9"/>
                          <pic:cNvPicPr>
                            <a:picLocks noChangeAspect="1"/>
                          </pic:cNvPicPr>
                        </pic:nvPicPr>
                        <pic:blipFill>
                          <a:blip r:embed="rId25"/>
                          <a:stretch>
                            <a:fillRect/>
                          </a:stretch>
                        </pic:blipFill>
                        <pic:spPr>
                          <a:xfrm>
                            <a:off x="0" y="0"/>
                            <a:ext cx="1143000" cy="114300"/>
                          </a:xfrm>
                          <a:prstGeom prst="rect">
                            <a:avLst/>
                          </a:prstGeom>
                          <a:noFill/>
                          <a:ln>
                            <a:noFill/>
                          </a:ln>
                        </pic:spPr>
                      </pic:pic>
                    </a:graphicData>
                  </a:graphic>
                </wp:inline>
              </w:drawing>
            </w:r>
            <w:r>
              <w:rPr>
                <w:b w:val="0"/>
                <w:color w:val="000000"/>
                <w:sz w:val="24"/>
              </w:rPr>
              <w:t>16%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0</w:t>
            </w:r>
          </w:p>
        </w:tc>
        <w:tc>
          <w:tcPr>
            <w:shd w:val="clear" w:color="auto" w:fill="FFFFFF"/>
            <w:vAlign w:val="center"/>
          </w:tcPr>
          <w:p>
            <w:pPr>
              <w:rPr>
                <w:b w:val="0"/>
                <w:color w:val="000000"/>
                <w:sz w:val="24"/>
              </w:rPr>
            </w:pPr>
            <w:r>
              <w:rPr>
                <w:b w:val="0"/>
                <w:color w:val="000000"/>
                <w:sz w:val="24"/>
              </w:rPr>
              <w:drawing>
                <wp:inline distT="0" distB="0" distL="114300" distR="114300">
                  <wp:extent cx="1352550" cy="114300"/>
                  <wp:effectExtent l="0" t="0" r="0" b="0"/>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
      <w:pPr>
        <w:rPr>
          <w:b w:val="0"/>
          <w:color w:val="0066FF"/>
          <w:sz w:val="24"/>
        </w:rPr>
      </w:pPr>
      <w:r>
        <w:rPr>
          <w:b w:val="0"/>
          <w:color w:val="000000"/>
          <w:sz w:val="24"/>
        </w:rPr>
        <w:t xml:space="preserve">5.您对学校学生管理工作的评价：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59</w:t>
            </w:r>
          </w:p>
        </w:tc>
        <w:tc>
          <w:tcPr>
            <w:shd w:val="clear" w:color="auto" w:fill="FFFFFF"/>
            <w:vAlign w:val="center"/>
          </w:tcPr>
          <w:p>
            <w:pPr>
              <w:rPr>
                <w:b w:val="0"/>
                <w:color w:val="000000"/>
                <w:sz w:val="24"/>
              </w:rPr>
            </w:pPr>
            <w:r>
              <w:rPr>
                <w:b w:val="0"/>
                <w:color w:val="000000"/>
                <w:sz w:val="24"/>
              </w:rPr>
              <w:drawing>
                <wp:inline distT="0" distB="0" distL="114300" distR="114300">
                  <wp:extent cx="1057275" cy="114300"/>
                  <wp:effectExtent l="0" t="0" r="9525" b="0"/>
                  <wp:docPr id="3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pic:cNvPicPr>
                            <a:picLocks noChangeAspect="1"/>
                          </pic:cNvPicPr>
                        </pic:nvPicPr>
                        <pic:blipFill>
                          <a:blip r:embed="rId17"/>
                          <a:stretch>
                            <a:fillRect/>
                          </a:stretch>
                        </pic:blipFill>
                        <pic:spPr>
                          <a:xfrm>
                            <a:off x="0" y="0"/>
                            <a:ext cx="1057275" cy="114300"/>
                          </a:xfrm>
                          <a:prstGeom prst="rect">
                            <a:avLst/>
                          </a:prstGeom>
                          <a:noFill/>
                          <a:ln>
                            <a:noFill/>
                          </a:ln>
                        </pic:spPr>
                      </pic:pic>
                    </a:graphicData>
                  </a:graphic>
                </wp:inline>
              </w:drawing>
            </w:r>
            <w:r>
              <w:rPr>
                <w:b w:val="0"/>
                <w:color w:val="000000"/>
                <w:sz w:val="24"/>
              </w:rPr>
              <w:drawing>
                <wp:inline distT="0" distB="0" distL="114300" distR="114300">
                  <wp:extent cx="295275" cy="114300"/>
                  <wp:effectExtent l="0" t="0" r="9525" b="0"/>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pic:cNvPicPr>
                            <a:picLocks noChangeAspect="1"/>
                          </pic:cNvPicPr>
                        </pic:nvPicPr>
                        <pic:blipFill>
                          <a:blip r:embed="rId18"/>
                          <a:stretch>
                            <a:fillRect/>
                          </a:stretch>
                        </pic:blipFill>
                        <pic:spPr>
                          <a:xfrm>
                            <a:off x="0" y="0"/>
                            <a:ext cx="295275" cy="114300"/>
                          </a:xfrm>
                          <a:prstGeom prst="rect">
                            <a:avLst/>
                          </a:prstGeom>
                          <a:noFill/>
                          <a:ln>
                            <a:noFill/>
                          </a:ln>
                        </pic:spPr>
                      </pic:pic>
                    </a:graphicData>
                  </a:graphic>
                </wp:inline>
              </w:drawing>
            </w:r>
            <w:r>
              <w:rPr>
                <w:b w:val="0"/>
                <w:color w:val="000000"/>
                <w:sz w:val="24"/>
              </w:rPr>
              <w:t>78.67%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16</w:t>
            </w:r>
          </w:p>
        </w:tc>
        <w:tc>
          <w:tcPr>
            <w:shd w:val="clear" w:color="auto" w:fill="FAFAFA"/>
            <w:vAlign w:val="center"/>
          </w:tcPr>
          <w:p>
            <w:pPr>
              <w:rPr>
                <w:b w:val="0"/>
                <w:color w:val="000000"/>
                <w:sz w:val="24"/>
              </w:rPr>
            </w:pPr>
            <w:r>
              <w:rPr>
                <w:b w:val="0"/>
                <w:color w:val="000000"/>
                <w:sz w:val="24"/>
              </w:rPr>
              <w:drawing>
                <wp:inline distT="0" distB="0" distL="114300" distR="114300">
                  <wp:extent cx="285750" cy="114300"/>
                  <wp:effectExtent l="0" t="0" r="0" b="0"/>
                  <wp:docPr id="3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3"/>
                          <pic:cNvPicPr>
                            <a:picLocks noChangeAspect="1"/>
                          </pic:cNvPicPr>
                        </pic:nvPicPr>
                        <pic:blipFill>
                          <a:blip r:embed="rId19"/>
                          <a:stretch>
                            <a:fillRect/>
                          </a:stretch>
                        </pic:blipFill>
                        <pic:spPr>
                          <a:xfrm>
                            <a:off x="0" y="0"/>
                            <a:ext cx="285750" cy="114300"/>
                          </a:xfrm>
                          <a:prstGeom prst="rect">
                            <a:avLst/>
                          </a:prstGeom>
                          <a:noFill/>
                          <a:ln>
                            <a:noFill/>
                          </a:ln>
                        </pic:spPr>
                      </pic:pic>
                    </a:graphicData>
                  </a:graphic>
                </wp:inline>
              </w:drawing>
            </w:r>
            <w:r>
              <w:rPr>
                <w:b w:val="0"/>
                <w:color w:val="000000"/>
                <w:sz w:val="24"/>
              </w:rPr>
              <w:drawing>
                <wp:inline distT="0" distB="0" distL="114300" distR="114300">
                  <wp:extent cx="1066800" cy="114300"/>
                  <wp:effectExtent l="0" t="0" r="0" b="0"/>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ChangeAspect="1"/>
                          </pic:cNvPicPr>
                        </pic:nvPicPr>
                        <pic:blipFill>
                          <a:blip r:embed="rId20"/>
                          <a:stretch>
                            <a:fillRect/>
                          </a:stretch>
                        </pic:blipFill>
                        <pic:spPr>
                          <a:xfrm>
                            <a:off x="0" y="0"/>
                            <a:ext cx="1066800" cy="114300"/>
                          </a:xfrm>
                          <a:prstGeom prst="rect">
                            <a:avLst/>
                          </a:prstGeom>
                          <a:noFill/>
                          <a:ln>
                            <a:noFill/>
                          </a:ln>
                        </pic:spPr>
                      </pic:pic>
                    </a:graphicData>
                  </a:graphic>
                </wp:inline>
              </w:drawing>
            </w:r>
            <w:r>
              <w:rPr>
                <w:b w:val="0"/>
                <w:color w:val="000000"/>
                <w:sz w:val="24"/>
              </w:rPr>
              <w:t>21.33%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0</w:t>
            </w:r>
          </w:p>
        </w:tc>
        <w:tc>
          <w:tcPr>
            <w:shd w:val="clear" w:color="auto" w:fill="FFFFFF"/>
            <w:vAlign w:val="center"/>
          </w:tcPr>
          <w:p>
            <w:pPr>
              <w:rPr>
                <w:b w:val="0"/>
                <w:color w:val="000000"/>
                <w:sz w:val="24"/>
              </w:rPr>
            </w:pPr>
            <w:r>
              <w:rPr>
                <w:b w:val="0"/>
                <w:color w:val="000000"/>
                <w:sz w:val="24"/>
              </w:rPr>
              <w:drawing>
                <wp:inline distT="0" distB="0" distL="114300" distR="114300">
                  <wp:extent cx="1352550" cy="114300"/>
                  <wp:effectExtent l="0" t="0" r="0" b="0"/>
                  <wp:docPr id="2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
      <w:r>
        <w:rPr>
          <w:b w:val="0"/>
          <w:color w:val="000000"/>
          <w:sz w:val="24"/>
        </w:rPr>
        <w:t xml:space="preserve">6.您对师生间互动沟通的满意度: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59</w:t>
            </w:r>
          </w:p>
        </w:tc>
        <w:tc>
          <w:tcPr>
            <w:shd w:val="clear" w:color="auto" w:fill="FFFFFF"/>
            <w:vAlign w:val="center"/>
          </w:tcPr>
          <w:p>
            <w:pPr>
              <w:rPr>
                <w:b w:val="0"/>
                <w:color w:val="000000"/>
                <w:sz w:val="24"/>
              </w:rPr>
            </w:pPr>
            <w:r>
              <w:rPr>
                <w:b w:val="0"/>
                <w:color w:val="000000"/>
                <w:sz w:val="24"/>
              </w:rPr>
              <w:drawing>
                <wp:inline distT="0" distB="0" distL="114300" distR="114300">
                  <wp:extent cx="1057275" cy="114300"/>
                  <wp:effectExtent l="0" t="0" r="9525" b="0"/>
                  <wp:docPr id="3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pic:cNvPicPr>
                            <a:picLocks noChangeAspect="1"/>
                          </pic:cNvPicPr>
                        </pic:nvPicPr>
                        <pic:blipFill>
                          <a:blip r:embed="rId17"/>
                          <a:stretch>
                            <a:fillRect/>
                          </a:stretch>
                        </pic:blipFill>
                        <pic:spPr>
                          <a:xfrm>
                            <a:off x="0" y="0"/>
                            <a:ext cx="1057275" cy="114300"/>
                          </a:xfrm>
                          <a:prstGeom prst="rect">
                            <a:avLst/>
                          </a:prstGeom>
                          <a:noFill/>
                          <a:ln>
                            <a:noFill/>
                          </a:ln>
                        </pic:spPr>
                      </pic:pic>
                    </a:graphicData>
                  </a:graphic>
                </wp:inline>
              </w:drawing>
            </w:r>
            <w:r>
              <w:rPr>
                <w:b w:val="0"/>
                <w:color w:val="000000"/>
                <w:sz w:val="24"/>
              </w:rPr>
              <w:drawing>
                <wp:inline distT="0" distB="0" distL="114300" distR="114300">
                  <wp:extent cx="295275" cy="114300"/>
                  <wp:effectExtent l="0" t="0" r="9525" b="0"/>
                  <wp:docPr id="3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7"/>
                          <pic:cNvPicPr>
                            <a:picLocks noChangeAspect="1"/>
                          </pic:cNvPicPr>
                        </pic:nvPicPr>
                        <pic:blipFill>
                          <a:blip r:embed="rId18"/>
                          <a:stretch>
                            <a:fillRect/>
                          </a:stretch>
                        </pic:blipFill>
                        <pic:spPr>
                          <a:xfrm>
                            <a:off x="0" y="0"/>
                            <a:ext cx="295275" cy="114300"/>
                          </a:xfrm>
                          <a:prstGeom prst="rect">
                            <a:avLst/>
                          </a:prstGeom>
                          <a:noFill/>
                          <a:ln>
                            <a:noFill/>
                          </a:ln>
                        </pic:spPr>
                      </pic:pic>
                    </a:graphicData>
                  </a:graphic>
                </wp:inline>
              </w:drawing>
            </w:r>
            <w:r>
              <w:rPr>
                <w:b w:val="0"/>
                <w:color w:val="000000"/>
                <w:sz w:val="24"/>
              </w:rPr>
              <w:t>78.67%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16</w:t>
            </w:r>
          </w:p>
        </w:tc>
        <w:tc>
          <w:tcPr>
            <w:shd w:val="clear" w:color="auto" w:fill="FAFAFA"/>
            <w:vAlign w:val="center"/>
          </w:tcPr>
          <w:p>
            <w:pPr>
              <w:rPr>
                <w:b w:val="0"/>
                <w:color w:val="000000"/>
                <w:sz w:val="24"/>
              </w:rPr>
            </w:pPr>
            <w:r>
              <w:rPr>
                <w:b w:val="0"/>
                <w:color w:val="000000"/>
                <w:sz w:val="24"/>
              </w:rPr>
              <w:drawing>
                <wp:inline distT="0" distB="0" distL="114300" distR="114300">
                  <wp:extent cx="285750" cy="114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9"/>
                          <a:stretch>
                            <a:fillRect/>
                          </a:stretch>
                        </pic:blipFill>
                        <pic:spPr>
                          <a:xfrm>
                            <a:off x="0" y="0"/>
                            <a:ext cx="285750" cy="114300"/>
                          </a:xfrm>
                          <a:prstGeom prst="rect">
                            <a:avLst/>
                          </a:prstGeom>
                          <a:noFill/>
                          <a:ln>
                            <a:noFill/>
                          </a:ln>
                        </pic:spPr>
                      </pic:pic>
                    </a:graphicData>
                  </a:graphic>
                </wp:inline>
              </w:drawing>
            </w:r>
            <w:r>
              <w:rPr>
                <w:b w:val="0"/>
                <w:color w:val="000000"/>
                <w:sz w:val="24"/>
              </w:rPr>
              <w:drawing>
                <wp:inline distT="0" distB="0" distL="114300" distR="114300">
                  <wp:extent cx="1066800" cy="114300"/>
                  <wp:effectExtent l="0" t="0" r="0" b="0"/>
                  <wp:docPr id="2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9"/>
                          <pic:cNvPicPr>
                            <a:picLocks noChangeAspect="1"/>
                          </pic:cNvPicPr>
                        </pic:nvPicPr>
                        <pic:blipFill>
                          <a:blip r:embed="rId20"/>
                          <a:stretch>
                            <a:fillRect/>
                          </a:stretch>
                        </pic:blipFill>
                        <pic:spPr>
                          <a:xfrm>
                            <a:off x="0" y="0"/>
                            <a:ext cx="1066800" cy="114300"/>
                          </a:xfrm>
                          <a:prstGeom prst="rect">
                            <a:avLst/>
                          </a:prstGeom>
                          <a:noFill/>
                          <a:ln>
                            <a:noFill/>
                          </a:ln>
                        </pic:spPr>
                      </pic:pic>
                    </a:graphicData>
                  </a:graphic>
                </wp:inline>
              </w:drawing>
            </w:r>
            <w:r>
              <w:rPr>
                <w:b w:val="0"/>
                <w:color w:val="000000"/>
                <w:sz w:val="24"/>
              </w:rPr>
              <w:t>21.33%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0</w:t>
            </w:r>
          </w:p>
        </w:tc>
        <w:tc>
          <w:tcPr>
            <w:shd w:val="clear" w:color="auto" w:fill="FFFFFF"/>
            <w:vAlign w:val="center"/>
          </w:tcPr>
          <w:p>
            <w:pPr>
              <w:rPr>
                <w:b w:val="0"/>
                <w:color w:val="000000"/>
                <w:sz w:val="24"/>
              </w:rPr>
            </w:pPr>
            <w:r>
              <w:rPr>
                <w:b w:val="0"/>
                <w:color w:val="000000"/>
                <w:sz w:val="24"/>
              </w:rPr>
              <w:drawing>
                <wp:inline distT="0" distB="0" distL="114300" distR="114300">
                  <wp:extent cx="1352550" cy="114300"/>
                  <wp:effectExtent l="0" t="0" r="0" b="0"/>
                  <wp:docPr id="2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Pr>
        <w:rPr>
          <w:b/>
          <w:sz w:val="24"/>
        </w:rPr>
      </w:pPr>
    </w:p>
    <w:p>
      <w:pPr>
        <w:rPr>
          <w:b/>
          <w:sz w:val="24"/>
        </w:rPr>
      </w:pPr>
      <w:r>
        <w:rPr>
          <w:b w:val="0"/>
          <w:color w:val="000000"/>
          <w:sz w:val="24"/>
        </w:rPr>
        <w:t xml:space="preserve">7.您对学校开展的各类文艺活动的满意度: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49</w:t>
            </w:r>
          </w:p>
        </w:tc>
        <w:tc>
          <w:tcPr>
            <w:shd w:val="clear" w:color="auto" w:fill="FFFFFF"/>
            <w:vAlign w:val="center"/>
          </w:tcPr>
          <w:p>
            <w:pPr>
              <w:rPr>
                <w:b w:val="0"/>
                <w:color w:val="000000"/>
                <w:sz w:val="24"/>
              </w:rPr>
            </w:pPr>
            <w:r>
              <w:rPr>
                <w:b w:val="0"/>
                <w:color w:val="000000"/>
                <w:sz w:val="24"/>
              </w:rPr>
              <w:drawing>
                <wp:inline distT="0" distB="0" distL="114300" distR="114300">
                  <wp:extent cx="876300" cy="114300"/>
                  <wp:effectExtent l="0" t="0" r="0" b="0"/>
                  <wp:docPr id="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1"/>
                          <pic:cNvPicPr>
                            <a:picLocks noChangeAspect="1"/>
                          </pic:cNvPicPr>
                        </pic:nvPicPr>
                        <pic:blipFill>
                          <a:blip r:embed="rId26"/>
                          <a:stretch>
                            <a:fillRect/>
                          </a:stretch>
                        </pic:blipFill>
                        <pic:spPr>
                          <a:xfrm>
                            <a:off x="0" y="0"/>
                            <a:ext cx="876300" cy="114300"/>
                          </a:xfrm>
                          <a:prstGeom prst="rect">
                            <a:avLst/>
                          </a:prstGeom>
                          <a:noFill/>
                          <a:ln>
                            <a:noFill/>
                          </a:ln>
                        </pic:spPr>
                      </pic:pic>
                    </a:graphicData>
                  </a:graphic>
                </wp:inline>
              </w:drawing>
            </w:r>
            <w:r>
              <w:rPr>
                <w:b w:val="0"/>
                <w:color w:val="000000"/>
                <w:sz w:val="24"/>
              </w:rPr>
              <w:drawing>
                <wp:inline distT="0" distB="0" distL="114300" distR="114300">
                  <wp:extent cx="476250" cy="114300"/>
                  <wp:effectExtent l="0" t="0" r="0" b="0"/>
                  <wp:docPr id="3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pic:cNvPicPr>
                            <a:picLocks noChangeAspect="1"/>
                          </pic:cNvPicPr>
                        </pic:nvPicPr>
                        <pic:blipFill>
                          <a:blip r:embed="rId27"/>
                          <a:stretch>
                            <a:fillRect/>
                          </a:stretch>
                        </pic:blipFill>
                        <pic:spPr>
                          <a:xfrm>
                            <a:off x="0" y="0"/>
                            <a:ext cx="476250" cy="114300"/>
                          </a:xfrm>
                          <a:prstGeom prst="rect">
                            <a:avLst/>
                          </a:prstGeom>
                          <a:noFill/>
                          <a:ln>
                            <a:noFill/>
                          </a:ln>
                        </pic:spPr>
                      </pic:pic>
                    </a:graphicData>
                  </a:graphic>
                </wp:inline>
              </w:drawing>
            </w:r>
            <w:r>
              <w:rPr>
                <w:b w:val="0"/>
                <w:color w:val="000000"/>
                <w:sz w:val="24"/>
              </w:rPr>
              <w:t>65.33%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25</w:t>
            </w:r>
          </w:p>
        </w:tc>
        <w:tc>
          <w:tcPr>
            <w:shd w:val="clear" w:color="auto" w:fill="FAFAFA"/>
            <w:vAlign w:val="center"/>
          </w:tcPr>
          <w:p>
            <w:pPr>
              <w:rPr>
                <w:b w:val="0"/>
                <w:color w:val="000000"/>
                <w:sz w:val="24"/>
              </w:rPr>
            </w:pPr>
            <w:r>
              <w:rPr>
                <w:b w:val="0"/>
                <w:color w:val="000000"/>
                <w:sz w:val="24"/>
              </w:rPr>
              <w:drawing>
                <wp:inline distT="0" distB="0" distL="114300" distR="114300">
                  <wp:extent cx="447675" cy="114300"/>
                  <wp:effectExtent l="0" t="0" r="9525" b="0"/>
                  <wp:docPr id="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3"/>
                          <pic:cNvPicPr>
                            <a:picLocks noChangeAspect="1"/>
                          </pic:cNvPicPr>
                        </pic:nvPicPr>
                        <pic:blipFill>
                          <a:blip r:embed="rId28"/>
                          <a:stretch>
                            <a:fillRect/>
                          </a:stretch>
                        </pic:blipFill>
                        <pic:spPr>
                          <a:xfrm>
                            <a:off x="0" y="0"/>
                            <a:ext cx="447675" cy="114300"/>
                          </a:xfrm>
                          <a:prstGeom prst="rect">
                            <a:avLst/>
                          </a:prstGeom>
                          <a:noFill/>
                          <a:ln>
                            <a:noFill/>
                          </a:ln>
                        </pic:spPr>
                      </pic:pic>
                    </a:graphicData>
                  </a:graphic>
                </wp:inline>
              </w:drawing>
            </w:r>
            <w:r>
              <w:rPr>
                <w:b w:val="0"/>
                <w:color w:val="000000"/>
                <w:sz w:val="24"/>
              </w:rPr>
              <w:drawing>
                <wp:inline distT="0" distB="0" distL="114300" distR="114300">
                  <wp:extent cx="904875" cy="114300"/>
                  <wp:effectExtent l="0" t="0" r="9525" b="0"/>
                  <wp:docPr id="3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4"/>
                          <pic:cNvPicPr>
                            <a:picLocks noChangeAspect="1"/>
                          </pic:cNvPicPr>
                        </pic:nvPicPr>
                        <pic:blipFill>
                          <a:blip r:embed="rId29"/>
                          <a:stretch>
                            <a:fillRect/>
                          </a:stretch>
                        </pic:blipFill>
                        <pic:spPr>
                          <a:xfrm>
                            <a:off x="0" y="0"/>
                            <a:ext cx="904875" cy="114300"/>
                          </a:xfrm>
                          <a:prstGeom prst="rect">
                            <a:avLst/>
                          </a:prstGeom>
                          <a:noFill/>
                          <a:ln>
                            <a:noFill/>
                          </a:ln>
                        </pic:spPr>
                      </pic:pic>
                    </a:graphicData>
                  </a:graphic>
                </wp:inline>
              </w:drawing>
            </w:r>
            <w:r>
              <w:rPr>
                <w:b w:val="0"/>
                <w:color w:val="000000"/>
                <w:sz w:val="24"/>
              </w:rPr>
              <w:t>33.33%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1</w:t>
            </w:r>
          </w:p>
        </w:tc>
        <w:tc>
          <w:tcPr>
            <w:shd w:val="clear" w:color="auto" w:fill="FFFFFF"/>
            <w:vAlign w:val="center"/>
          </w:tcPr>
          <w:p>
            <w:pPr>
              <w:rPr>
                <w:b w:val="0"/>
                <w:color w:val="000000"/>
                <w:sz w:val="24"/>
              </w:rPr>
            </w:pPr>
            <w:r>
              <w:rPr>
                <w:b w:val="0"/>
                <w:color w:val="000000"/>
                <w:sz w:val="24"/>
              </w:rPr>
              <w:drawing>
                <wp:inline distT="0" distB="0" distL="114300" distR="114300">
                  <wp:extent cx="9525" cy="114300"/>
                  <wp:effectExtent l="0" t="0" r="9525" b="0"/>
                  <wp:docPr id="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5"/>
                          <pic:cNvPicPr>
                            <a:picLocks noChangeAspect="1"/>
                          </pic:cNvPicPr>
                        </pic:nvPicPr>
                        <pic:blipFill>
                          <a:blip r:embed="rId13"/>
                          <a:stretch>
                            <a:fillRect/>
                          </a:stretch>
                        </pic:blipFill>
                        <pic:spPr>
                          <a:xfrm>
                            <a:off x="0" y="0"/>
                            <a:ext cx="9525" cy="114300"/>
                          </a:xfrm>
                          <a:prstGeom prst="rect">
                            <a:avLst/>
                          </a:prstGeom>
                          <a:noFill/>
                          <a:ln>
                            <a:noFill/>
                          </a:ln>
                        </pic:spPr>
                      </pic:pic>
                    </a:graphicData>
                  </a:graphic>
                </wp:inline>
              </w:drawing>
            </w:r>
            <w:r>
              <w:rPr>
                <w:b w:val="0"/>
                <w:color w:val="000000"/>
                <w:sz w:val="24"/>
              </w:rPr>
              <w:drawing>
                <wp:inline distT="0" distB="0" distL="114300" distR="114300">
                  <wp:extent cx="1343025" cy="114300"/>
                  <wp:effectExtent l="0" t="0" r="9525" b="0"/>
                  <wp:docPr id="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pic:cNvPicPr>
                            <a:picLocks noChangeAspect="1"/>
                          </pic:cNvPicPr>
                        </pic:nvPicPr>
                        <pic:blipFill>
                          <a:blip r:embed="rId14"/>
                          <a:stretch>
                            <a:fillRect/>
                          </a:stretch>
                        </pic:blipFill>
                        <pic:spPr>
                          <a:xfrm>
                            <a:off x="0" y="0"/>
                            <a:ext cx="1343025" cy="114300"/>
                          </a:xfrm>
                          <a:prstGeom prst="rect">
                            <a:avLst/>
                          </a:prstGeom>
                          <a:noFill/>
                          <a:ln>
                            <a:noFill/>
                          </a:ln>
                        </pic:spPr>
                      </pic:pic>
                    </a:graphicData>
                  </a:graphic>
                </wp:inline>
              </w:drawing>
            </w:r>
            <w:r>
              <w:rPr>
                <w:b w:val="0"/>
                <w:color w:val="000000"/>
                <w:sz w:val="24"/>
              </w:rPr>
              <w:t>1.33%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Pr>
        <w:rPr>
          <w:b/>
          <w:sz w:val="24"/>
        </w:rPr>
      </w:pPr>
    </w:p>
    <w:p>
      <w:pPr>
        <w:rPr>
          <w:b/>
          <w:sz w:val="24"/>
        </w:rPr>
      </w:pPr>
      <w:r>
        <w:rPr>
          <w:b w:val="0"/>
          <w:color w:val="000000"/>
          <w:sz w:val="24"/>
        </w:rPr>
        <w:t xml:space="preserve">8.您对学校开展的各类体育竞赛的满意度:   </w:t>
      </w:r>
      <w:r>
        <w:rPr>
          <w:b w:val="0"/>
          <w:color w:val="0066FF"/>
          <w:sz w:val="24"/>
        </w:rPr>
        <w:t>[单选题]</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48</w:t>
            </w:r>
          </w:p>
        </w:tc>
        <w:tc>
          <w:tcPr>
            <w:shd w:val="clear" w:color="auto" w:fill="FFFFFF"/>
            <w:vAlign w:val="center"/>
          </w:tcPr>
          <w:p>
            <w:pPr>
              <w:rPr>
                <w:b w:val="0"/>
                <w:color w:val="000000"/>
                <w:sz w:val="24"/>
              </w:rPr>
            </w:pPr>
            <w:r>
              <w:rPr>
                <w:b w:val="0"/>
                <w:color w:val="000000"/>
                <w:sz w:val="24"/>
              </w:rPr>
              <w:drawing>
                <wp:inline distT="0" distB="0" distL="114300" distR="114300">
                  <wp:extent cx="857250" cy="114300"/>
                  <wp:effectExtent l="0" t="0" r="0" b="0"/>
                  <wp:docPr id="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7"/>
                          <pic:cNvPicPr>
                            <a:picLocks noChangeAspect="1"/>
                          </pic:cNvPicPr>
                        </pic:nvPicPr>
                        <pic:blipFill>
                          <a:blip r:embed="rId30"/>
                          <a:stretch>
                            <a:fillRect/>
                          </a:stretch>
                        </pic:blipFill>
                        <pic:spPr>
                          <a:xfrm>
                            <a:off x="0" y="0"/>
                            <a:ext cx="857250" cy="114300"/>
                          </a:xfrm>
                          <a:prstGeom prst="rect">
                            <a:avLst/>
                          </a:prstGeom>
                          <a:noFill/>
                          <a:ln>
                            <a:noFill/>
                          </a:ln>
                        </pic:spPr>
                      </pic:pic>
                    </a:graphicData>
                  </a:graphic>
                </wp:inline>
              </w:drawing>
            </w:r>
            <w:r>
              <w:rPr>
                <w:b w:val="0"/>
                <w:color w:val="000000"/>
                <w:sz w:val="24"/>
              </w:rPr>
              <w:drawing>
                <wp:inline distT="0" distB="0" distL="114300" distR="114300">
                  <wp:extent cx="495300" cy="114300"/>
                  <wp:effectExtent l="0" t="0" r="0" b="0"/>
                  <wp:docPr id="5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8"/>
                          <pic:cNvPicPr>
                            <a:picLocks noChangeAspect="1"/>
                          </pic:cNvPicPr>
                        </pic:nvPicPr>
                        <pic:blipFill>
                          <a:blip r:embed="rId31"/>
                          <a:stretch>
                            <a:fillRect/>
                          </a:stretch>
                        </pic:blipFill>
                        <pic:spPr>
                          <a:xfrm>
                            <a:off x="0" y="0"/>
                            <a:ext cx="495300" cy="114300"/>
                          </a:xfrm>
                          <a:prstGeom prst="rect">
                            <a:avLst/>
                          </a:prstGeom>
                          <a:noFill/>
                          <a:ln>
                            <a:noFill/>
                          </a:ln>
                        </pic:spPr>
                      </pic:pic>
                    </a:graphicData>
                  </a:graphic>
                </wp:inline>
              </w:drawing>
            </w:r>
            <w:r>
              <w:rPr>
                <w:b w:val="0"/>
                <w:color w:val="000000"/>
                <w:sz w:val="24"/>
              </w:rPr>
              <w:t>64%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26</w:t>
            </w:r>
          </w:p>
        </w:tc>
        <w:tc>
          <w:tcPr>
            <w:shd w:val="clear" w:color="auto" w:fill="FAFAFA"/>
            <w:vAlign w:val="center"/>
          </w:tcPr>
          <w:p>
            <w:pPr>
              <w:rPr>
                <w:b w:val="0"/>
                <w:color w:val="000000"/>
                <w:sz w:val="24"/>
              </w:rPr>
            </w:pPr>
            <w:r>
              <w:rPr>
                <w:b w:val="0"/>
                <w:color w:val="000000"/>
                <w:sz w:val="24"/>
              </w:rPr>
              <w:drawing>
                <wp:inline distT="0" distB="0" distL="114300" distR="114300">
                  <wp:extent cx="466725" cy="114300"/>
                  <wp:effectExtent l="0" t="0" r="9525" b="0"/>
                  <wp:docPr id="5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9"/>
                          <pic:cNvPicPr>
                            <a:picLocks noChangeAspect="1"/>
                          </pic:cNvPicPr>
                        </pic:nvPicPr>
                        <pic:blipFill>
                          <a:blip r:embed="rId32"/>
                          <a:stretch>
                            <a:fillRect/>
                          </a:stretch>
                        </pic:blipFill>
                        <pic:spPr>
                          <a:xfrm>
                            <a:off x="0" y="0"/>
                            <a:ext cx="466725" cy="114300"/>
                          </a:xfrm>
                          <a:prstGeom prst="rect">
                            <a:avLst/>
                          </a:prstGeom>
                          <a:noFill/>
                          <a:ln>
                            <a:noFill/>
                          </a:ln>
                        </pic:spPr>
                      </pic:pic>
                    </a:graphicData>
                  </a:graphic>
                </wp:inline>
              </w:drawing>
            </w:r>
            <w:r>
              <w:rPr>
                <w:b w:val="0"/>
                <w:color w:val="000000"/>
                <w:sz w:val="24"/>
              </w:rPr>
              <w:drawing>
                <wp:inline distT="0" distB="0" distL="114300" distR="114300">
                  <wp:extent cx="885825" cy="114300"/>
                  <wp:effectExtent l="0" t="0" r="9525" b="0"/>
                  <wp:docPr id="6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0"/>
                          <pic:cNvPicPr>
                            <a:picLocks noChangeAspect="1"/>
                          </pic:cNvPicPr>
                        </pic:nvPicPr>
                        <pic:blipFill>
                          <a:blip r:embed="rId33"/>
                          <a:stretch>
                            <a:fillRect/>
                          </a:stretch>
                        </pic:blipFill>
                        <pic:spPr>
                          <a:xfrm>
                            <a:off x="0" y="0"/>
                            <a:ext cx="885825" cy="114300"/>
                          </a:xfrm>
                          <a:prstGeom prst="rect">
                            <a:avLst/>
                          </a:prstGeom>
                          <a:noFill/>
                          <a:ln>
                            <a:noFill/>
                          </a:ln>
                        </pic:spPr>
                      </pic:pic>
                    </a:graphicData>
                  </a:graphic>
                </wp:inline>
              </w:drawing>
            </w:r>
            <w:r>
              <w:rPr>
                <w:b w:val="0"/>
                <w:color w:val="000000"/>
                <w:sz w:val="24"/>
              </w:rPr>
              <w:t>34.67%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1</w:t>
            </w:r>
          </w:p>
        </w:tc>
        <w:tc>
          <w:tcPr>
            <w:shd w:val="clear" w:color="auto" w:fill="FFFFFF"/>
            <w:vAlign w:val="center"/>
          </w:tcPr>
          <w:p>
            <w:pPr>
              <w:rPr>
                <w:b w:val="0"/>
                <w:color w:val="000000"/>
                <w:sz w:val="24"/>
              </w:rPr>
            </w:pPr>
            <w:r>
              <w:rPr>
                <w:b w:val="0"/>
                <w:color w:val="000000"/>
                <w:sz w:val="24"/>
              </w:rPr>
              <w:drawing>
                <wp:inline distT="0" distB="0" distL="114300" distR="114300">
                  <wp:extent cx="9525" cy="114300"/>
                  <wp:effectExtent l="0" t="0" r="9525" b="0"/>
                  <wp:docPr id="6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1"/>
                          <pic:cNvPicPr>
                            <a:picLocks noChangeAspect="1"/>
                          </pic:cNvPicPr>
                        </pic:nvPicPr>
                        <pic:blipFill>
                          <a:blip r:embed="rId13"/>
                          <a:stretch>
                            <a:fillRect/>
                          </a:stretch>
                        </pic:blipFill>
                        <pic:spPr>
                          <a:xfrm>
                            <a:off x="0" y="0"/>
                            <a:ext cx="9525" cy="114300"/>
                          </a:xfrm>
                          <a:prstGeom prst="rect">
                            <a:avLst/>
                          </a:prstGeom>
                          <a:noFill/>
                          <a:ln>
                            <a:noFill/>
                          </a:ln>
                        </pic:spPr>
                      </pic:pic>
                    </a:graphicData>
                  </a:graphic>
                </wp:inline>
              </w:drawing>
            </w:r>
            <w:r>
              <w:rPr>
                <w:b w:val="0"/>
                <w:color w:val="000000"/>
                <w:sz w:val="24"/>
              </w:rPr>
              <w:drawing>
                <wp:inline distT="0" distB="0" distL="114300" distR="114300">
                  <wp:extent cx="1343025" cy="114300"/>
                  <wp:effectExtent l="0" t="0" r="9525" b="0"/>
                  <wp:docPr id="5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2"/>
                          <pic:cNvPicPr>
                            <a:picLocks noChangeAspect="1"/>
                          </pic:cNvPicPr>
                        </pic:nvPicPr>
                        <pic:blipFill>
                          <a:blip r:embed="rId14"/>
                          <a:stretch>
                            <a:fillRect/>
                          </a:stretch>
                        </pic:blipFill>
                        <pic:spPr>
                          <a:xfrm>
                            <a:off x="0" y="0"/>
                            <a:ext cx="1343025" cy="114300"/>
                          </a:xfrm>
                          <a:prstGeom prst="rect">
                            <a:avLst/>
                          </a:prstGeom>
                          <a:noFill/>
                          <a:ln>
                            <a:noFill/>
                          </a:ln>
                        </pic:spPr>
                      </pic:pic>
                    </a:graphicData>
                  </a:graphic>
                </wp:inline>
              </w:drawing>
            </w:r>
            <w:r>
              <w:rPr>
                <w:b w:val="0"/>
                <w:color w:val="000000"/>
                <w:sz w:val="24"/>
              </w:rPr>
              <w:t>1.33%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Pr>
        <w:rPr>
          <w:b/>
          <w:sz w:val="24"/>
        </w:rPr>
      </w:pPr>
    </w:p>
    <w:p>
      <w:pPr>
        <w:rPr>
          <w:b/>
          <w:sz w:val="24"/>
        </w:rPr>
      </w:pPr>
      <w:r>
        <w:rPr>
          <w:b w:val="0"/>
          <w:color w:val="000000"/>
          <w:sz w:val="24"/>
        </w:rPr>
        <w:t xml:space="preserve">9.您对学校在开展科技创新、综合实践等教育活动方面的评价: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47</w:t>
            </w:r>
          </w:p>
        </w:tc>
        <w:tc>
          <w:tcPr>
            <w:shd w:val="clear" w:color="auto" w:fill="FFFFFF"/>
            <w:vAlign w:val="center"/>
          </w:tcPr>
          <w:p>
            <w:pPr>
              <w:rPr>
                <w:b w:val="0"/>
                <w:color w:val="000000"/>
                <w:sz w:val="24"/>
              </w:rPr>
            </w:pPr>
            <w:r>
              <w:rPr>
                <w:b w:val="0"/>
                <w:color w:val="000000"/>
                <w:sz w:val="24"/>
              </w:rPr>
              <w:drawing>
                <wp:inline distT="0" distB="0" distL="114300" distR="114300">
                  <wp:extent cx="838200" cy="114300"/>
                  <wp:effectExtent l="0" t="0" r="0" b="0"/>
                  <wp:docPr id="6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3"/>
                          <pic:cNvPicPr>
                            <a:picLocks noChangeAspect="1"/>
                          </pic:cNvPicPr>
                        </pic:nvPicPr>
                        <pic:blipFill>
                          <a:blip r:embed="rId34"/>
                          <a:stretch>
                            <a:fillRect/>
                          </a:stretch>
                        </pic:blipFill>
                        <pic:spPr>
                          <a:xfrm>
                            <a:off x="0" y="0"/>
                            <a:ext cx="838200" cy="114300"/>
                          </a:xfrm>
                          <a:prstGeom prst="rect">
                            <a:avLst/>
                          </a:prstGeom>
                          <a:noFill/>
                          <a:ln>
                            <a:noFill/>
                          </a:ln>
                        </pic:spPr>
                      </pic:pic>
                    </a:graphicData>
                  </a:graphic>
                </wp:inline>
              </w:drawing>
            </w:r>
            <w:r>
              <w:rPr>
                <w:b w:val="0"/>
                <w:color w:val="000000"/>
                <w:sz w:val="24"/>
              </w:rPr>
              <w:drawing>
                <wp:inline distT="0" distB="0" distL="114300" distR="114300">
                  <wp:extent cx="514350" cy="114300"/>
                  <wp:effectExtent l="0" t="0" r="0" b="0"/>
                  <wp:docPr id="6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4"/>
                          <pic:cNvPicPr>
                            <a:picLocks noChangeAspect="1"/>
                          </pic:cNvPicPr>
                        </pic:nvPicPr>
                        <pic:blipFill>
                          <a:blip r:embed="rId35"/>
                          <a:stretch>
                            <a:fillRect/>
                          </a:stretch>
                        </pic:blipFill>
                        <pic:spPr>
                          <a:xfrm>
                            <a:off x="0" y="0"/>
                            <a:ext cx="514350" cy="114300"/>
                          </a:xfrm>
                          <a:prstGeom prst="rect">
                            <a:avLst/>
                          </a:prstGeom>
                          <a:noFill/>
                          <a:ln>
                            <a:noFill/>
                          </a:ln>
                        </pic:spPr>
                      </pic:pic>
                    </a:graphicData>
                  </a:graphic>
                </wp:inline>
              </w:drawing>
            </w:r>
            <w:r>
              <w:rPr>
                <w:b w:val="0"/>
                <w:color w:val="000000"/>
                <w:sz w:val="24"/>
              </w:rPr>
              <w:t>62.67%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24</w:t>
            </w:r>
          </w:p>
        </w:tc>
        <w:tc>
          <w:tcPr>
            <w:shd w:val="clear" w:color="auto" w:fill="FAFAFA"/>
            <w:vAlign w:val="center"/>
          </w:tcPr>
          <w:p>
            <w:pPr>
              <w:rPr>
                <w:b w:val="0"/>
                <w:color w:val="000000"/>
                <w:sz w:val="24"/>
              </w:rPr>
            </w:pPr>
            <w:r>
              <w:rPr>
                <w:b w:val="0"/>
                <w:color w:val="000000"/>
                <w:sz w:val="24"/>
              </w:rPr>
              <w:drawing>
                <wp:inline distT="0" distB="0" distL="114300" distR="114300">
                  <wp:extent cx="428625" cy="114300"/>
                  <wp:effectExtent l="0" t="0" r="9525" b="0"/>
                  <wp:docPr id="63"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5"/>
                          <pic:cNvPicPr>
                            <a:picLocks noChangeAspect="1"/>
                          </pic:cNvPicPr>
                        </pic:nvPicPr>
                        <pic:blipFill>
                          <a:blip r:embed="rId36"/>
                          <a:stretch>
                            <a:fillRect/>
                          </a:stretch>
                        </pic:blipFill>
                        <pic:spPr>
                          <a:xfrm>
                            <a:off x="0" y="0"/>
                            <a:ext cx="428625" cy="114300"/>
                          </a:xfrm>
                          <a:prstGeom prst="rect">
                            <a:avLst/>
                          </a:prstGeom>
                          <a:noFill/>
                          <a:ln>
                            <a:noFill/>
                          </a:ln>
                        </pic:spPr>
                      </pic:pic>
                    </a:graphicData>
                  </a:graphic>
                </wp:inline>
              </w:drawing>
            </w:r>
            <w:r>
              <w:rPr>
                <w:b w:val="0"/>
                <w:color w:val="000000"/>
                <w:sz w:val="24"/>
              </w:rPr>
              <w:drawing>
                <wp:inline distT="0" distB="0" distL="114300" distR="114300">
                  <wp:extent cx="923925" cy="114300"/>
                  <wp:effectExtent l="0" t="0" r="9525"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6"/>
                          <pic:cNvPicPr>
                            <a:picLocks noChangeAspect="1"/>
                          </pic:cNvPicPr>
                        </pic:nvPicPr>
                        <pic:blipFill>
                          <a:blip r:embed="rId37"/>
                          <a:stretch>
                            <a:fillRect/>
                          </a:stretch>
                        </pic:blipFill>
                        <pic:spPr>
                          <a:xfrm>
                            <a:off x="0" y="0"/>
                            <a:ext cx="923925" cy="114300"/>
                          </a:xfrm>
                          <a:prstGeom prst="rect">
                            <a:avLst/>
                          </a:prstGeom>
                          <a:noFill/>
                          <a:ln>
                            <a:noFill/>
                          </a:ln>
                        </pic:spPr>
                      </pic:pic>
                    </a:graphicData>
                  </a:graphic>
                </wp:inline>
              </w:drawing>
            </w:r>
            <w:r>
              <w:rPr>
                <w:b w:val="0"/>
                <w:color w:val="000000"/>
                <w:sz w:val="24"/>
              </w:rPr>
              <w:t>32%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4</w:t>
            </w:r>
          </w:p>
        </w:tc>
        <w:tc>
          <w:tcPr>
            <w:shd w:val="clear" w:color="auto" w:fill="FFFFFF"/>
            <w:vAlign w:val="center"/>
          </w:tcPr>
          <w:p>
            <w:pPr>
              <w:rPr>
                <w:b w:val="0"/>
                <w:color w:val="000000"/>
                <w:sz w:val="24"/>
              </w:rPr>
            </w:pPr>
            <w:r>
              <w:rPr>
                <w:b w:val="0"/>
                <w:color w:val="000000"/>
                <w:sz w:val="24"/>
              </w:rPr>
              <w:drawing>
                <wp:inline distT="0" distB="0" distL="114300" distR="114300">
                  <wp:extent cx="66675" cy="114300"/>
                  <wp:effectExtent l="0" t="0" r="9525" b="0"/>
                  <wp:docPr id="6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7"/>
                          <pic:cNvPicPr>
                            <a:picLocks noChangeAspect="1"/>
                          </pic:cNvPicPr>
                        </pic:nvPicPr>
                        <pic:blipFill>
                          <a:blip r:embed="rId38"/>
                          <a:stretch>
                            <a:fillRect/>
                          </a:stretch>
                        </pic:blipFill>
                        <pic:spPr>
                          <a:xfrm>
                            <a:off x="0" y="0"/>
                            <a:ext cx="66675" cy="114300"/>
                          </a:xfrm>
                          <a:prstGeom prst="rect">
                            <a:avLst/>
                          </a:prstGeom>
                          <a:noFill/>
                          <a:ln>
                            <a:noFill/>
                          </a:ln>
                        </pic:spPr>
                      </pic:pic>
                    </a:graphicData>
                  </a:graphic>
                </wp:inline>
              </w:drawing>
            </w:r>
            <w:r>
              <w:rPr>
                <w:b w:val="0"/>
                <w:color w:val="000000"/>
                <w:sz w:val="24"/>
              </w:rPr>
              <w:drawing>
                <wp:inline distT="0" distB="0" distL="114300" distR="114300">
                  <wp:extent cx="1285875" cy="114300"/>
                  <wp:effectExtent l="0" t="0" r="9525" b="0"/>
                  <wp:docPr id="6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8"/>
                          <pic:cNvPicPr>
                            <a:picLocks noChangeAspect="1"/>
                          </pic:cNvPicPr>
                        </pic:nvPicPr>
                        <pic:blipFill>
                          <a:blip r:embed="rId39"/>
                          <a:stretch>
                            <a:fillRect/>
                          </a:stretch>
                        </pic:blipFill>
                        <pic:spPr>
                          <a:xfrm>
                            <a:off x="0" y="0"/>
                            <a:ext cx="1285875" cy="114300"/>
                          </a:xfrm>
                          <a:prstGeom prst="rect">
                            <a:avLst/>
                          </a:prstGeom>
                          <a:noFill/>
                          <a:ln>
                            <a:noFill/>
                          </a:ln>
                        </pic:spPr>
                      </pic:pic>
                    </a:graphicData>
                  </a:graphic>
                </wp:inline>
              </w:drawing>
            </w:r>
            <w:r>
              <w:rPr>
                <w:b w:val="0"/>
                <w:color w:val="000000"/>
                <w:sz w:val="24"/>
              </w:rPr>
              <w:t>5.33%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Pr>
        <w:rPr>
          <w:b/>
          <w:sz w:val="24"/>
        </w:rPr>
      </w:pPr>
    </w:p>
    <w:p>
      <w:pPr>
        <w:rPr>
          <w:b/>
          <w:sz w:val="24"/>
        </w:rPr>
      </w:pPr>
      <w:r>
        <w:rPr>
          <w:b w:val="0"/>
          <w:color w:val="000000"/>
          <w:sz w:val="24"/>
        </w:rPr>
        <w:t xml:space="preserve">10.您对学校在开展心理教育和心理咨询方面的评价: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56</w:t>
            </w:r>
          </w:p>
        </w:tc>
        <w:tc>
          <w:tcPr>
            <w:shd w:val="clear" w:color="auto" w:fill="FFFFFF"/>
            <w:vAlign w:val="center"/>
          </w:tcPr>
          <w:p>
            <w:pPr>
              <w:rPr>
                <w:b w:val="0"/>
                <w:color w:val="000000"/>
                <w:sz w:val="24"/>
              </w:rPr>
            </w:pPr>
            <w:r>
              <w:rPr>
                <w:b w:val="0"/>
                <w:color w:val="000000"/>
                <w:sz w:val="24"/>
              </w:rPr>
              <w:drawing>
                <wp:inline distT="0" distB="0" distL="114300" distR="114300">
                  <wp:extent cx="1009650" cy="114300"/>
                  <wp:effectExtent l="0" t="0" r="0" b="0"/>
                  <wp:docPr id="6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9"/>
                          <pic:cNvPicPr>
                            <a:picLocks noChangeAspect="1"/>
                          </pic:cNvPicPr>
                        </pic:nvPicPr>
                        <pic:blipFill>
                          <a:blip r:embed="rId40"/>
                          <a:stretch>
                            <a:fillRect/>
                          </a:stretch>
                        </pic:blipFill>
                        <pic:spPr>
                          <a:xfrm>
                            <a:off x="0" y="0"/>
                            <a:ext cx="1009650" cy="114300"/>
                          </a:xfrm>
                          <a:prstGeom prst="rect">
                            <a:avLst/>
                          </a:prstGeom>
                          <a:noFill/>
                          <a:ln>
                            <a:noFill/>
                          </a:ln>
                        </pic:spPr>
                      </pic:pic>
                    </a:graphicData>
                  </a:graphic>
                </wp:inline>
              </w:drawing>
            </w:r>
            <w:r>
              <w:rPr>
                <w:b w:val="0"/>
                <w:color w:val="000000"/>
                <w:sz w:val="24"/>
              </w:rPr>
              <w:drawing>
                <wp:inline distT="0" distB="0" distL="114300" distR="114300">
                  <wp:extent cx="342900" cy="114300"/>
                  <wp:effectExtent l="0" t="0" r="0" b="0"/>
                  <wp:docPr id="7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0"/>
                          <pic:cNvPicPr>
                            <a:picLocks noChangeAspect="1"/>
                          </pic:cNvPicPr>
                        </pic:nvPicPr>
                        <pic:blipFill>
                          <a:blip r:embed="rId41"/>
                          <a:stretch>
                            <a:fillRect/>
                          </a:stretch>
                        </pic:blipFill>
                        <pic:spPr>
                          <a:xfrm>
                            <a:off x="0" y="0"/>
                            <a:ext cx="342900" cy="114300"/>
                          </a:xfrm>
                          <a:prstGeom prst="rect">
                            <a:avLst/>
                          </a:prstGeom>
                          <a:noFill/>
                          <a:ln>
                            <a:noFill/>
                          </a:ln>
                        </pic:spPr>
                      </pic:pic>
                    </a:graphicData>
                  </a:graphic>
                </wp:inline>
              </w:drawing>
            </w:r>
            <w:r>
              <w:rPr>
                <w:b w:val="0"/>
                <w:color w:val="000000"/>
                <w:sz w:val="24"/>
              </w:rPr>
              <w:t>74.67%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18</w:t>
            </w:r>
          </w:p>
        </w:tc>
        <w:tc>
          <w:tcPr>
            <w:shd w:val="clear" w:color="auto" w:fill="FAFAFA"/>
            <w:vAlign w:val="center"/>
          </w:tcPr>
          <w:p>
            <w:pPr>
              <w:rPr>
                <w:b w:val="0"/>
                <w:color w:val="000000"/>
                <w:sz w:val="24"/>
              </w:rPr>
            </w:pPr>
            <w:r>
              <w:rPr>
                <w:b w:val="0"/>
                <w:color w:val="000000"/>
                <w:sz w:val="24"/>
              </w:rPr>
              <w:drawing>
                <wp:inline distT="0" distB="0" distL="114300" distR="114300">
                  <wp:extent cx="323850" cy="114300"/>
                  <wp:effectExtent l="0" t="0" r="0" b="0"/>
                  <wp:docPr id="67"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1"/>
                          <pic:cNvPicPr>
                            <a:picLocks noChangeAspect="1"/>
                          </pic:cNvPicPr>
                        </pic:nvPicPr>
                        <pic:blipFill>
                          <a:blip r:embed="rId42"/>
                          <a:stretch>
                            <a:fillRect/>
                          </a:stretch>
                        </pic:blipFill>
                        <pic:spPr>
                          <a:xfrm>
                            <a:off x="0" y="0"/>
                            <a:ext cx="323850" cy="114300"/>
                          </a:xfrm>
                          <a:prstGeom prst="rect">
                            <a:avLst/>
                          </a:prstGeom>
                          <a:noFill/>
                          <a:ln>
                            <a:noFill/>
                          </a:ln>
                        </pic:spPr>
                      </pic:pic>
                    </a:graphicData>
                  </a:graphic>
                </wp:inline>
              </w:drawing>
            </w:r>
            <w:r>
              <w:rPr>
                <w:b w:val="0"/>
                <w:color w:val="000000"/>
                <w:sz w:val="24"/>
              </w:rPr>
              <w:drawing>
                <wp:inline distT="0" distB="0" distL="114300" distR="114300">
                  <wp:extent cx="1028700" cy="114300"/>
                  <wp:effectExtent l="0" t="0" r="0" b="0"/>
                  <wp:docPr id="71"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2"/>
                          <pic:cNvPicPr>
                            <a:picLocks noChangeAspect="1"/>
                          </pic:cNvPicPr>
                        </pic:nvPicPr>
                        <pic:blipFill>
                          <a:blip r:embed="rId43"/>
                          <a:stretch>
                            <a:fillRect/>
                          </a:stretch>
                        </pic:blipFill>
                        <pic:spPr>
                          <a:xfrm>
                            <a:off x="0" y="0"/>
                            <a:ext cx="1028700" cy="114300"/>
                          </a:xfrm>
                          <a:prstGeom prst="rect">
                            <a:avLst/>
                          </a:prstGeom>
                          <a:noFill/>
                          <a:ln>
                            <a:noFill/>
                          </a:ln>
                        </pic:spPr>
                      </pic:pic>
                    </a:graphicData>
                  </a:graphic>
                </wp:inline>
              </w:drawing>
            </w:r>
            <w:r>
              <w:rPr>
                <w:b w:val="0"/>
                <w:color w:val="000000"/>
                <w:sz w:val="24"/>
              </w:rPr>
              <w:t>24%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1</w:t>
            </w:r>
          </w:p>
        </w:tc>
        <w:tc>
          <w:tcPr>
            <w:shd w:val="clear" w:color="auto" w:fill="FFFFFF"/>
            <w:vAlign w:val="center"/>
          </w:tcPr>
          <w:p>
            <w:pPr>
              <w:rPr>
                <w:b w:val="0"/>
                <w:color w:val="000000"/>
                <w:sz w:val="24"/>
              </w:rPr>
            </w:pPr>
            <w:r>
              <w:rPr>
                <w:b w:val="0"/>
                <w:color w:val="000000"/>
                <w:sz w:val="24"/>
              </w:rPr>
              <w:drawing>
                <wp:inline distT="0" distB="0" distL="114300" distR="114300">
                  <wp:extent cx="9525" cy="114300"/>
                  <wp:effectExtent l="0" t="0" r="9525" b="0"/>
                  <wp:docPr id="7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3"/>
                          <pic:cNvPicPr>
                            <a:picLocks noChangeAspect="1"/>
                          </pic:cNvPicPr>
                        </pic:nvPicPr>
                        <pic:blipFill>
                          <a:blip r:embed="rId13"/>
                          <a:stretch>
                            <a:fillRect/>
                          </a:stretch>
                        </pic:blipFill>
                        <pic:spPr>
                          <a:xfrm>
                            <a:off x="0" y="0"/>
                            <a:ext cx="9525" cy="114300"/>
                          </a:xfrm>
                          <a:prstGeom prst="rect">
                            <a:avLst/>
                          </a:prstGeom>
                          <a:noFill/>
                          <a:ln>
                            <a:noFill/>
                          </a:ln>
                        </pic:spPr>
                      </pic:pic>
                    </a:graphicData>
                  </a:graphic>
                </wp:inline>
              </w:drawing>
            </w:r>
            <w:r>
              <w:rPr>
                <w:b w:val="0"/>
                <w:color w:val="000000"/>
                <w:sz w:val="24"/>
              </w:rPr>
              <w:drawing>
                <wp:inline distT="0" distB="0" distL="114300" distR="114300">
                  <wp:extent cx="1343025" cy="114300"/>
                  <wp:effectExtent l="0" t="0" r="9525" b="0"/>
                  <wp:docPr id="77"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4"/>
                          <pic:cNvPicPr>
                            <a:picLocks noChangeAspect="1"/>
                          </pic:cNvPicPr>
                        </pic:nvPicPr>
                        <pic:blipFill>
                          <a:blip r:embed="rId14"/>
                          <a:stretch>
                            <a:fillRect/>
                          </a:stretch>
                        </pic:blipFill>
                        <pic:spPr>
                          <a:xfrm>
                            <a:off x="0" y="0"/>
                            <a:ext cx="1343025" cy="114300"/>
                          </a:xfrm>
                          <a:prstGeom prst="rect">
                            <a:avLst/>
                          </a:prstGeom>
                          <a:noFill/>
                          <a:ln>
                            <a:noFill/>
                          </a:ln>
                        </pic:spPr>
                      </pic:pic>
                    </a:graphicData>
                  </a:graphic>
                </wp:inline>
              </w:drawing>
            </w:r>
            <w:r>
              <w:rPr>
                <w:b w:val="0"/>
                <w:color w:val="000000"/>
                <w:sz w:val="24"/>
              </w:rPr>
              <w:t>1.33%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Pr>
        <w:rPr>
          <w:b/>
          <w:sz w:val="24"/>
        </w:rPr>
      </w:pPr>
    </w:p>
    <w:p>
      <w:pPr>
        <w:rPr>
          <w:b/>
          <w:sz w:val="24"/>
        </w:rPr>
      </w:pPr>
      <w:r>
        <w:rPr>
          <w:b w:val="0"/>
          <w:color w:val="000000"/>
          <w:sz w:val="24"/>
        </w:rPr>
        <w:t xml:space="preserve">11.您对学校在各项教学设施（如运动场地、运动器材、实验室器材等）的配置方面的工作评价: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47</w:t>
            </w:r>
          </w:p>
        </w:tc>
        <w:tc>
          <w:tcPr>
            <w:shd w:val="clear" w:color="auto" w:fill="FFFFFF"/>
            <w:vAlign w:val="center"/>
          </w:tcPr>
          <w:p>
            <w:pPr>
              <w:rPr>
                <w:b w:val="0"/>
                <w:color w:val="000000"/>
                <w:sz w:val="24"/>
              </w:rPr>
            </w:pPr>
            <w:r>
              <w:rPr>
                <w:b w:val="0"/>
                <w:color w:val="000000"/>
                <w:sz w:val="24"/>
              </w:rPr>
              <w:drawing>
                <wp:inline distT="0" distB="0" distL="114300" distR="114300">
                  <wp:extent cx="838200" cy="114300"/>
                  <wp:effectExtent l="0" t="0" r="0" b="0"/>
                  <wp:docPr id="7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5"/>
                          <pic:cNvPicPr>
                            <a:picLocks noChangeAspect="1"/>
                          </pic:cNvPicPr>
                        </pic:nvPicPr>
                        <pic:blipFill>
                          <a:blip r:embed="rId34"/>
                          <a:stretch>
                            <a:fillRect/>
                          </a:stretch>
                        </pic:blipFill>
                        <pic:spPr>
                          <a:xfrm>
                            <a:off x="0" y="0"/>
                            <a:ext cx="838200" cy="114300"/>
                          </a:xfrm>
                          <a:prstGeom prst="rect">
                            <a:avLst/>
                          </a:prstGeom>
                          <a:noFill/>
                          <a:ln>
                            <a:noFill/>
                          </a:ln>
                        </pic:spPr>
                      </pic:pic>
                    </a:graphicData>
                  </a:graphic>
                </wp:inline>
              </w:drawing>
            </w:r>
            <w:r>
              <w:rPr>
                <w:b w:val="0"/>
                <w:color w:val="000000"/>
                <w:sz w:val="24"/>
              </w:rPr>
              <w:drawing>
                <wp:inline distT="0" distB="0" distL="114300" distR="114300">
                  <wp:extent cx="514350" cy="114300"/>
                  <wp:effectExtent l="0" t="0" r="0" b="0"/>
                  <wp:docPr id="7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6"/>
                          <pic:cNvPicPr>
                            <a:picLocks noChangeAspect="1"/>
                          </pic:cNvPicPr>
                        </pic:nvPicPr>
                        <pic:blipFill>
                          <a:blip r:embed="rId35"/>
                          <a:stretch>
                            <a:fillRect/>
                          </a:stretch>
                        </pic:blipFill>
                        <pic:spPr>
                          <a:xfrm>
                            <a:off x="0" y="0"/>
                            <a:ext cx="514350" cy="114300"/>
                          </a:xfrm>
                          <a:prstGeom prst="rect">
                            <a:avLst/>
                          </a:prstGeom>
                          <a:noFill/>
                          <a:ln>
                            <a:noFill/>
                          </a:ln>
                        </pic:spPr>
                      </pic:pic>
                    </a:graphicData>
                  </a:graphic>
                </wp:inline>
              </w:drawing>
            </w:r>
            <w:r>
              <w:rPr>
                <w:b w:val="0"/>
                <w:color w:val="000000"/>
                <w:sz w:val="24"/>
              </w:rPr>
              <w:t>62.67%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26</w:t>
            </w:r>
          </w:p>
        </w:tc>
        <w:tc>
          <w:tcPr>
            <w:shd w:val="clear" w:color="auto" w:fill="FAFAFA"/>
            <w:vAlign w:val="center"/>
          </w:tcPr>
          <w:p>
            <w:pPr>
              <w:rPr>
                <w:b w:val="0"/>
                <w:color w:val="000000"/>
                <w:sz w:val="24"/>
              </w:rPr>
            </w:pPr>
            <w:r>
              <w:rPr>
                <w:b w:val="0"/>
                <w:color w:val="000000"/>
                <w:sz w:val="24"/>
              </w:rPr>
              <w:drawing>
                <wp:inline distT="0" distB="0" distL="114300" distR="114300">
                  <wp:extent cx="466725" cy="114300"/>
                  <wp:effectExtent l="0" t="0" r="9525" b="0"/>
                  <wp:docPr id="74"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7"/>
                          <pic:cNvPicPr>
                            <a:picLocks noChangeAspect="1"/>
                          </pic:cNvPicPr>
                        </pic:nvPicPr>
                        <pic:blipFill>
                          <a:blip r:embed="rId32"/>
                          <a:stretch>
                            <a:fillRect/>
                          </a:stretch>
                        </pic:blipFill>
                        <pic:spPr>
                          <a:xfrm>
                            <a:off x="0" y="0"/>
                            <a:ext cx="466725" cy="114300"/>
                          </a:xfrm>
                          <a:prstGeom prst="rect">
                            <a:avLst/>
                          </a:prstGeom>
                          <a:noFill/>
                          <a:ln>
                            <a:noFill/>
                          </a:ln>
                        </pic:spPr>
                      </pic:pic>
                    </a:graphicData>
                  </a:graphic>
                </wp:inline>
              </w:drawing>
            </w:r>
            <w:r>
              <w:rPr>
                <w:b w:val="0"/>
                <w:color w:val="000000"/>
                <w:sz w:val="24"/>
              </w:rPr>
              <w:drawing>
                <wp:inline distT="0" distB="0" distL="114300" distR="114300">
                  <wp:extent cx="885825" cy="114300"/>
                  <wp:effectExtent l="0" t="0" r="9525" b="0"/>
                  <wp:docPr id="75"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8"/>
                          <pic:cNvPicPr>
                            <a:picLocks noChangeAspect="1"/>
                          </pic:cNvPicPr>
                        </pic:nvPicPr>
                        <pic:blipFill>
                          <a:blip r:embed="rId33"/>
                          <a:stretch>
                            <a:fillRect/>
                          </a:stretch>
                        </pic:blipFill>
                        <pic:spPr>
                          <a:xfrm>
                            <a:off x="0" y="0"/>
                            <a:ext cx="885825" cy="114300"/>
                          </a:xfrm>
                          <a:prstGeom prst="rect">
                            <a:avLst/>
                          </a:prstGeom>
                          <a:noFill/>
                          <a:ln>
                            <a:noFill/>
                          </a:ln>
                        </pic:spPr>
                      </pic:pic>
                    </a:graphicData>
                  </a:graphic>
                </wp:inline>
              </w:drawing>
            </w:r>
            <w:r>
              <w:rPr>
                <w:b w:val="0"/>
                <w:color w:val="000000"/>
                <w:sz w:val="24"/>
              </w:rPr>
              <w:t>34.67%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2</w:t>
            </w:r>
          </w:p>
        </w:tc>
        <w:tc>
          <w:tcPr>
            <w:shd w:val="clear" w:color="auto" w:fill="FFFFFF"/>
            <w:vAlign w:val="center"/>
          </w:tcPr>
          <w:p>
            <w:pPr>
              <w:rPr>
                <w:b w:val="0"/>
                <w:color w:val="000000"/>
                <w:sz w:val="24"/>
              </w:rPr>
            </w:pPr>
            <w:r>
              <w:rPr>
                <w:b w:val="0"/>
                <w:color w:val="000000"/>
                <w:sz w:val="24"/>
              </w:rPr>
              <w:drawing>
                <wp:inline distT="0" distB="0" distL="114300" distR="114300">
                  <wp:extent cx="28575" cy="114300"/>
                  <wp:effectExtent l="0" t="0" r="9525" b="0"/>
                  <wp:docPr id="3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9"/>
                          <pic:cNvPicPr>
                            <a:picLocks noChangeAspect="1"/>
                          </pic:cNvPicPr>
                        </pic:nvPicPr>
                        <pic:blipFill>
                          <a:blip r:embed="rId44"/>
                          <a:stretch>
                            <a:fillRect/>
                          </a:stretch>
                        </pic:blipFill>
                        <pic:spPr>
                          <a:xfrm>
                            <a:off x="0" y="0"/>
                            <a:ext cx="28575" cy="114300"/>
                          </a:xfrm>
                          <a:prstGeom prst="rect">
                            <a:avLst/>
                          </a:prstGeom>
                          <a:noFill/>
                          <a:ln>
                            <a:noFill/>
                          </a:ln>
                        </pic:spPr>
                      </pic:pic>
                    </a:graphicData>
                  </a:graphic>
                </wp:inline>
              </w:drawing>
            </w:r>
            <w:r>
              <w:rPr>
                <w:b w:val="0"/>
                <w:color w:val="000000"/>
                <w:sz w:val="24"/>
              </w:rPr>
              <w:drawing>
                <wp:inline distT="0" distB="0" distL="114300" distR="114300">
                  <wp:extent cx="1323975" cy="114300"/>
                  <wp:effectExtent l="0" t="0" r="9525" b="0"/>
                  <wp:docPr id="39"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0"/>
                          <pic:cNvPicPr>
                            <a:picLocks noChangeAspect="1"/>
                          </pic:cNvPicPr>
                        </pic:nvPicPr>
                        <pic:blipFill>
                          <a:blip r:embed="rId45"/>
                          <a:stretch>
                            <a:fillRect/>
                          </a:stretch>
                        </pic:blipFill>
                        <pic:spPr>
                          <a:xfrm>
                            <a:off x="0" y="0"/>
                            <a:ext cx="1323975" cy="114300"/>
                          </a:xfrm>
                          <a:prstGeom prst="rect">
                            <a:avLst/>
                          </a:prstGeom>
                          <a:noFill/>
                          <a:ln>
                            <a:noFill/>
                          </a:ln>
                        </pic:spPr>
                      </pic:pic>
                    </a:graphicData>
                  </a:graphic>
                </wp:inline>
              </w:drawing>
            </w:r>
            <w:r>
              <w:rPr>
                <w:b w:val="0"/>
                <w:color w:val="000000"/>
                <w:sz w:val="24"/>
              </w:rPr>
              <w:t>2.67%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Pr>
        <w:rPr>
          <w:b/>
          <w:sz w:val="24"/>
        </w:rPr>
      </w:pPr>
    </w:p>
    <w:p>
      <w:pPr>
        <w:rPr>
          <w:b/>
          <w:sz w:val="24"/>
        </w:rPr>
      </w:pPr>
      <w:r>
        <w:rPr>
          <w:b w:val="0"/>
          <w:color w:val="000000"/>
          <w:sz w:val="24"/>
        </w:rPr>
        <w:t xml:space="preserve">12.您对学校在安全保卫方面的工作评价: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26"/>
        <w:gridCol w:w="1504"/>
        <w:gridCol w:w="3892"/>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54</w:t>
            </w:r>
          </w:p>
        </w:tc>
        <w:tc>
          <w:tcPr>
            <w:shd w:val="clear" w:color="auto" w:fill="FFFFFF"/>
            <w:vAlign w:val="center"/>
          </w:tcPr>
          <w:p>
            <w:pPr>
              <w:rPr>
                <w:b w:val="0"/>
                <w:color w:val="000000"/>
                <w:sz w:val="24"/>
              </w:rPr>
            </w:pPr>
            <w:r>
              <w:rPr>
                <w:b w:val="0"/>
                <w:color w:val="000000"/>
                <w:sz w:val="24"/>
              </w:rPr>
              <w:drawing>
                <wp:inline distT="0" distB="0" distL="114300" distR="114300">
                  <wp:extent cx="971550" cy="114300"/>
                  <wp:effectExtent l="0" t="0" r="0" b="0"/>
                  <wp:docPr id="40"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1"/>
                          <pic:cNvPicPr>
                            <a:picLocks noChangeAspect="1"/>
                          </pic:cNvPicPr>
                        </pic:nvPicPr>
                        <pic:blipFill>
                          <a:blip r:embed="rId46"/>
                          <a:stretch>
                            <a:fillRect/>
                          </a:stretch>
                        </pic:blipFill>
                        <pic:spPr>
                          <a:xfrm>
                            <a:off x="0" y="0"/>
                            <a:ext cx="971550" cy="114300"/>
                          </a:xfrm>
                          <a:prstGeom prst="rect">
                            <a:avLst/>
                          </a:prstGeom>
                          <a:noFill/>
                          <a:ln>
                            <a:noFill/>
                          </a:ln>
                        </pic:spPr>
                      </pic:pic>
                    </a:graphicData>
                  </a:graphic>
                </wp:inline>
              </w:drawing>
            </w:r>
            <w:r>
              <w:rPr>
                <w:b w:val="0"/>
                <w:color w:val="000000"/>
                <w:sz w:val="24"/>
              </w:rPr>
              <w:drawing>
                <wp:inline distT="0" distB="0" distL="114300" distR="114300">
                  <wp:extent cx="381000" cy="114300"/>
                  <wp:effectExtent l="0" t="0" r="0" b="0"/>
                  <wp:docPr id="4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62"/>
                          <pic:cNvPicPr>
                            <a:picLocks noChangeAspect="1"/>
                          </pic:cNvPicPr>
                        </pic:nvPicPr>
                        <pic:blipFill>
                          <a:blip r:embed="rId47"/>
                          <a:stretch>
                            <a:fillRect/>
                          </a:stretch>
                        </pic:blipFill>
                        <pic:spPr>
                          <a:xfrm>
                            <a:off x="0" y="0"/>
                            <a:ext cx="381000" cy="114300"/>
                          </a:xfrm>
                          <a:prstGeom prst="rect">
                            <a:avLst/>
                          </a:prstGeom>
                          <a:noFill/>
                          <a:ln>
                            <a:noFill/>
                          </a:ln>
                        </pic:spPr>
                      </pic:pic>
                    </a:graphicData>
                  </a:graphic>
                </wp:inline>
              </w:drawing>
            </w:r>
            <w:r>
              <w:rPr>
                <w:b w:val="0"/>
                <w:color w:val="000000"/>
                <w:sz w:val="24"/>
              </w:rPr>
              <w:t>72%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21</w:t>
            </w:r>
          </w:p>
        </w:tc>
        <w:tc>
          <w:tcPr>
            <w:shd w:val="clear" w:color="auto" w:fill="FAFAFA"/>
            <w:vAlign w:val="center"/>
          </w:tcPr>
          <w:p>
            <w:pPr>
              <w:rPr>
                <w:b w:val="0"/>
                <w:color w:val="000000"/>
                <w:sz w:val="24"/>
              </w:rPr>
            </w:pPr>
            <w:r>
              <w:rPr>
                <w:b w:val="0"/>
                <w:color w:val="000000"/>
                <w:sz w:val="24"/>
              </w:rPr>
              <w:drawing>
                <wp:inline distT="0" distB="0" distL="114300" distR="114300">
                  <wp:extent cx="371475" cy="114300"/>
                  <wp:effectExtent l="0" t="0" r="9525" b="0"/>
                  <wp:docPr id="41"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63"/>
                          <pic:cNvPicPr>
                            <a:picLocks noChangeAspect="1"/>
                          </pic:cNvPicPr>
                        </pic:nvPicPr>
                        <pic:blipFill>
                          <a:blip r:embed="rId48"/>
                          <a:stretch>
                            <a:fillRect/>
                          </a:stretch>
                        </pic:blipFill>
                        <pic:spPr>
                          <a:xfrm>
                            <a:off x="0" y="0"/>
                            <a:ext cx="371475" cy="114300"/>
                          </a:xfrm>
                          <a:prstGeom prst="rect">
                            <a:avLst/>
                          </a:prstGeom>
                          <a:noFill/>
                          <a:ln>
                            <a:noFill/>
                          </a:ln>
                        </pic:spPr>
                      </pic:pic>
                    </a:graphicData>
                  </a:graphic>
                </wp:inline>
              </w:drawing>
            </w:r>
            <w:r>
              <w:rPr>
                <w:b w:val="0"/>
                <w:color w:val="000000"/>
                <w:sz w:val="24"/>
              </w:rPr>
              <w:drawing>
                <wp:inline distT="0" distB="0" distL="114300" distR="114300">
                  <wp:extent cx="981075" cy="114300"/>
                  <wp:effectExtent l="0" t="0" r="9525" b="0"/>
                  <wp:docPr id="4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4"/>
                          <pic:cNvPicPr>
                            <a:picLocks noChangeAspect="1"/>
                          </pic:cNvPicPr>
                        </pic:nvPicPr>
                        <pic:blipFill>
                          <a:blip r:embed="rId49"/>
                          <a:stretch>
                            <a:fillRect/>
                          </a:stretch>
                        </pic:blipFill>
                        <pic:spPr>
                          <a:xfrm>
                            <a:off x="0" y="0"/>
                            <a:ext cx="981075" cy="114300"/>
                          </a:xfrm>
                          <a:prstGeom prst="rect">
                            <a:avLst/>
                          </a:prstGeom>
                          <a:noFill/>
                          <a:ln>
                            <a:noFill/>
                          </a:ln>
                        </pic:spPr>
                      </pic:pic>
                    </a:graphicData>
                  </a:graphic>
                </wp:inline>
              </w:drawing>
            </w:r>
            <w:r>
              <w:rPr>
                <w:b w:val="0"/>
                <w:color w:val="000000"/>
                <w:sz w:val="24"/>
              </w:rPr>
              <w:t>28%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0</w:t>
            </w:r>
          </w:p>
        </w:tc>
        <w:tc>
          <w:tcPr>
            <w:shd w:val="clear" w:color="auto" w:fill="FFFFFF"/>
            <w:vAlign w:val="center"/>
          </w:tcPr>
          <w:p>
            <w:pPr>
              <w:rPr>
                <w:b w:val="0"/>
                <w:color w:val="000000"/>
                <w:sz w:val="24"/>
              </w:rPr>
            </w:pPr>
            <w:r>
              <w:rPr>
                <w:b w:val="0"/>
                <w:color w:val="000000"/>
                <w:sz w:val="24"/>
              </w:rPr>
              <w:drawing>
                <wp:inline distT="0" distB="0" distL="114300" distR="114300">
                  <wp:extent cx="1352550" cy="114300"/>
                  <wp:effectExtent l="0" t="0" r="0" b="0"/>
                  <wp:docPr id="4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65"/>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Pr>
        <w:rPr>
          <w:b/>
          <w:sz w:val="24"/>
        </w:rPr>
      </w:pPr>
    </w:p>
    <w:p>
      <w:pPr>
        <w:rPr>
          <w:b/>
          <w:sz w:val="24"/>
        </w:rPr>
      </w:pPr>
      <w:r>
        <w:rPr>
          <w:b w:val="0"/>
          <w:color w:val="000000"/>
          <w:sz w:val="24"/>
        </w:rPr>
        <w:t xml:space="preserve">13.您对学校提供的学生食堂服务（菜品是否新鲜、是否卫生、饭菜是否可口、收费是否合理等）方面的工作评价: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50</w:t>
            </w:r>
          </w:p>
        </w:tc>
        <w:tc>
          <w:tcPr>
            <w:shd w:val="clear" w:color="auto" w:fill="FFFFFF"/>
            <w:vAlign w:val="center"/>
          </w:tcPr>
          <w:p>
            <w:pPr>
              <w:rPr>
                <w:b w:val="0"/>
                <w:color w:val="000000"/>
                <w:sz w:val="24"/>
              </w:rPr>
            </w:pPr>
            <w:r>
              <w:rPr>
                <w:b w:val="0"/>
                <w:color w:val="000000"/>
                <w:sz w:val="24"/>
              </w:rPr>
              <w:drawing>
                <wp:inline distT="0" distB="0" distL="114300" distR="114300">
                  <wp:extent cx="895350" cy="114300"/>
                  <wp:effectExtent l="0" t="0" r="0" b="0"/>
                  <wp:docPr id="45"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6"/>
                          <pic:cNvPicPr>
                            <a:picLocks noChangeAspect="1"/>
                          </pic:cNvPicPr>
                        </pic:nvPicPr>
                        <pic:blipFill>
                          <a:blip r:embed="rId50"/>
                          <a:stretch>
                            <a:fillRect/>
                          </a:stretch>
                        </pic:blipFill>
                        <pic:spPr>
                          <a:xfrm>
                            <a:off x="0" y="0"/>
                            <a:ext cx="895350" cy="114300"/>
                          </a:xfrm>
                          <a:prstGeom prst="rect">
                            <a:avLst/>
                          </a:prstGeom>
                          <a:noFill/>
                          <a:ln>
                            <a:noFill/>
                          </a:ln>
                        </pic:spPr>
                      </pic:pic>
                    </a:graphicData>
                  </a:graphic>
                </wp:inline>
              </w:drawing>
            </w:r>
            <w:r>
              <w:rPr>
                <w:b w:val="0"/>
                <w:color w:val="000000"/>
                <w:sz w:val="24"/>
              </w:rPr>
              <w:drawing>
                <wp:inline distT="0" distB="0" distL="114300" distR="114300">
                  <wp:extent cx="457200" cy="114300"/>
                  <wp:effectExtent l="0" t="0" r="0" b="0"/>
                  <wp:docPr id="4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67"/>
                          <pic:cNvPicPr>
                            <a:picLocks noChangeAspect="1"/>
                          </pic:cNvPicPr>
                        </pic:nvPicPr>
                        <pic:blipFill>
                          <a:blip r:embed="rId51"/>
                          <a:stretch>
                            <a:fillRect/>
                          </a:stretch>
                        </pic:blipFill>
                        <pic:spPr>
                          <a:xfrm>
                            <a:off x="0" y="0"/>
                            <a:ext cx="457200" cy="114300"/>
                          </a:xfrm>
                          <a:prstGeom prst="rect">
                            <a:avLst/>
                          </a:prstGeom>
                          <a:noFill/>
                          <a:ln>
                            <a:noFill/>
                          </a:ln>
                        </pic:spPr>
                      </pic:pic>
                    </a:graphicData>
                  </a:graphic>
                </wp:inline>
              </w:drawing>
            </w:r>
            <w:r>
              <w:rPr>
                <w:b w:val="0"/>
                <w:color w:val="000000"/>
                <w:sz w:val="24"/>
              </w:rPr>
              <w:t>66.67%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23</w:t>
            </w:r>
          </w:p>
        </w:tc>
        <w:tc>
          <w:tcPr>
            <w:shd w:val="clear" w:color="auto" w:fill="FAFAFA"/>
            <w:vAlign w:val="center"/>
          </w:tcPr>
          <w:p>
            <w:pPr>
              <w:rPr>
                <w:b w:val="0"/>
                <w:color w:val="000000"/>
                <w:sz w:val="24"/>
              </w:rPr>
            </w:pPr>
            <w:r>
              <w:rPr>
                <w:b w:val="0"/>
                <w:color w:val="000000"/>
                <w:sz w:val="24"/>
              </w:rPr>
              <w:drawing>
                <wp:inline distT="0" distB="0" distL="114300" distR="114300">
                  <wp:extent cx="409575" cy="114300"/>
                  <wp:effectExtent l="0" t="0" r="9525" b="0"/>
                  <wp:docPr id="4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68"/>
                          <pic:cNvPicPr>
                            <a:picLocks noChangeAspect="1"/>
                          </pic:cNvPicPr>
                        </pic:nvPicPr>
                        <pic:blipFill>
                          <a:blip r:embed="rId52"/>
                          <a:stretch>
                            <a:fillRect/>
                          </a:stretch>
                        </pic:blipFill>
                        <pic:spPr>
                          <a:xfrm>
                            <a:off x="0" y="0"/>
                            <a:ext cx="409575" cy="114300"/>
                          </a:xfrm>
                          <a:prstGeom prst="rect">
                            <a:avLst/>
                          </a:prstGeom>
                          <a:noFill/>
                          <a:ln>
                            <a:noFill/>
                          </a:ln>
                        </pic:spPr>
                      </pic:pic>
                    </a:graphicData>
                  </a:graphic>
                </wp:inline>
              </w:drawing>
            </w:r>
            <w:r>
              <w:rPr>
                <w:b w:val="0"/>
                <w:color w:val="000000"/>
                <w:sz w:val="24"/>
              </w:rPr>
              <w:drawing>
                <wp:inline distT="0" distB="0" distL="114300" distR="114300">
                  <wp:extent cx="942975" cy="114300"/>
                  <wp:effectExtent l="0" t="0" r="9525" b="0"/>
                  <wp:docPr id="4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69"/>
                          <pic:cNvPicPr>
                            <a:picLocks noChangeAspect="1"/>
                          </pic:cNvPicPr>
                        </pic:nvPicPr>
                        <pic:blipFill>
                          <a:blip r:embed="rId53"/>
                          <a:stretch>
                            <a:fillRect/>
                          </a:stretch>
                        </pic:blipFill>
                        <pic:spPr>
                          <a:xfrm>
                            <a:off x="0" y="0"/>
                            <a:ext cx="942975" cy="114300"/>
                          </a:xfrm>
                          <a:prstGeom prst="rect">
                            <a:avLst/>
                          </a:prstGeom>
                          <a:noFill/>
                          <a:ln>
                            <a:noFill/>
                          </a:ln>
                        </pic:spPr>
                      </pic:pic>
                    </a:graphicData>
                  </a:graphic>
                </wp:inline>
              </w:drawing>
            </w:r>
            <w:r>
              <w:rPr>
                <w:b w:val="0"/>
                <w:color w:val="000000"/>
                <w:sz w:val="24"/>
              </w:rPr>
              <w:t>30.67%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2</w:t>
            </w:r>
          </w:p>
        </w:tc>
        <w:tc>
          <w:tcPr>
            <w:shd w:val="clear" w:color="auto" w:fill="FFFFFF"/>
            <w:vAlign w:val="center"/>
          </w:tcPr>
          <w:p>
            <w:pPr>
              <w:rPr>
                <w:b w:val="0"/>
                <w:color w:val="000000"/>
                <w:sz w:val="24"/>
              </w:rPr>
            </w:pPr>
            <w:r>
              <w:rPr>
                <w:b w:val="0"/>
                <w:color w:val="000000"/>
                <w:sz w:val="24"/>
              </w:rPr>
              <w:drawing>
                <wp:inline distT="0" distB="0" distL="114300" distR="114300">
                  <wp:extent cx="28575" cy="114300"/>
                  <wp:effectExtent l="0" t="0" r="9525" b="0"/>
                  <wp:docPr id="5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0"/>
                          <pic:cNvPicPr>
                            <a:picLocks noChangeAspect="1"/>
                          </pic:cNvPicPr>
                        </pic:nvPicPr>
                        <pic:blipFill>
                          <a:blip r:embed="rId44"/>
                          <a:stretch>
                            <a:fillRect/>
                          </a:stretch>
                        </pic:blipFill>
                        <pic:spPr>
                          <a:xfrm>
                            <a:off x="0" y="0"/>
                            <a:ext cx="28575" cy="114300"/>
                          </a:xfrm>
                          <a:prstGeom prst="rect">
                            <a:avLst/>
                          </a:prstGeom>
                          <a:noFill/>
                          <a:ln>
                            <a:noFill/>
                          </a:ln>
                        </pic:spPr>
                      </pic:pic>
                    </a:graphicData>
                  </a:graphic>
                </wp:inline>
              </w:drawing>
            </w:r>
            <w:r>
              <w:rPr>
                <w:b w:val="0"/>
                <w:color w:val="000000"/>
                <w:sz w:val="24"/>
              </w:rPr>
              <w:drawing>
                <wp:inline distT="0" distB="0" distL="114300" distR="114300">
                  <wp:extent cx="1323975" cy="114300"/>
                  <wp:effectExtent l="0" t="0" r="9525" b="0"/>
                  <wp:docPr id="5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1"/>
                          <pic:cNvPicPr>
                            <a:picLocks noChangeAspect="1"/>
                          </pic:cNvPicPr>
                        </pic:nvPicPr>
                        <pic:blipFill>
                          <a:blip r:embed="rId45"/>
                          <a:stretch>
                            <a:fillRect/>
                          </a:stretch>
                        </pic:blipFill>
                        <pic:spPr>
                          <a:xfrm>
                            <a:off x="0" y="0"/>
                            <a:ext cx="1323975" cy="114300"/>
                          </a:xfrm>
                          <a:prstGeom prst="rect">
                            <a:avLst/>
                          </a:prstGeom>
                          <a:noFill/>
                          <a:ln>
                            <a:noFill/>
                          </a:ln>
                        </pic:spPr>
                      </pic:pic>
                    </a:graphicData>
                  </a:graphic>
                </wp:inline>
              </w:drawing>
            </w:r>
            <w:r>
              <w:rPr>
                <w:b w:val="0"/>
                <w:color w:val="000000"/>
                <w:sz w:val="24"/>
              </w:rPr>
              <w:t>2.67%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Pr>
        <w:rPr>
          <w:b/>
          <w:sz w:val="24"/>
        </w:rPr>
      </w:pPr>
    </w:p>
    <w:p>
      <w:pPr>
        <w:rPr>
          <w:b/>
          <w:sz w:val="24"/>
        </w:rPr>
      </w:pPr>
      <w:r>
        <w:rPr>
          <w:b w:val="0"/>
          <w:color w:val="000000"/>
          <w:sz w:val="24"/>
        </w:rPr>
        <w:t xml:space="preserve">14.您对学校宿舍环境的满意度: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选项</w:t>
            </w:r>
          </w:p>
        </w:tc>
        <w:tc>
          <w:tcPr>
            <w:shd w:val="clear" w:color="auto" w:fill="F5F5F5"/>
            <w:vAlign w:val="center"/>
          </w:tcPr>
          <w:p>
            <w:pPr>
              <w:rPr>
                <w:b w:val="0"/>
                <w:color w:val="000000"/>
                <w:sz w:val="24"/>
              </w:rPr>
            </w:pPr>
            <w:r>
              <w:rPr>
                <w:b w:val="0"/>
                <w:color w:val="000000"/>
                <w:sz w:val="24"/>
              </w:rPr>
              <w:t>小计</w:t>
            </w:r>
          </w:p>
        </w:tc>
        <w:tc>
          <w:tcPr>
            <w:shd w:val="clear" w:color="auto" w:fill="F5F5F5"/>
            <w:vAlign w:val="center"/>
          </w:tcPr>
          <w:p>
            <w:pPr>
              <w:rPr>
                <w:b w:val="0"/>
                <w:color w:val="000000"/>
                <w:sz w:val="24"/>
              </w:rPr>
            </w:pPr>
            <w:r>
              <w:rPr>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满意</w:t>
            </w:r>
          </w:p>
        </w:tc>
        <w:tc>
          <w:tcPr>
            <w:shd w:val="clear" w:color="auto" w:fill="FFFFFF"/>
            <w:vAlign w:val="center"/>
          </w:tcPr>
          <w:p>
            <w:pPr>
              <w:rPr>
                <w:b w:val="0"/>
                <w:color w:val="000000"/>
                <w:sz w:val="24"/>
              </w:rPr>
            </w:pPr>
            <w:r>
              <w:rPr>
                <w:b w:val="0"/>
                <w:color w:val="000000"/>
                <w:sz w:val="24"/>
              </w:rPr>
              <w:t>38</w:t>
            </w:r>
          </w:p>
        </w:tc>
        <w:tc>
          <w:tcPr>
            <w:shd w:val="clear" w:color="auto" w:fill="FFFFFF"/>
            <w:vAlign w:val="center"/>
          </w:tcPr>
          <w:p>
            <w:pPr>
              <w:rPr>
                <w:b w:val="0"/>
                <w:color w:val="000000"/>
                <w:sz w:val="24"/>
              </w:rPr>
            </w:pPr>
            <w:r>
              <w:rPr>
                <w:b w:val="0"/>
                <w:color w:val="000000"/>
                <w:sz w:val="24"/>
              </w:rPr>
              <w:drawing>
                <wp:inline distT="0" distB="0" distL="114300" distR="114300">
                  <wp:extent cx="676275" cy="114300"/>
                  <wp:effectExtent l="0" t="0" r="9525" b="0"/>
                  <wp:docPr id="4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2"/>
                          <pic:cNvPicPr>
                            <a:picLocks noChangeAspect="1"/>
                          </pic:cNvPicPr>
                        </pic:nvPicPr>
                        <pic:blipFill>
                          <a:blip r:embed="rId54"/>
                          <a:stretch>
                            <a:fillRect/>
                          </a:stretch>
                        </pic:blipFill>
                        <pic:spPr>
                          <a:xfrm>
                            <a:off x="0" y="0"/>
                            <a:ext cx="676275" cy="114300"/>
                          </a:xfrm>
                          <a:prstGeom prst="rect">
                            <a:avLst/>
                          </a:prstGeom>
                          <a:noFill/>
                          <a:ln>
                            <a:noFill/>
                          </a:ln>
                        </pic:spPr>
                      </pic:pic>
                    </a:graphicData>
                  </a:graphic>
                </wp:inline>
              </w:drawing>
            </w:r>
            <w:r>
              <w:rPr>
                <w:b w:val="0"/>
                <w:color w:val="000000"/>
                <w:sz w:val="24"/>
              </w:rPr>
              <w:drawing>
                <wp:inline distT="0" distB="0" distL="114300" distR="114300">
                  <wp:extent cx="676275" cy="114300"/>
                  <wp:effectExtent l="0" t="0" r="9525" b="0"/>
                  <wp:docPr id="52"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73"/>
                          <pic:cNvPicPr>
                            <a:picLocks noChangeAspect="1"/>
                          </pic:cNvPicPr>
                        </pic:nvPicPr>
                        <pic:blipFill>
                          <a:blip r:embed="rId55"/>
                          <a:stretch>
                            <a:fillRect/>
                          </a:stretch>
                        </pic:blipFill>
                        <pic:spPr>
                          <a:xfrm>
                            <a:off x="0" y="0"/>
                            <a:ext cx="676275" cy="114300"/>
                          </a:xfrm>
                          <a:prstGeom prst="rect">
                            <a:avLst/>
                          </a:prstGeom>
                          <a:noFill/>
                          <a:ln>
                            <a:noFill/>
                          </a:ln>
                        </pic:spPr>
                      </pic:pic>
                    </a:graphicData>
                  </a:graphic>
                </wp:inline>
              </w:drawing>
            </w:r>
            <w:r>
              <w:rPr>
                <w:b w:val="0"/>
                <w:color w:val="000000"/>
                <w:sz w:val="24"/>
              </w:rPr>
              <w:t>50.67%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b w:val="0"/>
                <w:color w:val="000000"/>
                <w:sz w:val="24"/>
              </w:rPr>
            </w:pPr>
            <w:r>
              <w:rPr>
                <w:b w:val="0"/>
                <w:color w:val="000000"/>
                <w:sz w:val="24"/>
              </w:rPr>
              <w:t>一般</w:t>
            </w:r>
          </w:p>
        </w:tc>
        <w:tc>
          <w:tcPr>
            <w:shd w:val="clear" w:color="auto" w:fill="FAFAFA"/>
            <w:vAlign w:val="center"/>
          </w:tcPr>
          <w:p>
            <w:pPr>
              <w:rPr>
                <w:b w:val="0"/>
                <w:color w:val="000000"/>
                <w:sz w:val="24"/>
              </w:rPr>
            </w:pPr>
            <w:r>
              <w:rPr>
                <w:b w:val="0"/>
                <w:color w:val="000000"/>
                <w:sz w:val="24"/>
              </w:rPr>
              <w:t>35</w:t>
            </w:r>
          </w:p>
        </w:tc>
        <w:tc>
          <w:tcPr>
            <w:shd w:val="clear" w:color="auto" w:fill="FAFAFA"/>
            <w:vAlign w:val="center"/>
          </w:tcPr>
          <w:p>
            <w:pPr>
              <w:rPr>
                <w:b w:val="0"/>
                <w:color w:val="000000"/>
                <w:sz w:val="24"/>
              </w:rPr>
            </w:pPr>
            <w:r>
              <w:rPr>
                <w:b w:val="0"/>
                <w:color w:val="000000"/>
                <w:sz w:val="24"/>
              </w:rPr>
              <w:drawing>
                <wp:inline distT="0" distB="0" distL="114300" distR="114300">
                  <wp:extent cx="628650" cy="114300"/>
                  <wp:effectExtent l="0" t="0" r="0" b="0"/>
                  <wp:docPr id="50"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74"/>
                          <pic:cNvPicPr>
                            <a:picLocks noChangeAspect="1"/>
                          </pic:cNvPicPr>
                        </pic:nvPicPr>
                        <pic:blipFill>
                          <a:blip r:embed="rId56"/>
                          <a:stretch>
                            <a:fillRect/>
                          </a:stretch>
                        </pic:blipFill>
                        <pic:spPr>
                          <a:xfrm>
                            <a:off x="0" y="0"/>
                            <a:ext cx="628650" cy="114300"/>
                          </a:xfrm>
                          <a:prstGeom prst="rect">
                            <a:avLst/>
                          </a:prstGeom>
                          <a:noFill/>
                          <a:ln>
                            <a:noFill/>
                          </a:ln>
                        </pic:spPr>
                      </pic:pic>
                    </a:graphicData>
                  </a:graphic>
                </wp:inline>
              </w:drawing>
            </w:r>
            <w:r>
              <w:rPr>
                <w:b w:val="0"/>
                <w:color w:val="000000"/>
                <w:sz w:val="24"/>
              </w:rPr>
              <w:drawing>
                <wp:inline distT="0" distB="0" distL="114300" distR="114300">
                  <wp:extent cx="723900" cy="114300"/>
                  <wp:effectExtent l="0" t="0" r="0" b="0"/>
                  <wp:docPr id="53"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5"/>
                          <pic:cNvPicPr>
                            <a:picLocks noChangeAspect="1"/>
                          </pic:cNvPicPr>
                        </pic:nvPicPr>
                        <pic:blipFill>
                          <a:blip r:embed="rId57"/>
                          <a:stretch>
                            <a:fillRect/>
                          </a:stretch>
                        </pic:blipFill>
                        <pic:spPr>
                          <a:xfrm>
                            <a:off x="0" y="0"/>
                            <a:ext cx="723900" cy="114300"/>
                          </a:xfrm>
                          <a:prstGeom prst="rect">
                            <a:avLst/>
                          </a:prstGeom>
                          <a:noFill/>
                          <a:ln>
                            <a:noFill/>
                          </a:ln>
                        </pic:spPr>
                      </pic:pic>
                    </a:graphicData>
                  </a:graphic>
                </wp:inline>
              </w:drawing>
            </w:r>
            <w:r>
              <w:rPr>
                <w:b w:val="0"/>
                <w:color w:val="000000"/>
                <w:sz w:val="24"/>
              </w:rPr>
              <w:t>46.67%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b w:val="0"/>
                <w:color w:val="000000"/>
                <w:sz w:val="24"/>
              </w:rPr>
            </w:pPr>
            <w:r>
              <w:rPr>
                <w:b w:val="0"/>
                <w:color w:val="000000"/>
                <w:sz w:val="24"/>
              </w:rPr>
              <w:t>不满意</w:t>
            </w:r>
          </w:p>
        </w:tc>
        <w:tc>
          <w:tcPr>
            <w:shd w:val="clear" w:color="auto" w:fill="FFFFFF"/>
            <w:vAlign w:val="center"/>
          </w:tcPr>
          <w:p>
            <w:pPr>
              <w:rPr>
                <w:b w:val="0"/>
                <w:color w:val="000000"/>
                <w:sz w:val="24"/>
              </w:rPr>
            </w:pPr>
            <w:r>
              <w:rPr>
                <w:b w:val="0"/>
                <w:color w:val="000000"/>
                <w:sz w:val="24"/>
              </w:rPr>
              <w:t>2</w:t>
            </w:r>
          </w:p>
        </w:tc>
        <w:tc>
          <w:tcPr>
            <w:shd w:val="clear" w:color="auto" w:fill="FFFFFF"/>
            <w:vAlign w:val="center"/>
          </w:tcPr>
          <w:p>
            <w:pPr>
              <w:rPr>
                <w:b w:val="0"/>
                <w:color w:val="000000"/>
                <w:sz w:val="24"/>
              </w:rPr>
            </w:pPr>
            <w:r>
              <w:rPr>
                <w:b w:val="0"/>
                <w:color w:val="000000"/>
                <w:sz w:val="24"/>
              </w:rPr>
              <w:drawing>
                <wp:inline distT="0" distB="0" distL="114300" distR="114300">
                  <wp:extent cx="28575" cy="114300"/>
                  <wp:effectExtent l="0" t="0" r="9525" b="0"/>
                  <wp:docPr id="54"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6"/>
                          <pic:cNvPicPr>
                            <a:picLocks noChangeAspect="1"/>
                          </pic:cNvPicPr>
                        </pic:nvPicPr>
                        <pic:blipFill>
                          <a:blip r:embed="rId44"/>
                          <a:stretch>
                            <a:fillRect/>
                          </a:stretch>
                        </pic:blipFill>
                        <pic:spPr>
                          <a:xfrm>
                            <a:off x="0" y="0"/>
                            <a:ext cx="28575" cy="114300"/>
                          </a:xfrm>
                          <a:prstGeom prst="rect">
                            <a:avLst/>
                          </a:prstGeom>
                          <a:noFill/>
                          <a:ln>
                            <a:noFill/>
                          </a:ln>
                        </pic:spPr>
                      </pic:pic>
                    </a:graphicData>
                  </a:graphic>
                </wp:inline>
              </w:drawing>
            </w:r>
            <w:r>
              <w:rPr>
                <w:b w:val="0"/>
                <w:color w:val="000000"/>
                <w:sz w:val="24"/>
              </w:rPr>
              <w:drawing>
                <wp:inline distT="0" distB="0" distL="114300" distR="114300">
                  <wp:extent cx="1323975" cy="114300"/>
                  <wp:effectExtent l="0" t="0" r="9525" b="0"/>
                  <wp:docPr id="5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77"/>
                          <pic:cNvPicPr>
                            <a:picLocks noChangeAspect="1"/>
                          </pic:cNvPicPr>
                        </pic:nvPicPr>
                        <pic:blipFill>
                          <a:blip r:embed="rId45"/>
                          <a:stretch>
                            <a:fillRect/>
                          </a:stretch>
                        </pic:blipFill>
                        <pic:spPr>
                          <a:xfrm>
                            <a:off x="0" y="0"/>
                            <a:ext cx="1323975" cy="114300"/>
                          </a:xfrm>
                          <a:prstGeom prst="rect">
                            <a:avLst/>
                          </a:prstGeom>
                          <a:noFill/>
                          <a:ln>
                            <a:noFill/>
                          </a:ln>
                        </pic:spPr>
                      </pic:pic>
                    </a:graphicData>
                  </a:graphic>
                </wp:inline>
              </w:drawing>
            </w:r>
            <w:r>
              <w:rPr>
                <w:b w:val="0"/>
                <w:color w:val="000000"/>
                <w:sz w:val="24"/>
              </w:rPr>
              <w:t>2.67%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b w:val="0"/>
                <w:color w:val="000000"/>
                <w:sz w:val="24"/>
              </w:rPr>
            </w:pPr>
            <w:r>
              <w:rPr>
                <w:b w:val="0"/>
                <w:color w:val="000000"/>
                <w:sz w:val="24"/>
              </w:rPr>
              <w:t>本题有效填写人次</w:t>
            </w:r>
          </w:p>
        </w:tc>
        <w:tc>
          <w:tcPr>
            <w:shd w:val="clear" w:color="auto" w:fill="F5F5F5"/>
            <w:vAlign w:val="center"/>
          </w:tcPr>
          <w:p>
            <w:pPr>
              <w:rPr>
                <w:b w:val="0"/>
                <w:color w:val="000000"/>
                <w:sz w:val="24"/>
              </w:rPr>
            </w:pPr>
            <w:r>
              <w:rPr>
                <w:b w:val="0"/>
                <w:color w:val="000000"/>
                <w:sz w:val="24"/>
              </w:rPr>
              <w:t>75</w:t>
            </w:r>
          </w:p>
        </w:tc>
        <w:tc>
          <w:tcPr>
            <w:shd w:val="clear" w:color="auto" w:fill="F5F5F5"/>
            <w:vAlign w:val="center"/>
          </w:tcPr>
          <w:p>
            <w:pPr>
              <w:rPr>
                <w:b w:val="0"/>
                <w:color w:val="000000"/>
                <w:sz w:val="24"/>
              </w:rPr>
            </w:pPr>
          </w:p>
        </w:tc>
      </w:tr>
    </w:tbl>
    <w:p>
      <w:pPr>
        <w:spacing w:line="580" w:lineRule="exact"/>
        <w:ind w:firstLine="562"/>
        <w:rPr>
          <w:b/>
          <w:bCs/>
          <w:sz w:val="28"/>
          <w:szCs w:val="28"/>
          <w:lang w:bidi="ar"/>
        </w:rPr>
      </w:pPr>
    </w:p>
    <w:p>
      <w:pPr>
        <w:spacing w:line="580" w:lineRule="exact"/>
        <w:ind w:firstLine="562"/>
        <w:rPr>
          <w:b/>
          <w:bCs/>
          <w:sz w:val="28"/>
          <w:szCs w:val="28"/>
          <w:lang w:bidi="ar"/>
        </w:rPr>
      </w:pPr>
      <w:r>
        <w:rPr>
          <w:b/>
          <w:bCs/>
          <w:sz w:val="28"/>
          <w:szCs w:val="28"/>
          <w:lang w:bidi="ar"/>
        </w:rPr>
        <w:t>（2）</w:t>
      </w:r>
      <w:r>
        <w:rPr>
          <w:rFonts w:hint="eastAsia"/>
          <w:b/>
          <w:bCs/>
          <w:sz w:val="28"/>
          <w:szCs w:val="28"/>
          <w:lang w:val="en-US" w:eastAsia="zh-CN" w:bidi="ar"/>
        </w:rPr>
        <w:t>2022年度满意度调查问卷（家长版）</w:t>
      </w:r>
      <w:r>
        <w:rPr>
          <w:b/>
          <w:bCs/>
          <w:sz w:val="28"/>
          <w:szCs w:val="28"/>
          <w:lang w:bidi="ar"/>
        </w:rPr>
        <w:t>满意度结果</w:t>
      </w:r>
    </w:p>
    <w:p>
      <w:pPr>
        <w:spacing w:before="0" w:afterLines="20" w:line="360" w:lineRule="auto"/>
        <w:ind w:firstLine="560" w:firstLineChars="200"/>
        <w:rPr>
          <w:b w:val="0"/>
          <w:bCs w:val="0"/>
          <w:sz w:val="28"/>
          <w:szCs w:val="28"/>
          <w:lang w:bidi="ar"/>
        </w:rPr>
      </w:pPr>
      <w:r>
        <w:rPr>
          <w:b w:val="0"/>
          <w:bCs w:val="0"/>
          <w:sz w:val="28"/>
          <w:szCs w:val="28"/>
          <w:lang w:bidi="ar"/>
        </w:rPr>
        <w:t>评价小组共发放问卷</w:t>
      </w:r>
      <w:r>
        <w:rPr>
          <w:rFonts w:hint="eastAsia"/>
          <w:b w:val="0"/>
          <w:bCs w:val="0"/>
          <w:sz w:val="28"/>
          <w:szCs w:val="28"/>
          <w:lang w:val="en-US" w:eastAsia="zh-CN" w:bidi="ar"/>
        </w:rPr>
        <w:t>71</w:t>
      </w:r>
      <w:r>
        <w:rPr>
          <w:b w:val="0"/>
          <w:bCs w:val="0"/>
          <w:sz w:val="28"/>
          <w:szCs w:val="28"/>
          <w:lang w:bidi="ar"/>
        </w:rPr>
        <w:t>份，回收问卷</w:t>
      </w:r>
      <w:r>
        <w:rPr>
          <w:rFonts w:hint="eastAsia"/>
          <w:b w:val="0"/>
          <w:bCs w:val="0"/>
          <w:sz w:val="28"/>
          <w:szCs w:val="28"/>
          <w:lang w:val="en-US" w:eastAsia="zh-CN" w:bidi="ar"/>
        </w:rPr>
        <w:t>71</w:t>
      </w:r>
      <w:r>
        <w:rPr>
          <w:b w:val="0"/>
          <w:bCs w:val="0"/>
          <w:sz w:val="28"/>
          <w:szCs w:val="28"/>
          <w:lang w:bidi="ar"/>
        </w:rPr>
        <w:t>份，有效问卷回收率</w:t>
      </w:r>
      <w:r>
        <w:rPr>
          <w:rFonts w:ascii="Times New Roman" w:hAnsi="Times New Roman" w:cs="Times New Roman"/>
          <w:b w:val="0"/>
          <w:bCs w:val="0"/>
          <w:sz w:val="28"/>
          <w:szCs w:val="28"/>
          <w:lang w:bidi="ar"/>
        </w:rPr>
        <w:t>100%。</w:t>
      </w:r>
      <w:r>
        <w:rPr>
          <w:rFonts w:hint="eastAsia" w:ascii="Times New Roman" w:hAnsi="Times New Roman" w:cs="Times New Roman"/>
          <w:b w:val="0"/>
          <w:bCs w:val="0"/>
          <w:sz w:val="28"/>
          <w:szCs w:val="28"/>
          <w:lang w:val="en-US" w:eastAsia="zh-CN" w:bidi="ar"/>
        </w:rPr>
        <w:t>根据问卷调查结果显示，受益对象整体满意度为82.2%，得4.11分，详情见下列统计结果</w:t>
      </w:r>
      <w:r>
        <w:rPr>
          <w:rFonts w:ascii="Times New Roman" w:hAnsi="Times New Roman" w:cs="Times New Roman"/>
          <w:b w:val="0"/>
          <w:bCs w:val="0"/>
          <w:sz w:val="28"/>
          <w:szCs w:val="28"/>
          <w:lang w:bidi="ar"/>
        </w:rPr>
        <w:t>：</w:t>
      </w:r>
    </w:p>
    <w:p>
      <w:pPr>
        <w:rPr>
          <w:b/>
          <w:sz w:val="32"/>
        </w:rPr>
      </w:pPr>
      <w:r>
        <w:rPr>
          <w:b w:val="0"/>
          <w:color w:val="000000"/>
          <w:sz w:val="24"/>
        </w:rPr>
        <w:t xml:space="preserve">1、您的性别：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A、男</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22</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19100" cy="114300"/>
                  <wp:effectExtent l="0" t="0" r="0" b="0"/>
                  <wp:docPr id="173"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42"/>
                          <pic:cNvPicPr>
                            <a:picLocks noChangeAspect="1"/>
                          </pic:cNvPicPr>
                        </pic:nvPicPr>
                        <pic:blipFill>
                          <a:blip r:embed="rId58"/>
                          <a:stretch>
                            <a:fillRect/>
                          </a:stretch>
                        </pic:blipFill>
                        <pic:spPr>
                          <a:xfrm>
                            <a:off x="0" y="0"/>
                            <a:ext cx="4191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33450" cy="114300"/>
                  <wp:effectExtent l="0" t="0" r="0" b="0"/>
                  <wp:docPr id="177"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43"/>
                          <pic:cNvPicPr>
                            <a:picLocks noChangeAspect="1"/>
                          </pic:cNvPicPr>
                        </pic:nvPicPr>
                        <pic:blipFill>
                          <a:blip r:embed="rId59"/>
                          <a:stretch>
                            <a:fillRect/>
                          </a:stretch>
                        </pic:blipFill>
                        <pic:spPr>
                          <a:xfrm>
                            <a:off x="0" y="0"/>
                            <a:ext cx="933450" cy="114300"/>
                          </a:xfrm>
                          <a:prstGeom prst="rect">
                            <a:avLst/>
                          </a:prstGeom>
                          <a:noFill/>
                          <a:ln>
                            <a:noFill/>
                          </a:ln>
                        </pic:spPr>
                      </pic:pic>
                    </a:graphicData>
                  </a:graphic>
                </wp:inline>
              </w:drawing>
            </w:r>
            <w:r>
              <w:rPr>
                <w:rFonts w:ascii="Times New Roman" w:hAnsi="Times New Roman" w:cs="Times New Roman"/>
                <w:b w:val="0"/>
                <w:color w:val="000000"/>
                <w:sz w:val="24"/>
              </w:rPr>
              <w:t>30.99%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B、女</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923925" cy="114300"/>
                  <wp:effectExtent l="0" t="0" r="9525" b="0"/>
                  <wp:docPr id="18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44"/>
                          <pic:cNvPicPr>
                            <a:picLocks noChangeAspect="1"/>
                          </pic:cNvPicPr>
                        </pic:nvPicPr>
                        <pic:blipFill>
                          <a:blip r:embed="rId60"/>
                          <a:stretch>
                            <a:fillRect/>
                          </a:stretch>
                        </pic:blipFill>
                        <pic:spPr>
                          <a:xfrm>
                            <a:off x="0" y="0"/>
                            <a:ext cx="9239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428625" cy="114300"/>
                  <wp:effectExtent l="0" t="0" r="9525" b="0"/>
                  <wp:docPr id="180"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45"/>
                          <pic:cNvPicPr>
                            <a:picLocks noChangeAspect="1"/>
                          </pic:cNvPicPr>
                        </pic:nvPicPr>
                        <pic:blipFill>
                          <a:blip r:embed="rId61"/>
                          <a:stretch>
                            <a:fillRect/>
                          </a:stretch>
                        </pic:blipFill>
                        <pic:spPr>
                          <a:xfrm>
                            <a:off x="0" y="0"/>
                            <a:ext cx="428625" cy="114300"/>
                          </a:xfrm>
                          <a:prstGeom prst="rect">
                            <a:avLst/>
                          </a:prstGeom>
                          <a:noFill/>
                          <a:ln>
                            <a:noFill/>
                          </a:ln>
                        </pic:spPr>
                      </pic:pic>
                    </a:graphicData>
                  </a:graphic>
                </wp:inline>
              </w:drawing>
            </w:r>
            <w:r>
              <w:rPr>
                <w:rFonts w:ascii="Times New Roman" w:hAnsi="Times New Roman" w:cs="Times New Roman"/>
                <w:b w:val="0"/>
                <w:color w:val="000000"/>
                <w:sz w:val="24"/>
              </w:rPr>
              <w:t>69.01%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pPr>
        <w:rPr>
          <w:b w:val="0"/>
          <w:color w:val="0066FF"/>
          <w:sz w:val="24"/>
        </w:rPr>
      </w:pPr>
      <w:r>
        <w:rPr>
          <w:b w:val="0"/>
          <w:color w:val="000000"/>
          <w:sz w:val="24"/>
        </w:rPr>
        <w:t xml:space="preserve">2、 您的年龄：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A、20-35岁</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18</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33375" cy="114300"/>
                  <wp:effectExtent l="0" t="0" r="9525" b="0"/>
                  <wp:docPr id="185"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46"/>
                          <pic:cNvPicPr>
                            <a:picLocks noChangeAspect="1"/>
                          </pic:cNvPicPr>
                        </pic:nvPicPr>
                        <pic:blipFill>
                          <a:blip r:embed="rId62"/>
                          <a:stretch>
                            <a:fillRect/>
                          </a:stretch>
                        </pic:blipFill>
                        <pic:spPr>
                          <a:xfrm>
                            <a:off x="0" y="0"/>
                            <a:ext cx="3333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19175" cy="114300"/>
                  <wp:effectExtent l="0" t="0" r="9525" b="0"/>
                  <wp:docPr id="166"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47"/>
                          <pic:cNvPicPr>
                            <a:picLocks noChangeAspect="1"/>
                          </pic:cNvPicPr>
                        </pic:nvPicPr>
                        <pic:blipFill>
                          <a:blip r:embed="rId63"/>
                          <a:stretch>
                            <a:fillRect/>
                          </a:stretch>
                        </pic:blipFill>
                        <pic:spPr>
                          <a:xfrm>
                            <a:off x="0" y="0"/>
                            <a:ext cx="1019175" cy="114300"/>
                          </a:xfrm>
                          <a:prstGeom prst="rect">
                            <a:avLst/>
                          </a:prstGeom>
                          <a:noFill/>
                          <a:ln>
                            <a:noFill/>
                          </a:ln>
                        </pic:spPr>
                      </pic:pic>
                    </a:graphicData>
                  </a:graphic>
                </wp:inline>
              </w:drawing>
            </w:r>
            <w:r>
              <w:rPr>
                <w:rFonts w:ascii="Times New Roman" w:hAnsi="Times New Roman" w:cs="Times New Roman"/>
                <w:b w:val="0"/>
                <w:color w:val="000000"/>
                <w:sz w:val="24"/>
              </w:rPr>
              <w:t>25.35%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B、35-50岁</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47</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895350" cy="114300"/>
                  <wp:effectExtent l="0" t="0" r="0" b="0"/>
                  <wp:docPr id="175"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48"/>
                          <pic:cNvPicPr>
                            <a:picLocks noChangeAspect="1"/>
                          </pic:cNvPicPr>
                        </pic:nvPicPr>
                        <pic:blipFill>
                          <a:blip r:embed="rId50"/>
                          <a:stretch>
                            <a:fillRect/>
                          </a:stretch>
                        </pic:blipFill>
                        <pic:spPr>
                          <a:xfrm>
                            <a:off x="0" y="0"/>
                            <a:ext cx="895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457200" cy="114300"/>
                  <wp:effectExtent l="0" t="0" r="0" b="0"/>
                  <wp:docPr id="163"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49"/>
                          <pic:cNvPicPr>
                            <a:picLocks noChangeAspect="1"/>
                          </pic:cNvPicPr>
                        </pic:nvPicPr>
                        <pic:blipFill>
                          <a:blip r:embed="rId51"/>
                          <a:stretch>
                            <a:fillRect/>
                          </a:stretch>
                        </pic:blipFill>
                        <pic:spPr>
                          <a:xfrm>
                            <a:off x="0" y="0"/>
                            <a:ext cx="457200" cy="114300"/>
                          </a:xfrm>
                          <a:prstGeom prst="rect">
                            <a:avLst/>
                          </a:prstGeom>
                          <a:noFill/>
                          <a:ln>
                            <a:noFill/>
                          </a:ln>
                        </pic:spPr>
                      </pic:pic>
                    </a:graphicData>
                  </a:graphic>
                </wp:inline>
              </w:drawing>
            </w:r>
            <w:r>
              <w:rPr>
                <w:rFonts w:ascii="Times New Roman" w:hAnsi="Times New Roman" w:cs="Times New Roman"/>
                <w:b w:val="0"/>
                <w:color w:val="000000"/>
                <w:sz w:val="24"/>
              </w:rPr>
              <w:t>66.2%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C、50岁及以上</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6</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04775" cy="114300"/>
                  <wp:effectExtent l="0" t="0" r="9525" b="0"/>
                  <wp:docPr id="168"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50"/>
                          <pic:cNvPicPr>
                            <a:picLocks noChangeAspect="1"/>
                          </pic:cNvPicPr>
                        </pic:nvPicPr>
                        <pic:blipFill>
                          <a:blip r:embed="rId64"/>
                          <a:stretch>
                            <a:fillRect/>
                          </a:stretch>
                        </pic:blipFill>
                        <pic:spPr>
                          <a:xfrm>
                            <a:off x="0" y="0"/>
                            <a:ext cx="1047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47775" cy="114300"/>
                  <wp:effectExtent l="0" t="0" r="9525" b="0"/>
                  <wp:docPr id="172"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51"/>
                          <pic:cNvPicPr>
                            <a:picLocks noChangeAspect="1"/>
                          </pic:cNvPicPr>
                        </pic:nvPicPr>
                        <pic:blipFill>
                          <a:blip r:embed="rId65"/>
                          <a:stretch>
                            <a:fillRect/>
                          </a:stretch>
                        </pic:blipFill>
                        <pic:spPr>
                          <a:xfrm>
                            <a:off x="0" y="0"/>
                            <a:ext cx="1247775" cy="114300"/>
                          </a:xfrm>
                          <a:prstGeom prst="rect">
                            <a:avLst/>
                          </a:prstGeom>
                          <a:noFill/>
                          <a:ln>
                            <a:noFill/>
                          </a:ln>
                        </pic:spPr>
                      </pic:pic>
                    </a:graphicData>
                  </a:graphic>
                </wp:inline>
              </w:drawing>
            </w:r>
            <w:r>
              <w:rPr>
                <w:rFonts w:ascii="Times New Roman" w:hAnsi="Times New Roman" w:cs="Times New Roman"/>
                <w:b w:val="0"/>
                <w:color w:val="000000"/>
                <w:sz w:val="24"/>
              </w:rPr>
              <w:t>8.45%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pPr>
        <w:rPr>
          <w:b w:val="0"/>
          <w:color w:val="0066FF"/>
          <w:sz w:val="24"/>
        </w:rPr>
      </w:pPr>
      <w:r>
        <w:rPr>
          <w:b w:val="0"/>
          <w:color w:val="000000"/>
          <w:sz w:val="24"/>
        </w:rPr>
        <w:t xml:space="preserve">3、您是否了解学校的教育理念和办学特色？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A、非常了解</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18</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33375" cy="114300"/>
                  <wp:effectExtent l="0" t="0" r="9525" b="0"/>
                  <wp:docPr id="16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52"/>
                          <pic:cNvPicPr>
                            <a:picLocks noChangeAspect="1"/>
                          </pic:cNvPicPr>
                        </pic:nvPicPr>
                        <pic:blipFill>
                          <a:blip r:embed="rId62"/>
                          <a:stretch>
                            <a:fillRect/>
                          </a:stretch>
                        </pic:blipFill>
                        <pic:spPr>
                          <a:xfrm>
                            <a:off x="0" y="0"/>
                            <a:ext cx="3333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19175" cy="114300"/>
                  <wp:effectExtent l="0" t="0" r="9525" b="0"/>
                  <wp:docPr id="165"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53"/>
                          <pic:cNvPicPr>
                            <a:picLocks noChangeAspect="1"/>
                          </pic:cNvPicPr>
                        </pic:nvPicPr>
                        <pic:blipFill>
                          <a:blip r:embed="rId63"/>
                          <a:stretch>
                            <a:fillRect/>
                          </a:stretch>
                        </pic:blipFill>
                        <pic:spPr>
                          <a:xfrm>
                            <a:off x="0" y="0"/>
                            <a:ext cx="1019175" cy="114300"/>
                          </a:xfrm>
                          <a:prstGeom prst="rect">
                            <a:avLst/>
                          </a:prstGeom>
                          <a:noFill/>
                          <a:ln>
                            <a:noFill/>
                          </a:ln>
                        </pic:spPr>
                      </pic:pic>
                    </a:graphicData>
                  </a:graphic>
                </wp:inline>
              </w:drawing>
            </w:r>
            <w:r>
              <w:rPr>
                <w:rFonts w:ascii="Times New Roman" w:hAnsi="Times New Roman" w:cs="Times New Roman"/>
                <w:b w:val="0"/>
                <w:color w:val="000000"/>
                <w:sz w:val="24"/>
              </w:rPr>
              <w:t>25.35%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B、比较了解</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27</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14350" cy="114300"/>
                  <wp:effectExtent l="0" t="0" r="0" b="0"/>
                  <wp:docPr id="176"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54"/>
                          <pic:cNvPicPr>
                            <a:picLocks noChangeAspect="1"/>
                          </pic:cNvPicPr>
                        </pic:nvPicPr>
                        <pic:blipFill>
                          <a:blip r:embed="rId66"/>
                          <a:stretch>
                            <a:fillRect/>
                          </a:stretch>
                        </pic:blipFill>
                        <pic:spPr>
                          <a:xfrm>
                            <a:off x="0" y="0"/>
                            <a:ext cx="514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38200" cy="114300"/>
                  <wp:effectExtent l="0" t="0" r="0" b="0"/>
                  <wp:docPr id="183"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55"/>
                          <pic:cNvPicPr>
                            <a:picLocks noChangeAspect="1"/>
                          </pic:cNvPicPr>
                        </pic:nvPicPr>
                        <pic:blipFill>
                          <a:blip r:embed="rId67"/>
                          <a:stretch>
                            <a:fillRect/>
                          </a:stretch>
                        </pic:blipFill>
                        <pic:spPr>
                          <a:xfrm>
                            <a:off x="0" y="0"/>
                            <a:ext cx="838200" cy="114300"/>
                          </a:xfrm>
                          <a:prstGeom prst="rect">
                            <a:avLst/>
                          </a:prstGeom>
                          <a:noFill/>
                          <a:ln>
                            <a:noFill/>
                          </a:ln>
                        </pic:spPr>
                      </pic:pic>
                    </a:graphicData>
                  </a:graphic>
                </wp:inline>
              </w:drawing>
            </w:r>
            <w:r>
              <w:rPr>
                <w:rFonts w:ascii="Times New Roman" w:hAnsi="Times New Roman" w:cs="Times New Roman"/>
                <w:b w:val="0"/>
                <w:color w:val="000000"/>
                <w:sz w:val="24"/>
              </w:rPr>
              <w:t>38.03%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C、一般了解</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81000" cy="114300"/>
                  <wp:effectExtent l="0" t="0" r="0" b="0"/>
                  <wp:docPr id="182"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56"/>
                          <pic:cNvPicPr>
                            <a:picLocks noChangeAspect="1"/>
                          </pic:cNvPicPr>
                        </pic:nvPicPr>
                        <pic:blipFill>
                          <a:blip r:embed="rId68"/>
                          <a:stretch>
                            <a:fillRect/>
                          </a:stretch>
                        </pic:blipFill>
                        <pic:spPr>
                          <a:xfrm>
                            <a:off x="0" y="0"/>
                            <a:ext cx="3810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71550" cy="114300"/>
                  <wp:effectExtent l="0" t="0" r="0" b="0"/>
                  <wp:docPr id="170"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57"/>
                          <pic:cNvPicPr>
                            <a:picLocks noChangeAspect="1"/>
                          </pic:cNvPicPr>
                        </pic:nvPicPr>
                        <pic:blipFill>
                          <a:blip r:embed="rId69"/>
                          <a:stretch>
                            <a:fillRect/>
                          </a:stretch>
                        </pic:blipFill>
                        <pic:spPr>
                          <a:xfrm>
                            <a:off x="0" y="0"/>
                            <a:ext cx="971550" cy="114300"/>
                          </a:xfrm>
                          <a:prstGeom prst="rect">
                            <a:avLst/>
                          </a:prstGeom>
                          <a:noFill/>
                          <a:ln>
                            <a:noFill/>
                          </a:ln>
                        </pic:spPr>
                      </pic:pic>
                    </a:graphicData>
                  </a:graphic>
                </wp:inline>
              </w:drawing>
            </w:r>
            <w:r>
              <w:rPr>
                <w:rFonts w:ascii="Times New Roman" w:hAnsi="Times New Roman" w:cs="Times New Roman"/>
                <w:b w:val="0"/>
                <w:color w:val="000000"/>
                <w:sz w:val="24"/>
              </w:rPr>
              <w:t>28.17%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D、不了解</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6</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04775" cy="114300"/>
                  <wp:effectExtent l="0" t="0" r="9525" b="0"/>
                  <wp:docPr id="174"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58"/>
                          <pic:cNvPicPr>
                            <a:picLocks noChangeAspect="1"/>
                          </pic:cNvPicPr>
                        </pic:nvPicPr>
                        <pic:blipFill>
                          <a:blip r:embed="rId64"/>
                          <a:stretch>
                            <a:fillRect/>
                          </a:stretch>
                        </pic:blipFill>
                        <pic:spPr>
                          <a:xfrm>
                            <a:off x="0" y="0"/>
                            <a:ext cx="1047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47775" cy="114300"/>
                  <wp:effectExtent l="0" t="0" r="9525" b="0"/>
                  <wp:docPr id="186"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59"/>
                          <pic:cNvPicPr>
                            <a:picLocks noChangeAspect="1"/>
                          </pic:cNvPicPr>
                        </pic:nvPicPr>
                        <pic:blipFill>
                          <a:blip r:embed="rId65"/>
                          <a:stretch>
                            <a:fillRect/>
                          </a:stretch>
                        </pic:blipFill>
                        <pic:spPr>
                          <a:xfrm>
                            <a:off x="0" y="0"/>
                            <a:ext cx="1247775" cy="114300"/>
                          </a:xfrm>
                          <a:prstGeom prst="rect">
                            <a:avLst/>
                          </a:prstGeom>
                          <a:noFill/>
                          <a:ln>
                            <a:noFill/>
                          </a:ln>
                        </pic:spPr>
                      </pic:pic>
                    </a:graphicData>
                  </a:graphic>
                </wp:inline>
              </w:drawing>
            </w:r>
            <w:r>
              <w:rPr>
                <w:rFonts w:ascii="Times New Roman" w:hAnsi="Times New Roman" w:cs="Times New Roman"/>
                <w:b w:val="0"/>
                <w:color w:val="000000"/>
                <w:sz w:val="24"/>
              </w:rPr>
              <w:t>8.45%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4、您对学校的教学质量是否满意？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61975" cy="114300"/>
                  <wp:effectExtent l="0" t="0" r="9525" b="0"/>
                  <wp:docPr id="188"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60"/>
                          <pic:cNvPicPr>
                            <a:picLocks noChangeAspect="1"/>
                          </pic:cNvPicPr>
                        </pic:nvPicPr>
                        <pic:blipFill>
                          <a:blip r:embed="rId70"/>
                          <a:stretch>
                            <a:fillRect/>
                          </a:stretch>
                        </pic:blipFill>
                        <pic:spPr>
                          <a:xfrm>
                            <a:off x="0" y="0"/>
                            <a:ext cx="5619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790575" cy="114300"/>
                  <wp:effectExtent l="0" t="0" r="9525" b="0"/>
                  <wp:docPr id="178"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61"/>
                          <pic:cNvPicPr>
                            <a:picLocks noChangeAspect="1"/>
                          </pic:cNvPicPr>
                        </pic:nvPicPr>
                        <pic:blipFill>
                          <a:blip r:embed="rId71"/>
                          <a:stretch>
                            <a:fillRect/>
                          </a:stretch>
                        </pic:blipFill>
                        <pic:spPr>
                          <a:xfrm>
                            <a:off x="0" y="0"/>
                            <a:ext cx="790575" cy="114300"/>
                          </a:xfrm>
                          <a:prstGeom prst="rect">
                            <a:avLst/>
                          </a:prstGeom>
                          <a:noFill/>
                          <a:ln>
                            <a:noFill/>
                          </a:ln>
                        </pic:spPr>
                      </pic:pic>
                    </a:graphicData>
                  </a:graphic>
                </wp:inline>
              </w:drawing>
            </w:r>
            <w:r>
              <w:rPr>
                <w:rFonts w:ascii="Times New Roman" w:hAnsi="Times New Roman" w:cs="Times New Roman"/>
                <w:b w:val="0"/>
                <w:color w:val="000000"/>
                <w:sz w:val="24"/>
              </w:rPr>
              <w:t>42.25%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29</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52450" cy="114300"/>
                  <wp:effectExtent l="0" t="0" r="0" b="0"/>
                  <wp:docPr id="179"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62"/>
                          <pic:cNvPicPr>
                            <a:picLocks noChangeAspect="1"/>
                          </pic:cNvPicPr>
                        </pic:nvPicPr>
                        <pic:blipFill>
                          <a:blip r:embed="rId9"/>
                          <a:stretch>
                            <a:fillRect/>
                          </a:stretch>
                        </pic:blipFill>
                        <pic:spPr>
                          <a:xfrm>
                            <a:off x="0" y="0"/>
                            <a:ext cx="5524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00100" cy="114300"/>
                  <wp:effectExtent l="0" t="0" r="0" b="0"/>
                  <wp:docPr id="159"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63"/>
                          <pic:cNvPicPr>
                            <a:picLocks noChangeAspect="1"/>
                          </pic:cNvPicPr>
                        </pic:nvPicPr>
                        <pic:blipFill>
                          <a:blip r:embed="rId10"/>
                          <a:stretch>
                            <a:fillRect/>
                          </a:stretch>
                        </pic:blipFill>
                        <pic:spPr>
                          <a:xfrm>
                            <a:off x="0" y="0"/>
                            <a:ext cx="800100" cy="114300"/>
                          </a:xfrm>
                          <a:prstGeom prst="rect">
                            <a:avLst/>
                          </a:prstGeom>
                          <a:noFill/>
                          <a:ln>
                            <a:noFill/>
                          </a:ln>
                        </pic:spPr>
                      </pic:pic>
                    </a:graphicData>
                  </a:graphic>
                </wp:inline>
              </w:drawing>
            </w:r>
            <w:r>
              <w:rPr>
                <w:rFonts w:ascii="Times New Roman" w:hAnsi="Times New Roman" w:cs="Times New Roman"/>
                <w:b w:val="0"/>
                <w:color w:val="000000"/>
                <w:sz w:val="24"/>
              </w:rPr>
              <w:t>40.85%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12</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219075" cy="114300"/>
                  <wp:effectExtent l="0" t="0" r="9525" b="0"/>
                  <wp:docPr id="169"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4"/>
                          <pic:cNvPicPr>
                            <a:picLocks noChangeAspect="1"/>
                          </pic:cNvPicPr>
                        </pic:nvPicPr>
                        <pic:blipFill>
                          <a:blip r:embed="rId72"/>
                          <a:stretch>
                            <a:fillRect/>
                          </a:stretch>
                        </pic:blipFill>
                        <pic:spPr>
                          <a:xfrm>
                            <a:off x="0" y="0"/>
                            <a:ext cx="2190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133475" cy="114300"/>
                  <wp:effectExtent l="0" t="0" r="9525" b="0"/>
                  <wp:docPr id="167"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5"/>
                          <pic:cNvPicPr>
                            <a:picLocks noChangeAspect="1"/>
                          </pic:cNvPicPr>
                        </pic:nvPicPr>
                        <pic:blipFill>
                          <a:blip r:embed="rId73"/>
                          <a:stretch>
                            <a:fillRect/>
                          </a:stretch>
                        </pic:blipFill>
                        <pic:spPr>
                          <a:xfrm>
                            <a:off x="0" y="0"/>
                            <a:ext cx="1133475" cy="114300"/>
                          </a:xfrm>
                          <a:prstGeom prst="rect">
                            <a:avLst/>
                          </a:prstGeom>
                          <a:noFill/>
                          <a:ln>
                            <a:noFill/>
                          </a:ln>
                        </pic:spPr>
                      </pic:pic>
                    </a:graphicData>
                  </a:graphic>
                </wp:inline>
              </w:drawing>
            </w:r>
            <w:r>
              <w:rPr>
                <w:rFonts w:ascii="Times New Roman" w:hAnsi="Times New Roman" w:cs="Times New Roman"/>
                <w:b w:val="0"/>
                <w:color w:val="000000"/>
                <w:sz w:val="24"/>
              </w:rPr>
              <w:t>16.9%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181"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66"/>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18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67"/>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5、您认为学校是否注重学生的综合素质培养？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A、非常注重</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47700" cy="114300"/>
                  <wp:effectExtent l="0" t="0" r="0" b="0"/>
                  <wp:docPr id="160"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8"/>
                          <pic:cNvPicPr>
                            <a:picLocks noChangeAspect="1"/>
                          </pic:cNvPicPr>
                        </pic:nvPicPr>
                        <pic:blipFill>
                          <a:blip r:embed="rId74"/>
                          <a:stretch>
                            <a:fillRect/>
                          </a:stretch>
                        </pic:blipFill>
                        <pic:spPr>
                          <a:xfrm>
                            <a:off x="0" y="0"/>
                            <a:ext cx="6477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704850" cy="114300"/>
                  <wp:effectExtent l="0" t="0" r="0" b="0"/>
                  <wp:docPr id="164"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9"/>
                          <pic:cNvPicPr>
                            <a:picLocks noChangeAspect="1"/>
                          </pic:cNvPicPr>
                        </pic:nvPicPr>
                        <pic:blipFill>
                          <a:blip r:embed="rId75"/>
                          <a:stretch>
                            <a:fillRect/>
                          </a:stretch>
                        </pic:blipFill>
                        <pic:spPr>
                          <a:xfrm>
                            <a:off x="0" y="0"/>
                            <a:ext cx="704850" cy="114300"/>
                          </a:xfrm>
                          <a:prstGeom prst="rect">
                            <a:avLst/>
                          </a:prstGeom>
                          <a:noFill/>
                          <a:ln>
                            <a:noFill/>
                          </a:ln>
                        </pic:spPr>
                      </pic:pic>
                    </a:graphicData>
                  </a:graphic>
                </wp:inline>
              </w:drawing>
            </w:r>
            <w:r>
              <w:rPr>
                <w:rFonts w:ascii="Times New Roman" w:hAnsi="Times New Roman" w:cs="Times New Roman"/>
                <w:b w:val="0"/>
                <w:color w:val="000000"/>
                <w:sz w:val="24"/>
              </w:rPr>
              <w:t>47.89%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B、比较注重</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19100" cy="114300"/>
                  <wp:effectExtent l="0" t="0" r="0" b="0"/>
                  <wp:docPr id="171"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0"/>
                          <pic:cNvPicPr>
                            <a:picLocks noChangeAspect="1"/>
                          </pic:cNvPicPr>
                        </pic:nvPicPr>
                        <pic:blipFill>
                          <a:blip r:embed="rId58"/>
                          <a:stretch>
                            <a:fillRect/>
                          </a:stretch>
                        </pic:blipFill>
                        <pic:spPr>
                          <a:xfrm>
                            <a:off x="0" y="0"/>
                            <a:ext cx="4191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33450" cy="114300"/>
                  <wp:effectExtent l="0" t="0" r="0" b="0"/>
                  <wp:docPr id="16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71"/>
                          <pic:cNvPicPr>
                            <a:picLocks noChangeAspect="1"/>
                          </pic:cNvPicPr>
                        </pic:nvPicPr>
                        <pic:blipFill>
                          <a:blip r:embed="rId59"/>
                          <a:stretch>
                            <a:fillRect/>
                          </a:stretch>
                        </pic:blipFill>
                        <pic:spPr>
                          <a:xfrm>
                            <a:off x="0" y="0"/>
                            <a:ext cx="933450" cy="114300"/>
                          </a:xfrm>
                          <a:prstGeom prst="rect">
                            <a:avLst/>
                          </a:prstGeom>
                          <a:noFill/>
                          <a:ln>
                            <a:noFill/>
                          </a:ln>
                        </pic:spPr>
                      </pic:pic>
                    </a:graphicData>
                  </a:graphic>
                </wp:inline>
              </w:drawing>
            </w:r>
            <w:r>
              <w:rPr>
                <w:rFonts w:ascii="Times New Roman" w:hAnsi="Times New Roman" w:cs="Times New Roman"/>
                <w:b w:val="0"/>
                <w:color w:val="000000"/>
                <w:sz w:val="24"/>
              </w:rPr>
              <w:t>30.99%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15</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285750" cy="114300"/>
                  <wp:effectExtent l="0" t="0" r="0" b="0"/>
                  <wp:docPr id="190"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72"/>
                          <pic:cNvPicPr>
                            <a:picLocks noChangeAspect="1"/>
                          </pic:cNvPicPr>
                        </pic:nvPicPr>
                        <pic:blipFill>
                          <a:blip r:embed="rId19"/>
                          <a:stretch>
                            <a:fillRect/>
                          </a:stretch>
                        </pic:blipFill>
                        <pic:spPr>
                          <a:xfrm>
                            <a:off x="0" y="0"/>
                            <a:ext cx="2857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66800" cy="114300"/>
                  <wp:effectExtent l="0" t="0" r="0" b="0"/>
                  <wp:docPr id="202"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73"/>
                          <pic:cNvPicPr>
                            <a:picLocks noChangeAspect="1"/>
                          </pic:cNvPicPr>
                        </pic:nvPicPr>
                        <pic:blipFill>
                          <a:blip r:embed="rId20"/>
                          <a:stretch>
                            <a:fillRect/>
                          </a:stretch>
                        </pic:blipFill>
                        <pic:spPr>
                          <a:xfrm>
                            <a:off x="0" y="0"/>
                            <a:ext cx="1066800" cy="114300"/>
                          </a:xfrm>
                          <a:prstGeom prst="rect">
                            <a:avLst/>
                          </a:prstGeom>
                          <a:noFill/>
                          <a:ln>
                            <a:noFill/>
                          </a:ln>
                        </pic:spPr>
                      </pic:pic>
                    </a:graphicData>
                  </a:graphic>
                </wp:inline>
              </w:drawing>
            </w:r>
            <w:r>
              <w:rPr>
                <w:rFonts w:ascii="Times New Roman" w:hAnsi="Times New Roman" w:cs="Times New Roman"/>
                <w:b w:val="0"/>
                <w:color w:val="000000"/>
                <w:sz w:val="24"/>
              </w:rPr>
              <w:t>21.13%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D、不太注重</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01"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74"/>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E、完全不注重</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192"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75"/>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6、您认为学校的教师是否热情、耐心、负责？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556"/>
        <w:gridCol w:w="1306"/>
        <w:gridCol w:w="3660"/>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A、非常热情、耐心、负责</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828675" cy="114300"/>
                  <wp:effectExtent l="0" t="0" r="9525" b="0"/>
                  <wp:docPr id="195"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76"/>
                          <pic:cNvPicPr>
                            <a:picLocks noChangeAspect="1"/>
                          </pic:cNvPicPr>
                        </pic:nvPicPr>
                        <pic:blipFill>
                          <a:blip r:embed="rId76"/>
                          <a:stretch>
                            <a:fillRect/>
                          </a:stretch>
                        </pic:blipFill>
                        <pic:spPr>
                          <a:xfrm>
                            <a:off x="0" y="0"/>
                            <a:ext cx="8286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523875" cy="114300"/>
                  <wp:effectExtent l="0" t="0" r="9525" b="0"/>
                  <wp:docPr id="196"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77"/>
                          <pic:cNvPicPr>
                            <a:picLocks noChangeAspect="1"/>
                          </pic:cNvPicPr>
                        </pic:nvPicPr>
                        <pic:blipFill>
                          <a:blip r:embed="rId77"/>
                          <a:stretch>
                            <a:fillRect/>
                          </a:stretch>
                        </pic:blipFill>
                        <pic:spPr>
                          <a:xfrm>
                            <a:off x="0" y="0"/>
                            <a:ext cx="523875" cy="114300"/>
                          </a:xfrm>
                          <a:prstGeom prst="rect">
                            <a:avLst/>
                          </a:prstGeom>
                          <a:noFill/>
                          <a:ln>
                            <a:noFill/>
                          </a:ln>
                        </pic:spPr>
                      </pic:pic>
                    </a:graphicData>
                  </a:graphic>
                </wp:inline>
              </w:drawing>
            </w:r>
            <w:r>
              <w:rPr>
                <w:rFonts w:ascii="Times New Roman" w:hAnsi="Times New Roman" w:cs="Times New Roman"/>
                <w:b w:val="0"/>
                <w:color w:val="000000"/>
                <w:sz w:val="24"/>
              </w:rPr>
              <w:t>61.97%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B、比较热情、耐心、负责</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19100" cy="114300"/>
                  <wp:effectExtent l="0" t="0" r="0" b="0"/>
                  <wp:docPr id="205"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78"/>
                          <pic:cNvPicPr>
                            <a:picLocks noChangeAspect="1"/>
                          </pic:cNvPicPr>
                        </pic:nvPicPr>
                        <pic:blipFill>
                          <a:blip r:embed="rId58"/>
                          <a:stretch>
                            <a:fillRect/>
                          </a:stretch>
                        </pic:blipFill>
                        <pic:spPr>
                          <a:xfrm>
                            <a:off x="0" y="0"/>
                            <a:ext cx="4191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33450" cy="114300"/>
                  <wp:effectExtent l="0" t="0" r="0" b="0"/>
                  <wp:docPr id="200"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79"/>
                          <pic:cNvPicPr>
                            <a:picLocks noChangeAspect="1"/>
                          </pic:cNvPicPr>
                        </pic:nvPicPr>
                        <pic:blipFill>
                          <a:blip r:embed="rId59"/>
                          <a:stretch>
                            <a:fillRect/>
                          </a:stretch>
                        </pic:blipFill>
                        <pic:spPr>
                          <a:xfrm>
                            <a:off x="0" y="0"/>
                            <a:ext cx="933450" cy="114300"/>
                          </a:xfrm>
                          <a:prstGeom prst="rect">
                            <a:avLst/>
                          </a:prstGeom>
                          <a:noFill/>
                          <a:ln>
                            <a:noFill/>
                          </a:ln>
                        </pic:spPr>
                      </pic:pic>
                    </a:graphicData>
                  </a:graphic>
                </wp:inline>
              </w:drawing>
            </w:r>
            <w:r>
              <w:rPr>
                <w:rFonts w:ascii="Times New Roman" w:hAnsi="Times New Roman" w:cs="Times New Roman"/>
                <w:b w:val="0"/>
                <w:color w:val="000000"/>
                <w:sz w:val="24"/>
              </w:rPr>
              <w:t>30.99%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5</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85725" cy="114300"/>
                  <wp:effectExtent l="0" t="0" r="9525" b="0"/>
                  <wp:docPr id="203"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80"/>
                          <pic:cNvPicPr>
                            <a:picLocks noChangeAspect="1"/>
                          </pic:cNvPicPr>
                        </pic:nvPicPr>
                        <pic:blipFill>
                          <a:blip r:embed="rId78"/>
                          <a:stretch>
                            <a:fillRect/>
                          </a:stretch>
                        </pic:blipFill>
                        <pic:spPr>
                          <a:xfrm>
                            <a:off x="0" y="0"/>
                            <a:ext cx="857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66825" cy="114300"/>
                  <wp:effectExtent l="0" t="0" r="9525" b="0"/>
                  <wp:docPr id="204"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81"/>
                          <pic:cNvPicPr>
                            <a:picLocks noChangeAspect="1"/>
                          </pic:cNvPicPr>
                        </pic:nvPicPr>
                        <pic:blipFill>
                          <a:blip r:embed="rId79"/>
                          <a:stretch>
                            <a:fillRect/>
                          </a:stretch>
                        </pic:blipFill>
                        <pic:spPr>
                          <a:xfrm>
                            <a:off x="0" y="0"/>
                            <a:ext cx="1266825" cy="114300"/>
                          </a:xfrm>
                          <a:prstGeom prst="rect">
                            <a:avLst/>
                          </a:prstGeom>
                          <a:noFill/>
                          <a:ln>
                            <a:noFill/>
                          </a:ln>
                        </pic:spPr>
                      </pic:pic>
                    </a:graphicData>
                  </a:graphic>
                </wp:inline>
              </w:drawing>
            </w:r>
            <w:r>
              <w:rPr>
                <w:rFonts w:ascii="Times New Roman" w:hAnsi="Times New Roman" w:cs="Times New Roman"/>
                <w:b w:val="0"/>
                <w:color w:val="000000"/>
                <w:sz w:val="24"/>
              </w:rPr>
              <w:t>7.04%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D、不太热情、耐心、负责</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189"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2"/>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E、完全不热情、耐心、负责</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191"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83"/>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7、您认为学校是否注重校园安全？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A、非常注重</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46</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876300" cy="114300"/>
                  <wp:effectExtent l="0" t="0" r="0" b="0"/>
                  <wp:docPr id="193"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84"/>
                          <pic:cNvPicPr>
                            <a:picLocks noChangeAspect="1"/>
                          </pic:cNvPicPr>
                        </pic:nvPicPr>
                        <pic:blipFill>
                          <a:blip r:embed="rId26"/>
                          <a:stretch>
                            <a:fillRect/>
                          </a:stretch>
                        </pic:blipFill>
                        <pic:spPr>
                          <a:xfrm>
                            <a:off x="0" y="0"/>
                            <a:ext cx="8763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476250" cy="114300"/>
                  <wp:effectExtent l="0" t="0" r="0" b="0"/>
                  <wp:docPr id="194"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85"/>
                          <pic:cNvPicPr>
                            <a:picLocks noChangeAspect="1"/>
                          </pic:cNvPicPr>
                        </pic:nvPicPr>
                        <pic:blipFill>
                          <a:blip r:embed="rId27"/>
                          <a:stretch>
                            <a:fillRect/>
                          </a:stretch>
                        </pic:blipFill>
                        <pic:spPr>
                          <a:xfrm>
                            <a:off x="0" y="0"/>
                            <a:ext cx="476250" cy="114300"/>
                          </a:xfrm>
                          <a:prstGeom prst="rect">
                            <a:avLst/>
                          </a:prstGeom>
                          <a:noFill/>
                          <a:ln>
                            <a:noFill/>
                          </a:ln>
                        </pic:spPr>
                      </pic:pic>
                    </a:graphicData>
                  </a:graphic>
                </wp:inline>
              </w:drawing>
            </w:r>
            <w:r>
              <w:rPr>
                <w:rFonts w:ascii="Times New Roman" w:hAnsi="Times New Roman" w:cs="Times New Roman"/>
                <w:b w:val="0"/>
                <w:color w:val="000000"/>
                <w:sz w:val="24"/>
              </w:rPr>
              <w:t>64.79%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B、比较注重</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18</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33375" cy="114300"/>
                  <wp:effectExtent l="0" t="0" r="9525" b="0"/>
                  <wp:docPr id="197"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86"/>
                          <pic:cNvPicPr>
                            <a:picLocks noChangeAspect="1"/>
                          </pic:cNvPicPr>
                        </pic:nvPicPr>
                        <pic:blipFill>
                          <a:blip r:embed="rId62"/>
                          <a:stretch>
                            <a:fillRect/>
                          </a:stretch>
                        </pic:blipFill>
                        <pic:spPr>
                          <a:xfrm>
                            <a:off x="0" y="0"/>
                            <a:ext cx="3333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19175" cy="114300"/>
                  <wp:effectExtent l="0" t="0" r="9525" b="0"/>
                  <wp:docPr id="198"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87"/>
                          <pic:cNvPicPr>
                            <a:picLocks noChangeAspect="1"/>
                          </pic:cNvPicPr>
                        </pic:nvPicPr>
                        <pic:blipFill>
                          <a:blip r:embed="rId63"/>
                          <a:stretch>
                            <a:fillRect/>
                          </a:stretch>
                        </pic:blipFill>
                        <pic:spPr>
                          <a:xfrm>
                            <a:off x="0" y="0"/>
                            <a:ext cx="1019175" cy="114300"/>
                          </a:xfrm>
                          <a:prstGeom prst="rect">
                            <a:avLst/>
                          </a:prstGeom>
                          <a:noFill/>
                          <a:ln>
                            <a:noFill/>
                          </a:ln>
                        </pic:spPr>
                      </pic:pic>
                    </a:graphicData>
                  </a:graphic>
                </wp:inline>
              </w:drawing>
            </w:r>
            <w:r>
              <w:rPr>
                <w:rFonts w:ascii="Times New Roman" w:hAnsi="Times New Roman" w:cs="Times New Roman"/>
                <w:b w:val="0"/>
                <w:color w:val="000000"/>
                <w:sz w:val="24"/>
              </w:rPr>
              <w:t>25.35%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3350" cy="114300"/>
                  <wp:effectExtent l="0" t="0" r="0" b="0"/>
                  <wp:docPr id="199"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88"/>
                          <pic:cNvPicPr>
                            <a:picLocks noChangeAspect="1"/>
                          </pic:cNvPicPr>
                        </pic:nvPicPr>
                        <pic:blipFill>
                          <a:blip r:embed="rId80"/>
                          <a:stretch>
                            <a:fillRect/>
                          </a:stretch>
                        </pic:blipFill>
                        <pic:spPr>
                          <a:xfrm>
                            <a:off x="0" y="0"/>
                            <a:ext cx="133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19200" cy="114300"/>
                  <wp:effectExtent l="0" t="0" r="0" b="0"/>
                  <wp:docPr id="226"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89"/>
                          <pic:cNvPicPr>
                            <a:picLocks noChangeAspect="1"/>
                          </pic:cNvPicPr>
                        </pic:nvPicPr>
                        <pic:blipFill>
                          <a:blip r:embed="rId81"/>
                          <a:stretch>
                            <a:fillRect/>
                          </a:stretch>
                        </pic:blipFill>
                        <pic:spPr>
                          <a:xfrm>
                            <a:off x="0" y="0"/>
                            <a:ext cx="1219200" cy="114300"/>
                          </a:xfrm>
                          <a:prstGeom prst="rect">
                            <a:avLst/>
                          </a:prstGeom>
                          <a:noFill/>
                          <a:ln>
                            <a:noFill/>
                          </a:ln>
                        </pic:spPr>
                      </pic:pic>
                    </a:graphicData>
                  </a:graphic>
                </wp:inline>
              </w:drawing>
            </w:r>
            <w:r>
              <w:rPr>
                <w:rFonts w:ascii="Times New Roman" w:hAnsi="Times New Roman" w:cs="Times New Roman"/>
                <w:b w:val="0"/>
                <w:color w:val="000000"/>
                <w:sz w:val="24"/>
              </w:rPr>
              <w:t>9.86%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D、不太注重</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21"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90"/>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E、完全不注重</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23"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91"/>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8、您对学校的管理是否满意？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37</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95325" cy="114300"/>
                  <wp:effectExtent l="0" t="0" r="9525" b="0"/>
                  <wp:docPr id="227"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92"/>
                          <pic:cNvPicPr>
                            <a:picLocks noChangeAspect="1"/>
                          </pic:cNvPicPr>
                        </pic:nvPicPr>
                        <pic:blipFill>
                          <a:blip r:embed="rId82"/>
                          <a:stretch>
                            <a:fillRect/>
                          </a:stretch>
                        </pic:blipFill>
                        <pic:spPr>
                          <a:xfrm>
                            <a:off x="0" y="0"/>
                            <a:ext cx="6953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657225" cy="114300"/>
                  <wp:effectExtent l="0" t="0" r="9525" b="0"/>
                  <wp:docPr id="222"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93"/>
                          <pic:cNvPicPr>
                            <a:picLocks noChangeAspect="1"/>
                          </pic:cNvPicPr>
                        </pic:nvPicPr>
                        <pic:blipFill>
                          <a:blip r:embed="rId83"/>
                          <a:stretch>
                            <a:fillRect/>
                          </a:stretch>
                        </pic:blipFill>
                        <pic:spPr>
                          <a:xfrm>
                            <a:off x="0" y="0"/>
                            <a:ext cx="657225" cy="114300"/>
                          </a:xfrm>
                          <a:prstGeom prst="rect">
                            <a:avLst/>
                          </a:prstGeom>
                          <a:noFill/>
                          <a:ln>
                            <a:noFill/>
                          </a:ln>
                        </pic:spPr>
                      </pic:pic>
                    </a:graphicData>
                  </a:graphic>
                </wp:inline>
              </w:drawing>
            </w:r>
            <w:r>
              <w:rPr>
                <w:rFonts w:ascii="Times New Roman" w:hAnsi="Times New Roman" w:cs="Times New Roman"/>
                <w:b w:val="0"/>
                <w:color w:val="000000"/>
                <w:sz w:val="24"/>
              </w:rPr>
              <w:t>52.11%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24</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47675" cy="114300"/>
                  <wp:effectExtent l="0" t="0" r="9525" b="0"/>
                  <wp:docPr id="22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94"/>
                          <pic:cNvPicPr>
                            <a:picLocks noChangeAspect="1"/>
                          </pic:cNvPicPr>
                        </pic:nvPicPr>
                        <pic:blipFill>
                          <a:blip r:embed="rId28"/>
                          <a:stretch>
                            <a:fillRect/>
                          </a:stretch>
                        </pic:blipFill>
                        <pic:spPr>
                          <a:xfrm>
                            <a:off x="0" y="0"/>
                            <a:ext cx="4476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04875" cy="114300"/>
                  <wp:effectExtent l="0" t="0" r="9525" b="0"/>
                  <wp:docPr id="22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95"/>
                          <pic:cNvPicPr>
                            <a:picLocks noChangeAspect="1"/>
                          </pic:cNvPicPr>
                        </pic:nvPicPr>
                        <pic:blipFill>
                          <a:blip r:embed="rId29"/>
                          <a:stretch>
                            <a:fillRect/>
                          </a:stretch>
                        </pic:blipFill>
                        <pic:spPr>
                          <a:xfrm>
                            <a:off x="0" y="0"/>
                            <a:ext cx="904875" cy="114300"/>
                          </a:xfrm>
                          <a:prstGeom prst="rect">
                            <a:avLst/>
                          </a:prstGeom>
                          <a:noFill/>
                          <a:ln>
                            <a:noFill/>
                          </a:ln>
                        </pic:spPr>
                      </pic:pic>
                    </a:graphicData>
                  </a:graphic>
                </wp:inline>
              </w:drawing>
            </w:r>
            <w:r>
              <w:rPr>
                <w:rFonts w:ascii="Times New Roman" w:hAnsi="Times New Roman" w:cs="Times New Roman"/>
                <w:b w:val="0"/>
                <w:color w:val="000000"/>
                <w:sz w:val="24"/>
              </w:rPr>
              <w:t>33.8%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80975" cy="114300"/>
                  <wp:effectExtent l="0" t="0" r="9525" b="0"/>
                  <wp:docPr id="228"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96"/>
                          <pic:cNvPicPr>
                            <a:picLocks noChangeAspect="1"/>
                          </pic:cNvPicPr>
                        </pic:nvPicPr>
                        <pic:blipFill>
                          <a:blip r:embed="rId84"/>
                          <a:stretch>
                            <a:fillRect/>
                          </a:stretch>
                        </pic:blipFill>
                        <pic:spPr>
                          <a:xfrm>
                            <a:off x="0" y="0"/>
                            <a:ext cx="1809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171575" cy="114300"/>
                  <wp:effectExtent l="0" t="0" r="9525" b="0"/>
                  <wp:docPr id="229"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197"/>
                          <pic:cNvPicPr>
                            <a:picLocks noChangeAspect="1"/>
                          </pic:cNvPicPr>
                        </pic:nvPicPr>
                        <pic:blipFill>
                          <a:blip r:embed="rId85"/>
                          <a:stretch>
                            <a:fillRect/>
                          </a:stretch>
                        </pic:blipFill>
                        <pic:spPr>
                          <a:xfrm>
                            <a:off x="0" y="0"/>
                            <a:ext cx="1171575" cy="114300"/>
                          </a:xfrm>
                          <a:prstGeom prst="rect">
                            <a:avLst/>
                          </a:prstGeom>
                          <a:noFill/>
                          <a:ln>
                            <a:noFill/>
                          </a:ln>
                        </pic:spPr>
                      </pic:pic>
                    </a:graphicData>
                  </a:graphic>
                </wp:inline>
              </w:drawing>
            </w:r>
            <w:r>
              <w:rPr>
                <w:rFonts w:ascii="Times New Roman" w:hAnsi="Times New Roman" w:cs="Times New Roman"/>
                <w:b w:val="0"/>
                <w:color w:val="000000"/>
                <w:sz w:val="24"/>
              </w:rPr>
              <w:t>14.08%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14"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98"/>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15"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99"/>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pPr>
        <w:rPr>
          <w:b w:val="0"/>
          <w:color w:val="0066FF"/>
          <w:sz w:val="24"/>
        </w:rPr>
      </w:pPr>
      <w:r>
        <w:rPr>
          <w:b w:val="0"/>
          <w:color w:val="000000"/>
          <w:sz w:val="24"/>
        </w:rPr>
        <w:t xml:space="preserve">9、您认为学校的课程设置是否合理？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A、非常合理</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35</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66750" cy="114300"/>
                  <wp:effectExtent l="0" t="0" r="0" b="0"/>
                  <wp:docPr id="216"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00"/>
                          <pic:cNvPicPr>
                            <a:picLocks noChangeAspect="1"/>
                          </pic:cNvPicPr>
                        </pic:nvPicPr>
                        <pic:blipFill>
                          <a:blip r:embed="rId86"/>
                          <a:stretch>
                            <a:fillRect/>
                          </a:stretch>
                        </pic:blipFill>
                        <pic:spPr>
                          <a:xfrm>
                            <a:off x="0" y="0"/>
                            <a:ext cx="6667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685800" cy="114300"/>
                  <wp:effectExtent l="0" t="0" r="0" b="0"/>
                  <wp:docPr id="217"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01"/>
                          <pic:cNvPicPr>
                            <a:picLocks noChangeAspect="1"/>
                          </pic:cNvPicPr>
                        </pic:nvPicPr>
                        <pic:blipFill>
                          <a:blip r:embed="rId87"/>
                          <a:stretch>
                            <a:fillRect/>
                          </a:stretch>
                        </pic:blipFill>
                        <pic:spPr>
                          <a:xfrm>
                            <a:off x="0" y="0"/>
                            <a:ext cx="685800" cy="114300"/>
                          </a:xfrm>
                          <a:prstGeom prst="rect">
                            <a:avLst/>
                          </a:prstGeom>
                          <a:noFill/>
                          <a:ln>
                            <a:noFill/>
                          </a:ln>
                        </pic:spPr>
                      </pic:pic>
                    </a:graphicData>
                  </a:graphic>
                </wp:inline>
              </w:drawing>
            </w:r>
            <w:r>
              <w:rPr>
                <w:rFonts w:ascii="Times New Roman" w:hAnsi="Times New Roman" w:cs="Times New Roman"/>
                <w:b w:val="0"/>
                <w:color w:val="000000"/>
                <w:sz w:val="24"/>
              </w:rPr>
              <w:t>49.3%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B、比较合理</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27</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14350" cy="114300"/>
                  <wp:effectExtent l="0" t="0" r="0" b="0"/>
                  <wp:docPr id="218"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02"/>
                          <pic:cNvPicPr>
                            <a:picLocks noChangeAspect="1"/>
                          </pic:cNvPicPr>
                        </pic:nvPicPr>
                        <pic:blipFill>
                          <a:blip r:embed="rId66"/>
                          <a:stretch>
                            <a:fillRect/>
                          </a:stretch>
                        </pic:blipFill>
                        <pic:spPr>
                          <a:xfrm>
                            <a:off x="0" y="0"/>
                            <a:ext cx="514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38200" cy="114300"/>
                  <wp:effectExtent l="0" t="0" r="0" b="0"/>
                  <wp:docPr id="219"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03"/>
                          <pic:cNvPicPr>
                            <a:picLocks noChangeAspect="1"/>
                          </pic:cNvPicPr>
                        </pic:nvPicPr>
                        <pic:blipFill>
                          <a:blip r:embed="rId67"/>
                          <a:stretch>
                            <a:fillRect/>
                          </a:stretch>
                        </pic:blipFill>
                        <pic:spPr>
                          <a:xfrm>
                            <a:off x="0" y="0"/>
                            <a:ext cx="838200" cy="114300"/>
                          </a:xfrm>
                          <a:prstGeom prst="rect">
                            <a:avLst/>
                          </a:prstGeom>
                          <a:noFill/>
                          <a:ln>
                            <a:noFill/>
                          </a:ln>
                        </pic:spPr>
                      </pic:pic>
                    </a:graphicData>
                  </a:graphic>
                </wp:inline>
              </w:drawing>
            </w:r>
            <w:r>
              <w:rPr>
                <w:rFonts w:ascii="Times New Roman" w:hAnsi="Times New Roman" w:cs="Times New Roman"/>
                <w:b w:val="0"/>
                <w:color w:val="000000"/>
                <w:sz w:val="24"/>
              </w:rPr>
              <w:t>38.03%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8</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52400" cy="114300"/>
                  <wp:effectExtent l="0" t="0" r="0" b="0"/>
                  <wp:docPr id="220"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04"/>
                          <pic:cNvPicPr>
                            <a:picLocks noChangeAspect="1"/>
                          </pic:cNvPicPr>
                        </pic:nvPicPr>
                        <pic:blipFill>
                          <a:blip r:embed="rId88"/>
                          <a:stretch>
                            <a:fillRect/>
                          </a:stretch>
                        </pic:blipFill>
                        <pic:spPr>
                          <a:xfrm>
                            <a:off x="0" y="0"/>
                            <a:ext cx="1524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00150" cy="114300"/>
                  <wp:effectExtent l="0" t="0" r="0" b="0"/>
                  <wp:docPr id="150"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205"/>
                          <pic:cNvPicPr>
                            <a:picLocks noChangeAspect="1"/>
                          </pic:cNvPicPr>
                        </pic:nvPicPr>
                        <pic:blipFill>
                          <a:blip r:embed="rId89"/>
                          <a:stretch>
                            <a:fillRect/>
                          </a:stretch>
                        </pic:blipFill>
                        <pic:spPr>
                          <a:xfrm>
                            <a:off x="0" y="0"/>
                            <a:ext cx="1200150" cy="114300"/>
                          </a:xfrm>
                          <a:prstGeom prst="rect">
                            <a:avLst/>
                          </a:prstGeom>
                          <a:noFill/>
                          <a:ln>
                            <a:noFill/>
                          </a:ln>
                        </pic:spPr>
                      </pic:pic>
                    </a:graphicData>
                  </a:graphic>
                </wp:inline>
              </w:drawing>
            </w:r>
            <w:r>
              <w:rPr>
                <w:rFonts w:ascii="Times New Roman" w:hAnsi="Times New Roman" w:cs="Times New Roman"/>
                <w:b w:val="0"/>
                <w:color w:val="000000"/>
                <w:sz w:val="24"/>
              </w:rPr>
              <w:t>11.27%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D、不太合理</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 cy="114300"/>
                  <wp:effectExtent l="0" t="0" r="0" b="0"/>
                  <wp:docPr id="14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206"/>
                          <pic:cNvPicPr>
                            <a:picLocks noChangeAspect="1"/>
                          </pic:cNvPicPr>
                        </pic:nvPicPr>
                        <pic:blipFill>
                          <a:blip r:embed="rId90"/>
                          <a:stretch>
                            <a:fillRect/>
                          </a:stretch>
                        </pic:blipFill>
                        <pic:spPr>
                          <a:xfrm>
                            <a:off x="0" y="0"/>
                            <a:ext cx="190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33500" cy="114300"/>
                  <wp:effectExtent l="0" t="0" r="0" b="0"/>
                  <wp:docPr id="14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07"/>
                          <pic:cNvPicPr>
                            <a:picLocks noChangeAspect="1"/>
                          </pic:cNvPicPr>
                        </pic:nvPicPr>
                        <pic:blipFill>
                          <a:blip r:embed="rId91"/>
                          <a:stretch>
                            <a:fillRect/>
                          </a:stretch>
                        </pic:blipFill>
                        <pic:spPr>
                          <a:xfrm>
                            <a:off x="0" y="0"/>
                            <a:ext cx="1333500" cy="114300"/>
                          </a:xfrm>
                          <a:prstGeom prst="rect">
                            <a:avLst/>
                          </a:prstGeom>
                          <a:noFill/>
                          <a:ln>
                            <a:noFill/>
                          </a:ln>
                        </pic:spPr>
                      </pic:pic>
                    </a:graphicData>
                  </a:graphic>
                </wp:inline>
              </w:drawing>
            </w:r>
            <w:r>
              <w:rPr>
                <w:rFonts w:ascii="Times New Roman" w:hAnsi="Times New Roman" w:cs="Times New Roman"/>
                <w:b w:val="0"/>
                <w:color w:val="000000"/>
                <w:sz w:val="24"/>
              </w:rPr>
              <w:t>1.41%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E、完全不合理</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14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208"/>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10、您认为学校的课外活动是否充实多样？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119"/>
        <w:gridCol w:w="1426"/>
        <w:gridCol w:w="3977"/>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A、非常充实多样</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27</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14350" cy="114300"/>
                  <wp:effectExtent l="0" t="0" r="0" b="0"/>
                  <wp:docPr id="14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209"/>
                          <pic:cNvPicPr>
                            <a:picLocks noChangeAspect="1"/>
                          </pic:cNvPicPr>
                        </pic:nvPicPr>
                        <pic:blipFill>
                          <a:blip r:embed="rId66"/>
                          <a:stretch>
                            <a:fillRect/>
                          </a:stretch>
                        </pic:blipFill>
                        <pic:spPr>
                          <a:xfrm>
                            <a:off x="0" y="0"/>
                            <a:ext cx="514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38200" cy="114300"/>
                  <wp:effectExtent l="0" t="0" r="0" b="0"/>
                  <wp:docPr id="144"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10"/>
                          <pic:cNvPicPr>
                            <a:picLocks noChangeAspect="1"/>
                          </pic:cNvPicPr>
                        </pic:nvPicPr>
                        <pic:blipFill>
                          <a:blip r:embed="rId67"/>
                          <a:stretch>
                            <a:fillRect/>
                          </a:stretch>
                        </pic:blipFill>
                        <pic:spPr>
                          <a:xfrm>
                            <a:off x="0" y="0"/>
                            <a:ext cx="838200" cy="114300"/>
                          </a:xfrm>
                          <a:prstGeom prst="rect">
                            <a:avLst/>
                          </a:prstGeom>
                          <a:noFill/>
                          <a:ln>
                            <a:noFill/>
                          </a:ln>
                        </pic:spPr>
                      </pic:pic>
                    </a:graphicData>
                  </a:graphic>
                </wp:inline>
              </w:drawing>
            </w:r>
            <w:r>
              <w:rPr>
                <w:rFonts w:ascii="Times New Roman" w:hAnsi="Times New Roman" w:cs="Times New Roman"/>
                <w:b w:val="0"/>
                <w:color w:val="000000"/>
                <w:sz w:val="24"/>
              </w:rPr>
              <w:t>38.03%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B、比较充实多样</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26</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95300" cy="114300"/>
                  <wp:effectExtent l="0" t="0" r="0" b="0"/>
                  <wp:docPr id="145"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211"/>
                          <pic:cNvPicPr>
                            <a:picLocks noChangeAspect="1"/>
                          </pic:cNvPicPr>
                        </pic:nvPicPr>
                        <pic:blipFill>
                          <a:blip r:embed="rId92"/>
                          <a:stretch>
                            <a:fillRect/>
                          </a:stretch>
                        </pic:blipFill>
                        <pic:spPr>
                          <a:xfrm>
                            <a:off x="0" y="0"/>
                            <a:ext cx="4953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57250" cy="114300"/>
                  <wp:effectExtent l="0" t="0" r="0" b="0"/>
                  <wp:docPr id="206"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12"/>
                          <pic:cNvPicPr>
                            <a:picLocks noChangeAspect="1"/>
                          </pic:cNvPicPr>
                        </pic:nvPicPr>
                        <pic:blipFill>
                          <a:blip r:embed="rId93"/>
                          <a:stretch>
                            <a:fillRect/>
                          </a:stretch>
                        </pic:blipFill>
                        <pic:spPr>
                          <a:xfrm>
                            <a:off x="0" y="0"/>
                            <a:ext cx="857250" cy="114300"/>
                          </a:xfrm>
                          <a:prstGeom prst="rect">
                            <a:avLst/>
                          </a:prstGeom>
                          <a:noFill/>
                          <a:ln>
                            <a:noFill/>
                          </a:ln>
                        </pic:spPr>
                      </pic:pic>
                    </a:graphicData>
                  </a:graphic>
                </wp:inline>
              </w:drawing>
            </w:r>
            <w:r>
              <w:rPr>
                <w:rFonts w:ascii="Times New Roman" w:hAnsi="Times New Roman" w:cs="Times New Roman"/>
                <w:b w:val="0"/>
                <w:color w:val="000000"/>
                <w:sz w:val="24"/>
              </w:rPr>
              <w:t>36.62%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266700" cy="114300"/>
                  <wp:effectExtent l="0" t="0" r="0" b="0"/>
                  <wp:docPr id="207"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13"/>
                          <pic:cNvPicPr>
                            <a:picLocks noChangeAspect="1"/>
                          </pic:cNvPicPr>
                        </pic:nvPicPr>
                        <pic:blipFill>
                          <a:blip r:embed="rId94"/>
                          <a:stretch>
                            <a:fillRect/>
                          </a:stretch>
                        </pic:blipFill>
                        <pic:spPr>
                          <a:xfrm>
                            <a:off x="0" y="0"/>
                            <a:ext cx="2667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85850" cy="114300"/>
                  <wp:effectExtent l="0" t="0" r="0" b="0"/>
                  <wp:docPr id="208"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14"/>
                          <pic:cNvPicPr>
                            <a:picLocks noChangeAspect="1"/>
                          </pic:cNvPicPr>
                        </pic:nvPicPr>
                        <pic:blipFill>
                          <a:blip r:embed="rId95"/>
                          <a:stretch>
                            <a:fillRect/>
                          </a:stretch>
                        </pic:blipFill>
                        <pic:spPr>
                          <a:xfrm>
                            <a:off x="0" y="0"/>
                            <a:ext cx="1085850" cy="114300"/>
                          </a:xfrm>
                          <a:prstGeom prst="rect">
                            <a:avLst/>
                          </a:prstGeom>
                          <a:noFill/>
                          <a:ln>
                            <a:noFill/>
                          </a:ln>
                        </pic:spPr>
                      </pic:pic>
                    </a:graphicData>
                  </a:graphic>
                </wp:inline>
              </w:drawing>
            </w:r>
            <w:r>
              <w:rPr>
                <w:rFonts w:ascii="Times New Roman" w:hAnsi="Times New Roman" w:cs="Times New Roman"/>
                <w:b w:val="0"/>
                <w:color w:val="000000"/>
                <w:sz w:val="24"/>
              </w:rPr>
              <w:t>19.72%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D、不太充实多样</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6675" cy="114300"/>
                  <wp:effectExtent l="0" t="0" r="9525" b="0"/>
                  <wp:docPr id="209"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15"/>
                          <pic:cNvPicPr>
                            <a:picLocks noChangeAspect="1"/>
                          </pic:cNvPicPr>
                        </pic:nvPicPr>
                        <pic:blipFill>
                          <a:blip r:embed="rId38"/>
                          <a:stretch>
                            <a:fillRect/>
                          </a:stretch>
                        </pic:blipFill>
                        <pic:spPr>
                          <a:xfrm>
                            <a:off x="0" y="0"/>
                            <a:ext cx="666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85875" cy="114300"/>
                  <wp:effectExtent l="0" t="0" r="9525" b="0"/>
                  <wp:docPr id="210"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6"/>
                          <pic:cNvPicPr>
                            <a:picLocks noChangeAspect="1"/>
                          </pic:cNvPicPr>
                        </pic:nvPicPr>
                        <pic:blipFill>
                          <a:blip r:embed="rId39"/>
                          <a:stretch>
                            <a:fillRect/>
                          </a:stretch>
                        </pic:blipFill>
                        <pic:spPr>
                          <a:xfrm>
                            <a:off x="0" y="0"/>
                            <a:ext cx="1285875" cy="114300"/>
                          </a:xfrm>
                          <a:prstGeom prst="rect">
                            <a:avLst/>
                          </a:prstGeom>
                          <a:noFill/>
                          <a:ln>
                            <a:noFill/>
                          </a:ln>
                        </pic:spPr>
                      </pic:pic>
                    </a:graphicData>
                  </a:graphic>
                </wp:inline>
              </w:drawing>
            </w:r>
            <w:r>
              <w:rPr>
                <w:rFonts w:ascii="Times New Roman" w:hAnsi="Times New Roman" w:cs="Times New Roman"/>
                <w:b w:val="0"/>
                <w:color w:val="000000"/>
                <w:sz w:val="24"/>
              </w:rPr>
              <w:t>5.63%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E、完全不充实多样</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156"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17"/>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11、您认为学校的设施是否齐全？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A、非常齐全</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47675" cy="114300"/>
                  <wp:effectExtent l="0" t="0" r="9525" b="0"/>
                  <wp:docPr id="15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218"/>
                          <pic:cNvPicPr>
                            <a:picLocks noChangeAspect="1"/>
                          </pic:cNvPicPr>
                        </pic:nvPicPr>
                        <pic:blipFill>
                          <a:blip r:embed="rId28"/>
                          <a:stretch>
                            <a:fillRect/>
                          </a:stretch>
                        </pic:blipFill>
                        <pic:spPr>
                          <a:xfrm>
                            <a:off x="0" y="0"/>
                            <a:ext cx="4476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04875" cy="114300"/>
                  <wp:effectExtent l="0" t="0" r="9525" b="0"/>
                  <wp:docPr id="155"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219"/>
                          <pic:cNvPicPr>
                            <a:picLocks noChangeAspect="1"/>
                          </pic:cNvPicPr>
                        </pic:nvPicPr>
                        <pic:blipFill>
                          <a:blip r:embed="rId29"/>
                          <a:stretch>
                            <a:fillRect/>
                          </a:stretch>
                        </pic:blipFill>
                        <pic:spPr>
                          <a:xfrm>
                            <a:off x="0" y="0"/>
                            <a:ext cx="904875" cy="114300"/>
                          </a:xfrm>
                          <a:prstGeom prst="rect">
                            <a:avLst/>
                          </a:prstGeom>
                          <a:noFill/>
                          <a:ln>
                            <a:noFill/>
                          </a:ln>
                        </pic:spPr>
                      </pic:pic>
                    </a:graphicData>
                  </a:graphic>
                </wp:inline>
              </w:drawing>
            </w:r>
            <w:r>
              <w:rPr>
                <w:rFonts w:ascii="Times New Roman" w:hAnsi="Times New Roman" w:cs="Times New Roman"/>
                <w:b w:val="0"/>
                <w:color w:val="000000"/>
                <w:sz w:val="24"/>
              </w:rPr>
              <w:t>33.8%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B、比较齐全</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28</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33400" cy="114300"/>
                  <wp:effectExtent l="0" t="0" r="0" b="0"/>
                  <wp:docPr id="1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220"/>
                          <pic:cNvPicPr>
                            <a:picLocks noChangeAspect="1"/>
                          </pic:cNvPicPr>
                        </pic:nvPicPr>
                        <pic:blipFill>
                          <a:blip r:embed="rId96"/>
                          <a:stretch>
                            <a:fillRect/>
                          </a:stretch>
                        </pic:blipFill>
                        <pic:spPr>
                          <a:xfrm>
                            <a:off x="0" y="0"/>
                            <a:ext cx="5334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19150" cy="114300"/>
                  <wp:effectExtent l="0" t="0" r="0" b="0"/>
                  <wp:docPr id="213"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21"/>
                          <pic:cNvPicPr>
                            <a:picLocks noChangeAspect="1"/>
                          </pic:cNvPicPr>
                        </pic:nvPicPr>
                        <pic:blipFill>
                          <a:blip r:embed="rId97"/>
                          <a:stretch>
                            <a:fillRect/>
                          </a:stretch>
                        </pic:blipFill>
                        <pic:spPr>
                          <a:xfrm>
                            <a:off x="0" y="0"/>
                            <a:ext cx="819150" cy="114300"/>
                          </a:xfrm>
                          <a:prstGeom prst="rect">
                            <a:avLst/>
                          </a:prstGeom>
                          <a:noFill/>
                          <a:ln>
                            <a:noFill/>
                          </a:ln>
                        </pic:spPr>
                      </pic:pic>
                    </a:graphicData>
                  </a:graphic>
                </wp:inline>
              </w:drawing>
            </w:r>
            <w:r>
              <w:rPr>
                <w:rFonts w:ascii="Times New Roman" w:hAnsi="Times New Roman" w:cs="Times New Roman"/>
                <w:b w:val="0"/>
                <w:color w:val="000000"/>
                <w:sz w:val="24"/>
              </w:rPr>
              <w:t>39.44%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266700" cy="114300"/>
                  <wp:effectExtent l="0" t="0" r="0" b="0"/>
                  <wp:docPr id="21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22"/>
                          <pic:cNvPicPr>
                            <a:picLocks noChangeAspect="1"/>
                          </pic:cNvPicPr>
                        </pic:nvPicPr>
                        <pic:blipFill>
                          <a:blip r:embed="rId94"/>
                          <a:stretch>
                            <a:fillRect/>
                          </a:stretch>
                        </pic:blipFill>
                        <pic:spPr>
                          <a:xfrm>
                            <a:off x="0" y="0"/>
                            <a:ext cx="2667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85850" cy="114300"/>
                  <wp:effectExtent l="0" t="0" r="0" b="0"/>
                  <wp:docPr id="211"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23"/>
                          <pic:cNvPicPr>
                            <a:picLocks noChangeAspect="1"/>
                          </pic:cNvPicPr>
                        </pic:nvPicPr>
                        <pic:blipFill>
                          <a:blip r:embed="rId95"/>
                          <a:stretch>
                            <a:fillRect/>
                          </a:stretch>
                        </pic:blipFill>
                        <pic:spPr>
                          <a:xfrm>
                            <a:off x="0" y="0"/>
                            <a:ext cx="1085850" cy="114300"/>
                          </a:xfrm>
                          <a:prstGeom prst="rect">
                            <a:avLst/>
                          </a:prstGeom>
                          <a:noFill/>
                          <a:ln>
                            <a:noFill/>
                          </a:ln>
                        </pic:spPr>
                      </pic:pic>
                    </a:graphicData>
                  </a:graphic>
                </wp:inline>
              </w:drawing>
            </w:r>
            <w:r>
              <w:rPr>
                <w:rFonts w:ascii="Times New Roman" w:hAnsi="Times New Roman" w:cs="Times New Roman"/>
                <w:b w:val="0"/>
                <w:color w:val="000000"/>
                <w:sz w:val="24"/>
              </w:rPr>
              <w:t>19.72%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D、不太齐全</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6675" cy="114300"/>
                  <wp:effectExtent l="0" t="0" r="9525" b="0"/>
                  <wp:docPr id="153"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224"/>
                          <pic:cNvPicPr>
                            <a:picLocks noChangeAspect="1"/>
                          </pic:cNvPicPr>
                        </pic:nvPicPr>
                        <pic:blipFill>
                          <a:blip r:embed="rId38"/>
                          <a:stretch>
                            <a:fillRect/>
                          </a:stretch>
                        </pic:blipFill>
                        <pic:spPr>
                          <a:xfrm>
                            <a:off x="0" y="0"/>
                            <a:ext cx="666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85875" cy="114300"/>
                  <wp:effectExtent l="0" t="0" r="9525" b="0"/>
                  <wp:docPr id="151"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225"/>
                          <pic:cNvPicPr>
                            <a:picLocks noChangeAspect="1"/>
                          </pic:cNvPicPr>
                        </pic:nvPicPr>
                        <pic:blipFill>
                          <a:blip r:embed="rId39"/>
                          <a:stretch>
                            <a:fillRect/>
                          </a:stretch>
                        </pic:blipFill>
                        <pic:spPr>
                          <a:xfrm>
                            <a:off x="0" y="0"/>
                            <a:ext cx="1285875" cy="114300"/>
                          </a:xfrm>
                          <a:prstGeom prst="rect">
                            <a:avLst/>
                          </a:prstGeom>
                          <a:noFill/>
                          <a:ln>
                            <a:noFill/>
                          </a:ln>
                        </pic:spPr>
                      </pic:pic>
                    </a:graphicData>
                  </a:graphic>
                </wp:inline>
              </w:drawing>
            </w:r>
            <w:r>
              <w:rPr>
                <w:rFonts w:ascii="Times New Roman" w:hAnsi="Times New Roman" w:cs="Times New Roman"/>
                <w:b w:val="0"/>
                <w:color w:val="000000"/>
                <w:sz w:val="24"/>
              </w:rPr>
              <w:t>5.63%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E、完全不齐全</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 cy="114300"/>
                  <wp:effectExtent l="0" t="0" r="0" b="0"/>
                  <wp:docPr id="152"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226"/>
                          <pic:cNvPicPr>
                            <a:picLocks noChangeAspect="1"/>
                          </pic:cNvPicPr>
                        </pic:nvPicPr>
                        <pic:blipFill>
                          <a:blip r:embed="rId90"/>
                          <a:stretch>
                            <a:fillRect/>
                          </a:stretch>
                        </pic:blipFill>
                        <pic:spPr>
                          <a:xfrm>
                            <a:off x="0" y="0"/>
                            <a:ext cx="190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33500" cy="114300"/>
                  <wp:effectExtent l="0" t="0" r="0" b="0"/>
                  <wp:docPr id="154"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227"/>
                          <pic:cNvPicPr>
                            <a:picLocks noChangeAspect="1"/>
                          </pic:cNvPicPr>
                        </pic:nvPicPr>
                        <pic:blipFill>
                          <a:blip r:embed="rId91"/>
                          <a:stretch>
                            <a:fillRect/>
                          </a:stretch>
                        </pic:blipFill>
                        <pic:spPr>
                          <a:xfrm>
                            <a:off x="0" y="0"/>
                            <a:ext cx="1333500" cy="114300"/>
                          </a:xfrm>
                          <a:prstGeom prst="rect">
                            <a:avLst/>
                          </a:prstGeom>
                          <a:noFill/>
                          <a:ln>
                            <a:noFill/>
                          </a:ln>
                        </pic:spPr>
                      </pic:pic>
                    </a:graphicData>
                  </a:graphic>
                </wp:inline>
              </w:drawing>
            </w:r>
            <w:r>
              <w:rPr>
                <w:rFonts w:ascii="Times New Roman" w:hAnsi="Times New Roman" w:cs="Times New Roman"/>
                <w:b w:val="0"/>
                <w:color w:val="000000"/>
                <w:sz w:val="24"/>
              </w:rPr>
              <w:t>1.41%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12、您对学校的教育收费是否满意？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28</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33400" cy="114300"/>
                  <wp:effectExtent l="0" t="0" r="0" b="0"/>
                  <wp:docPr id="243"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28"/>
                          <pic:cNvPicPr>
                            <a:picLocks noChangeAspect="1"/>
                          </pic:cNvPicPr>
                        </pic:nvPicPr>
                        <pic:blipFill>
                          <a:blip r:embed="rId96"/>
                          <a:stretch>
                            <a:fillRect/>
                          </a:stretch>
                        </pic:blipFill>
                        <pic:spPr>
                          <a:xfrm>
                            <a:off x="0" y="0"/>
                            <a:ext cx="5334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19150" cy="114300"/>
                  <wp:effectExtent l="0" t="0" r="0" b="0"/>
                  <wp:docPr id="237"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29"/>
                          <pic:cNvPicPr>
                            <a:picLocks noChangeAspect="1"/>
                          </pic:cNvPicPr>
                        </pic:nvPicPr>
                        <pic:blipFill>
                          <a:blip r:embed="rId97"/>
                          <a:stretch>
                            <a:fillRect/>
                          </a:stretch>
                        </pic:blipFill>
                        <pic:spPr>
                          <a:xfrm>
                            <a:off x="0" y="0"/>
                            <a:ext cx="819150" cy="114300"/>
                          </a:xfrm>
                          <a:prstGeom prst="rect">
                            <a:avLst/>
                          </a:prstGeom>
                          <a:noFill/>
                          <a:ln>
                            <a:noFill/>
                          </a:ln>
                        </pic:spPr>
                      </pic:pic>
                    </a:graphicData>
                  </a:graphic>
                </wp:inline>
              </w:drawing>
            </w:r>
            <w:r>
              <w:rPr>
                <w:rFonts w:ascii="Times New Roman" w:hAnsi="Times New Roman" w:cs="Times New Roman"/>
                <w:b w:val="0"/>
                <w:color w:val="000000"/>
                <w:sz w:val="24"/>
              </w:rPr>
              <w:t>39.44%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23</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28625" cy="114300"/>
                  <wp:effectExtent l="0" t="0" r="9525" b="0"/>
                  <wp:docPr id="238"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0"/>
                          <pic:cNvPicPr>
                            <a:picLocks noChangeAspect="1"/>
                          </pic:cNvPicPr>
                        </pic:nvPicPr>
                        <pic:blipFill>
                          <a:blip r:embed="rId36"/>
                          <a:stretch>
                            <a:fillRect/>
                          </a:stretch>
                        </pic:blipFill>
                        <pic:spPr>
                          <a:xfrm>
                            <a:off x="0" y="0"/>
                            <a:ext cx="4286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23925" cy="114300"/>
                  <wp:effectExtent l="0" t="0" r="9525" b="0"/>
                  <wp:docPr id="244"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31"/>
                          <pic:cNvPicPr>
                            <a:picLocks noChangeAspect="1"/>
                          </pic:cNvPicPr>
                        </pic:nvPicPr>
                        <pic:blipFill>
                          <a:blip r:embed="rId37"/>
                          <a:stretch>
                            <a:fillRect/>
                          </a:stretch>
                        </pic:blipFill>
                        <pic:spPr>
                          <a:xfrm>
                            <a:off x="0" y="0"/>
                            <a:ext cx="923925" cy="114300"/>
                          </a:xfrm>
                          <a:prstGeom prst="rect">
                            <a:avLst/>
                          </a:prstGeom>
                          <a:noFill/>
                          <a:ln>
                            <a:noFill/>
                          </a:ln>
                        </pic:spPr>
                      </pic:pic>
                    </a:graphicData>
                  </a:graphic>
                </wp:inline>
              </w:drawing>
            </w:r>
            <w:r>
              <w:rPr>
                <w:rFonts w:ascii="Times New Roman" w:hAnsi="Times New Roman" w:cs="Times New Roman"/>
                <w:b w:val="0"/>
                <w:color w:val="000000"/>
                <w:sz w:val="24"/>
              </w:rPr>
              <w:t>32.39%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15</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285750" cy="114300"/>
                  <wp:effectExtent l="0" t="0" r="0" b="0"/>
                  <wp:docPr id="236"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32"/>
                          <pic:cNvPicPr>
                            <a:picLocks noChangeAspect="1"/>
                          </pic:cNvPicPr>
                        </pic:nvPicPr>
                        <pic:blipFill>
                          <a:blip r:embed="rId19"/>
                          <a:stretch>
                            <a:fillRect/>
                          </a:stretch>
                        </pic:blipFill>
                        <pic:spPr>
                          <a:xfrm>
                            <a:off x="0" y="0"/>
                            <a:ext cx="2857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66800" cy="114300"/>
                  <wp:effectExtent l="0" t="0" r="0" b="0"/>
                  <wp:docPr id="261"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233"/>
                          <pic:cNvPicPr>
                            <a:picLocks noChangeAspect="1"/>
                          </pic:cNvPicPr>
                        </pic:nvPicPr>
                        <pic:blipFill>
                          <a:blip r:embed="rId20"/>
                          <a:stretch>
                            <a:fillRect/>
                          </a:stretch>
                        </pic:blipFill>
                        <pic:spPr>
                          <a:xfrm>
                            <a:off x="0" y="0"/>
                            <a:ext cx="1066800" cy="114300"/>
                          </a:xfrm>
                          <a:prstGeom prst="rect">
                            <a:avLst/>
                          </a:prstGeom>
                          <a:noFill/>
                          <a:ln>
                            <a:noFill/>
                          </a:ln>
                        </pic:spPr>
                      </pic:pic>
                    </a:graphicData>
                  </a:graphic>
                </wp:inline>
              </w:drawing>
            </w:r>
            <w:r>
              <w:rPr>
                <w:rFonts w:ascii="Times New Roman" w:hAnsi="Times New Roman" w:cs="Times New Roman"/>
                <w:b w:val="0"/>
                <w:color w:val="000000"/>
                <w:sz w:val="24"/>
              </w:rPr>
              <w:t>21.13%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5</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85725" cy="114300"/>
                  <wp:effectExtent l="0" t="0" r="9525" b="0"/>
                  <wp:docPr id="252"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34"/>
                          <pic:cNvPicPr>
                            <a:picLocks noChangeAspect="1"/>
                          </pic:cNvPicPr>
                        </pic:nvPicPr>
                        <pic:blipFill>
                          <a:blip r:embed="rId78"/>
                          <a:stretch>
                            <a:fillRect/>
                          </a:stretch>
                        </pic:blipFill>
                        <pic:spPr>
                          <a:xfrm>
                            <a:off x="0" y="0"/>
                            <a:ext cx="857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66825" cy="114300"/>
                  <wp:effectExtent l="0" t="0" r="9525" b="0"/>
                  <wp:docPr id="230"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5"/>
                          <pic:cNvPicPr>
                            <a:picLocks noChangeAspect="1"/>
                          </pic:cNvPicPr>
                        </pic:nvPicPr>
                        <pic:blipFill>
                          <a:blip r:embed="rId79"/>
                          <a:stretch>
                            <a:fillRect/>
                          </a:stretch>
                        </pic:blipFill>
                        <pic:spPr>
                          <a:xfrm>
                            <a:off x="0" y="0"/>
                            <a:ext cx="1266825" cy="114300"/>
                          </a:xfrm>
                          <a:prstGeom prst="rect">
                            <a:avLst/>
                          </a:prstGeom>
                          <a:noFill/>
                          <a:ln>
                            <a:noFill/>
                          </a:ln>
                        </pic:spPr>
                      </pic:pic>
                    </a:graphicData>
                  </a:graphic>
                </wp:inline>
              </w:drawing>
            </w:r>
            <w:r>
              <w:rPr>
                <w:rFonts w:ascii="Times New Roman" w:hAnsi="Times New Roman" w:cs="Times New Roman"/>
                <w:b w:val="0"/>
                <w:color w:val="000000"/>
                <w:sz w:val="24"/>
              </w:rPr>
              <w:t>7.04%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39"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6"/>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13、您认为学校是否注重与家长的沟通？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A、非常注重</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29</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52450" cy="114300"/>
                  <wp:effectExtent l="0" t="0" r="0" b="0"/>
                  <wp:docPr id="242" name="图片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37"/>
                          <pic:cNvPicPr>
                            <a:picLocks noChangeAspect="1"/>
                          </pic:cNvPicPr>
                        </pic:nvPicPr>
                        <pic:blipFill>
                          <a:blip r:embed="rId9"/>
                          <a:stretch>
                            <a:fillRect/>
                          </a:stretch>
                        </pic:blipFill>
                        <pic:spPr>
                          <a:xfrm>
                            <a:off x="0" y="0"/>
                            <a:ext cx="5524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00100" cy="114300"/>
                  <wp:effectExtent l="0" t="0" r="0" b="0"/>
                  <wp:docPr id="231"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238"/>
                          <pic:cNvPicPr>
                            <a:picLocks noChangeAspect="1"/>
                          </pic:cNvPicPr>
                        </pic:nvPicPr>
                        <pic:blipFill>
                          <a:blip r:embed="rId10"/>
                          <a:stretch>
                            <a:fillRect/>
                          </a:stretch>
                        </pic:blipFill>
                        <pic:spPr>
                          <a:xfrm>
                            <a:off x="0" y="0"/>
                            <a:ext cx="800100" cy="114300"/>
                          </a:xfrm>
                          <a:prstGeom prst="rect">
                            <a:avLst/>
                          </a:prstGeom>
                          <a:noFill/>
                          <a:ln>
                            <a:noFill/>
                          </a:ln>
                        </pic:spPr>
                      </pic:pic>
                    </a:graphicData>
                  </a:graphic>
                </wp:inline>
              </w:drawing>
            </w:r>
            <w:r>
              <w:rPr>
                <w:rFonts w:ascii="Times New Roman" w:hAnsi="Times New Roman" w:cs="Times New Roman"/>
                <w:b w:val="0"/>
                <w:color w:val="000000"/>
                <w:sz w:val="24"/>
              </w:rPr>
              <w:t>40.85%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B、比较注重</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28</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33400" cy="114300"/>
                  <wp:effectExtent l="0" t="0" r="0" b="0"/>
                  <wp:docPr id="240"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39"/>
                          <pic:cNvPicPr>
                            <a:picLocks noChangeAspect="1"/>
                          </pic:cNvPicPr>
                        </pic:nvPicPr>
                        <pic:blipFill>
                          <a:blip r:embed="rId96"/>
                          <a:stretch>
                            <a:fillRect/>
                          </a:stretch>
                        </pic:blipFill>
                        <pic:spPr>
                          <a:xfrm>
                            <a:off x="0" y="0"/>
                            <a:ext cx="5334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19150" cy="114300"/>
                  <wp:effectExtent l="0" t="0" r="0" b="0"/>
                  <wp:docPr id="257"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240"/>
                          <pic:cNvPicPr>
                            <a:picLocks noChangeAspect="1"/>
                          </pic:cNvPicPr>
                        </pic:nvPicPr>
                        <pic:blipFill>
                          <a:blip r:embed="rId97"/>
                          <a:stretch>
                            <a:fillRect/>
                          </a:stretch>
                        </pic:blipFill>
                        <pic:spPr>
                          <a:xfrm>
                            <a:off x="0" y="0"/>
                            <a:ext cx="819150" cy="114300"/>
                          </a:xfrm>
                          <a:prstGeom prst="rect">
                            <a:avLst/>
                          </a:prstGeom>
                          <a:noFill/>
                          <a:ln>
                            <a:noFill/>
                          </a:ln>
                        </pic:spPr>
                      </pic:pic>
                    </a:graphicData>
                  </a:graphic>
                </wp:inline>
              </w:drawing>
            </w:r>
            <w:r>
              <w:rPr>
                <w:rFonts w:ascii="Times New Roman" w:hAnsi="Times New Roman" w:cs="Times New Roman"/>
                <w:b w:val="0"/>
                <w:color w:val="000000"/>
                <w:sz w:val="24"/>
              </w:rPr>
              <w:t>39.44%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80975" cy="114300"/>
                  <wp:effectExtent l="0" t="0" r="9525" b="0"/>
                  <wp:docPr id="233" name="图片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41"/>
                          <pic:cNvPicPr>
                            <a:picLocks noChangeAspect="1"/>
                          </pic:cNvPicPr>
                        </pic:nvPicPr>
                        <pic:blipFill>
                          <a:blip r:embed="rId84"/>
                          <a:stretch>
                            <a:fillRect/>
                          </a:stretch>
                        </pic:blipFill>
                        <pic:spPr>
                          <a:xfrm>
                            <a:off x="0" y="0"/>
                            <a:ext cx="1809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171575" cy="114300"/>
                  <wp:effectExtent l="0" t="0" r="9525" b="0"/>
                  <wp:docPr id="245"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2"/>
                          <pic:cNvPicPr>
                            <a:picLocks noChangeAspect="1"/>
                          </pic:cNvPicPr>
                        </pic:nvPicPr>
                        <pic:blipFill>
                          <a:blip r:embed="rId85"/>
                          <a:stretch>
                            <a:fillRect/>
                          </a:stretch>
                        </pic:blipFill>
                        <pic:spPr>
                          <a:xfrm>
                            <a:off x="0" y="0"/>
                            <a:ext cx="1171575" cy="114300"/>
                          </a:xfrm>
                          <a:prstGeom prst="rect">
                            <a:avLst/>
                          </a:prstGeom>
                          <a:noFill/>
                          <a:ln>
                            <a:noFill/>
                          </a:ln>
                        </pic:spPr>
                      </pic:pic>
                    </a:graphicData>
                  </a:graphic>
                </wp:inline>
              </w:drawing>
            </w:r>
            <w:r>
              <w:rPr>
                <w:rFonts w:ascii="Times New Roman" w:hAnsi="Times New Roman" w:cs="Times New Roman"/>
                <w:b w:val="0"/>
                <w:color w:val="000000"/>
                <w:sz w:val="24"/>
              </w:rPr>
              <w:t>14.08%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D、不太注重</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7150" cy="114300"/>
                  <wp:effectExtent l="0" t="0" r="0" b="0"/>
                  <wp:docPr id="260"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243"/>
                          <pic:cNvPicPr>
                            <a:picLocks noChangeAspect="1"/>
                          </pic:cNvPicPr>
                        </pic:nvPicPr>
                        <pic:blipFill>
                          <a:blip r:embed="rId98"/>
                          <a:stretch>
                            <a:fillRect/>
                          </a:stretch>
                        </pic:blipFill>
                        <pic:spPr>
                          <a:xfrm>
                            <a:off x="0" y="0"/>
                            <a:ext cx="571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95400" cy="114300"/>
                  <wp:effectExtent l="0" t="0" r="0" b="0"/>
                  <wp:docPr id="241"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4"/>
                          <pic:cNvPicPr>
                            <a:picLocks noChangeAspect="1"/>
                          </pic:cNvPicPr>
                        </pic:nvPicPr>
                        <pic:blipFill>
                          <a:blip r:embed="rId99"/>
                          <a:stretch>
                            <a:fillRect/>
                          </a:stretch>
                        </pic:blipFill>
                        <pic:spPr>
                          <a:xfrm>
                            <a:off x="0" y="0"/>
                            <a:ext cx="1295400" cy="114300"/>
                          </a:xfrm>
                          <a:prstGeom prst="rect">
                            <a:avLst/>
                          </a:prstGeom>
                          <a:noFill/>
                          <a:ln>
                            <a:noFill/>
                          </a:ln>
                        </pic:spPr>
                      </pic:pic>
                    </a:graphicData>
                  </a:graphic>
                </wp:inline>
              </w:drawing>
            </w:r>
            <w:r>
              <w:rPr>
                <w:rFonts w:ascii="Times New Roman" w:hAnsi="Times New Roman" w:cs="Times New Roman"/>
                <w:b w:val="0"/>
                <w:color w:val="000000"/>
                <w:sz w:val="24"/>
              </w:rPr>
              <w:t>4.23%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E、完全不注重</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 cy="114300"/>
                  <wp:effectExtent l="0" t="0" r="0" b="0"/>
                  <wp:docPr id="250"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45"/>
                          <pic:cNvPicPr>
                            <a:picLocks noChangeAspect="1"/>
                          </pic:cNvPicPr>
                        </pic:nvPicPr>
                        <pic:blipFill>
                          <a:blip r:embed="rId90"/>
                          <a:stretch>
                            <a:fillRect/>
                          </a:stretch>
                        </pic:blipFill>
                        <pic:spPr>
                          <a:xfrm>
                            <a:off x="0" y="0"/>
                            <a:ext cx="190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33500" cy="114300"/>
                  <wp:effectExtent l="0" t="0" r="0" b="0"/>
                  <wp:docPr id="251" name="图片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46"/>
                          <pic:cNvPicPr>
                            <a:picLocks noChangeAspect="1"/>
                          </pic:cNvPicPr>
                        </pic:nvPicPr>
                        <pic:blipFill>
                          <a:blip r:embed="rId91"/>
                          <a:stretch>
                            <a:fillRect/>
                          </a:stretch>
                        </pic:blipFill>
                        <pic:spPr>
                          <a:xfrm>
                            <a:off x="0" y="0"/>
                            <a:ext cx="1333500" cy="114300"/>
                          </a:xfrm>
                          <a:prstGeom prst="rect">
                            <a:avLst/>
                          </a:prstGeom>
                          <a:noFill/>
                          <a:ln>
                            <a:noFill/>
                          </a:ln>
                        </pic:spPr>
                      </pic:pic>
                    </a:graphicData>
                  </a:graphic>
                </wp:inline>
              </w:drawing>
            </w:r>
            <w:r>
              <w:rPr>
                <w:rFonts w:ascii="Times New Roman" w:hAnsi="Times New Roman" w:cs="Times New Roman"/>
                <w:b w:val="0"/>
                <w:color w:val="000000"/>
                <w:sz w:val="24"/>
              </w:rPr>
              <w:t>1.41%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14、您认为学校的教育服务是否周到？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A、非常周到</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35</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66750" cy="114300"/>
                  <wp:effectExtent l="0" t="0" r="0" b="0"/>
                  <wp:docPr id="253" name="图片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47"/>
                          <pic:cNvPicPr>
                            <a:picLocks noChangeAspect="1"/>
                          </pic:cNvPicPr>
                        </pic:nvPicPr>
                        <pic:blipFill>
                          <a:blip r:embed="rId86"/>
                          <a:stretch>
                            <a:fillRect/>
                          </a:stretch>
                        </pic:blipFill>
                        <pic:spPr>
                          <a:xfrm>
                            <a:off x="0" y="0"/>
                            <a:ext cx="6667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685800" cy="114300"/>
                  <wp:effectExtent l="0" t="0" r="0" b="0"/>
                  <wp:docPr id="235"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48"/>
                          <pic:cNvPicPr>
                            <a:picLocks noChangeAspect="1"/>
                          </pic:cNvPicPr>
                        </pic:nvPicPr>
                        <pic:blipFill>
                          <a:blip r:embed="rId87"/>
                          <a:stretch>
                            <a:fillRect/>
                          </a:stretch>
                        </pic:blipFill>
                        <pic:spPr>
                          <a:xfrm>
                            <a:off x="0" y="0"/>
                            <a:ext cx="685800" cy="114300"/>
                          </a:xfrm>
                          <a:prstGeom prst="rect">
                            <a:avLst/>
                          </a:prstGeom>
                          <a:noFill/>
                          <a:ln>
                            <a:noFill/>
                          </a:ln>
                        </pic:spPr>
                      </pic:pic>
                    </a:graphicData>
                  </a:graphic>
                </wp:inline>
              </w:drawing>
            </w:r>
            <w:r>
              <w:rPr>
                <w:rFonts w:ascii="Times New Roman" w:hAnsi="Times New Roman" w:cs="Times New Roman"/>
                <w:b w:val="0"/>
                <w:color w:val="000000"/>
                <w:sz w:val="24"/>
              </w:rPr>
              <w:t>49.3%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B、比较周到</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27</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14350" cy="114300"/>
                  <wp:effectExtent l="0" t="0" r="0" b="0"/>
                  <wp:docPr id="246" name="图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9"/>
                          <pic:cNvPicPr>
                            <a:picLocks noChangeAspect="1"/>
                          </pic:cNvPicPr>
                        </pic:nvPicPr>
                        <pic:blipFill>
                          <a:blip r:embed="rId66"/>
                          <a:stretch>
                            <a:fillRect/>
                          </a:stretch>
                        </pic:blipFill>
                        <pic:spPr>
                          <a:xfrm>
                            <a:off x="0" y="0"/>
                            <a:ext cx="514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38200" cy="114300"/>
                  <wp:effectExtent l="0" t="0" r="0" b="0"/>
                  <wp:docPr id="254"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0"/>
                          <pic:cNvPicPr>
                            <a:picLocks noChangeAspect="1"/>
                          </pic:cNvPicPr>
                        </pic:nvPicPr>
                        <pic:blipFill>
                          <a:blip r:embed="rId67"/>
                          <a:stretch>
                            <a:fillRect/>
                          </a:stretch>
                        </pic:blipFill>
                        <pic:spPr>
                          <a:xfrm>
                            <a:off x="0" y="0"/>
                            <a:ext cx="838200" cy="114300"/>
                          </a:xfrm>
                          <a:prstGeom prst="rect">
                            <a:avLst/>
                          </a:prstGeom>
                          <a:noFill/>
                          <a:ln>
                            <a:noFill/>
                          </a:ln>
                        </pic:spPr>
                      </pic:pic>
                    </a:graphicData>
                  </a:graphic>
                </wp:inline>
              </w:drawing>
            </w:r>
            <w:r>
              <w:rPr>
                <w:rFonts w:ascii="Times New Roman" w:hAnsi="Times New Roman" w:cs="Times New Roman"/>
                <w:b w:val="0"/>
                <w:color w:val="000000"/>
                <w:sz w:val="24"/>
              </w:rPr>
              <w:t>38.03%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3350" cy="114300"/>
                  <wp:effectExtent l="0" t="0" r="0" b="0"/>
                  <wp:docPr id="247" name="图片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51"/>
                          <pic:cNvPicPr>
                            <a:picLocks noChangeAspect="1"/>
                          </pic:cNvPicPr>
                        </pic:nvPicPr>
                        <pic:blipFill>
                          <a:blip r:embed="rId80"/>
                          <a:stretch>
                            <a:fillRect/>
                          </a:stretch>
                        </pic:blipFill>
                        <pic:spPr>
                          <a:xfrm>
                            <a:off x="0" y="0"/>
                            <a:ext cx="133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19200" cy="114300"/>
                  <wp:effectExtent l="0" t="0" r="0" b="0"/>
                  <wp:docPr id="23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52"/>
                          <pic:cNvPicPr>
                            <a:picLocks noChangeAspect="1"/>
                          </pic:cNvPicPr>
                        </pic:nvPicPr>
                        <pic:blipFill>
                          <a:blip r:embed="rId81"/>
                          <a:stretch>
                            <a:fillRect/>
                          </a:stretch>
                        </pic:blipFill>
                        <pic:spPr>
                          <a:xfrm>
                            <a:off x="0" y="0"/>
                            <a:ext cx="1219200" cy="114300"/>
                          </a:xfrm>
                          <a:prstGeom prst="rect">
                            <a:avLst/>
                          </a:prstGeom>
                          <a:noFill/>
                          <a:ln>
                            <a:noFill/>
                          </a:ln>
                        </pic:spPr>
                      </pic:pic>
                    </a:graphicData>
                  </a:graphic>
                </wp:inline>
              </w:drawing>
            </w:r>
            <w:r>
              <w:rPr>
                <w:rFonts w:ascii="Times New Roman" w:hAnsi="Times New Roman" w:cs="Times New Roman"/>
                <w:b w:val="0"/>
                <w:color w:val="000000"/>
                <w:sz w:val="24"/>
              </w:rPr>
              <w:t>9.86%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D、不太周到</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8100" cy="114300"/>
                  <wp:effectExtent l="0" t="0" r="0" b="0"/>
                  <wp:docPr id="248"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53"/>
                          <pic:cNvPicPr>
                            <a:picLocks noChangeAspect="1"/>
                          </pic:cNvPicPr>
                        </pic:nvPicPr>
                        <pic:blipFill>
                          <a:blip r:embed="rId100"/>
                          <a:stretch>
                            <a:fillRect/>
                          </a:stretch>
                        </pic:blipFill>
                        <pic:spPr>
                          <a:xfrm>
                            <a:off x="0" y="0"/>
                            <a:ext cx="381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14450" cy="114300"/>
                  <wp:effectExtent l="0" t="0" r="0" b="0"/>
                  <wp:docPr id="23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54"/>
                          <pic:cNvPicPr>
                            <a:picLocks noChangeAspect="1"/>
                          </pic:cNvPicPr>
                        </pic:nvPicPr>
                        <pic:blipFill>
                          <a:blip r:embed="rId101"/>
                          <a:stretch>
                            <a:fillRect/>
                          </a:stretch>
                        </pic:blipFill>
                        <pic:spPr>
                          <a:xfrm>
                            <a:off x="0" y="0"/>
                            <a:ext cx="1314450" cy="114300"/>
                          </a:xfrm>
                          <a:prstGeom prst="rect">
                            <a:avLst/>
                          </a:prstGeom>
                          <a:noFill/>
                          <a:ln>
                            <a:noFill/>
                          </a:ln>
                        </pic:spPr>
                      </pic:pic>
                    </a:graphicData>
                  </a:graphic>
                </wp:inline>
              </w:drawing>
            </w:r>
            <w:r>
              <w:rPr>
                <w:rFonts w:ascii="Times New Roman" w:hAnsi="Times New Roman" w:cs="Times New Roman"/>
                <w:b w:val="0"/>
                <w:color w:val="000000"/>
                <w:sz w:val="24"/>
              </w:rPr>
              <w:t>2.82%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E、完全不周到</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49"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55"/>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 xml:space="preserve">15、您认为学校的师资力量是否强大？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A、非常强大</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33</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28650" cy="114300"/>
                  <wp:effectExtent l="0" t="0" r="0" b="0"/>
                  <wp:docPr id="255"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6"/>
                          <pic:cNvPicPr>
                            <a:picLocks noChangeAspect="1"/>
                          </pic:cNvPicPr>
                        </pic:nvPicPr>
                        <pic:blipFill>
                          <a:blip r:embed="rId56"/>
                          <a:stretch>
                            <a:fillRect/>
                          </a:stretch>
                        </pic:blipFill>
                        <pic:spPr>
                          <a:xfrm>
                            <a:off x="0" y="0"/>
                            <a:ext cx="6286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723900" cy="114300"/>
                  <wp:effectExtent l="0" t="0" r="0" b="0"/>
                  <wp:docPr id="256"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257"/>
                          <pic:cNvPicPr>
                            <a:picLocks noChangeAspect="1"/>
                          </pic:cNvPicPr>
                        </pic:nvPicPr>
                        <pic:blipFill>
                          <a:blip r:embed="rId57"/>
                          <a:stretch>
                            <a:fillRect/>
                          </a:stretch>
                        </pic:blipFill>
                        <pic:spPr>
                          <a:xfrm>
                            <a:off x="0" y="0"/>
                            <a:ext cx="723900" cy="114300"/>
                          </a:xfrm>
                          <a:prstGeom prst="rect">
                            <a:avLst/>
                          </a:prstGeom>
                          <a:noFill/>
                          <a:ln>
                            <a:noFill/>
                          </a:ln>
                        </pic:spPr>
                      </pic:pic>
                    </a:graphicData>
                  </a:graphic>
                </wp:inline>
              </w:drawing>
            </w:r>
            <w:r>
              <w:rPr>
                <w:rFonts w:ascii="Times New Roman" w:hAnsi="Times New Roman" w:cs="Times New Roman"/>
                <w:b w:val="0"/>
                <w:color w:val="000000"/>
                <w:sz w:val="24"/>
              </w:rPr>
              <w:t>46.48%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B、比较强大</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27</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14350" cy="114300"/>
                  <wp:effectExtent l="0" t="0" r="0" b="0"/>
                  <wp:docPr id="259"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258"/>
                          <pic:cNvPicPr>
                            <a:picLocks noChangeAspect="1"/>
                          </pic:cNvPicPr>
                        </pic:nvPicPr>
                        <pic:blipFill>
                          <a:blip r:embed="rId66"/>
                          <a:stretch>
                            <a:fillRect/>
                          </a:stretch>
                        </pic:blipFill>
                        <pic:spPr>
                          <a:xfrm>
                            <a:off x="0" y="0"/>
                            <a:ext cx="514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38200" cy="114300"/>
                  <wp:effectExtent l="0" t="0" r="0" b="0"/>
                  <wp:docPr id="258"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259"/>
                          <pic:cNvPicPr>
                            <a:picLocks noChangeAspect="1"/>
                          </pic:cNvPicPr>
                        </pic:nvPicPr>
                        <pic:blipFill>
                          <a:blip r:embed="rId67"/>
                          <a:stretch>
                            <a:fillRect/>
                          </a:stretch>
                        </pic:blipFill>
                        <pic:spPr>
                          <a:xfrm>
                            <a:off x="0" y="0"/>
                            <a:ext cx="838200" cy="114300"/>
                          </a:xfrm>
                          <a:prstGeom prst="rect">
                            <a:avLst/>
                          </a:prstGeom>
                          <a:noFill/>
                          <a:ln>
                            <a:noFill/>
                          </a:ln>
                        </pic:spPr>
                      </pic:pic>
                    </a:graphicData>
                  </a:graphic>
                </wp:inline>
              </w:drawing>
            </w:r>
            <w:r>
              <w:rPr>
                <w:rFonts w:ascii="Times New Roman" w:hAnsi="Times New Roman" w:cs="Times New Roman"/>
                <w:b w:val="0"/>
                <w:color w:val="000000"/>
                <w:sz w:val="24"/>
              </w:rPr>
              <w:t>38.03%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80975" cy="114300"/>
                  <wp:effectExtent l="0" t="0" r="9525" b="0"/>
                  <wp:docPr id="277"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260"/>
                          <pic:cNvPicPr>
                            <a:picLocks noChangeAspect="1"/>
                          </pic:cNvPicPr>
                        </pic:nvPicPr>
                        <pic:blipFill>
                          <a:blip r:embed="rId84"/>
                          <a:stretch>
                            <a:fillRect/>
                          </a:stretch>
                        </pic:blipFill>
                        <pic:spPr>
                          <a:xfrm>
                            <a:off x="0" y="0"/>
                            <a:ext cx="1809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171575" cy="114300"/>
                  <wp:effectExtent l="0" t="0" r="9525" b="0"/>
                  <wp:docPr id="27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261"/>
                          <pic:cNvPicPr>
                            <a:picLocks noChangeAspect="1"/>
                          </pic:cNvPicPr>
                        </pic:nvPicPr>
                        <pic:blipFill>
                          <a:blip r:embed="rId85"/>
                          <a:stretch>
                            <a:fillRect/>
                          </a:stretch>
                        </pic:blipFill>
                        <pic:spPr>
                          <a:xfrm>
                            <a:off x="0" y="0"/>
                            <a:ext cx="1171575" cy="114300"/>
                          </a:xfrm>
                          <a:prstGeom prst="rect">
                            <a:avLst/>
                          </a:prstGeom>
                          <a:noFill/>
                          <a:ln>
                            <a:noFill/>
                          </a:ln>
                        </pic:spPr>
                      </pic:pic>
                    </a:graphicData>
                  </a:graphic>
                </wp:inline>
              </w:drawing>
            </w:r>
            <w:r>
              <w:rPr>
                <w:rFonts w:ascii="Times New Roman" w:hAnsi="Times New Roman" w:cs="Times New Roman"/>
                <w:b w:val="0"/>
                <w:color w:val="000000"/>
                <w:sz w:val="24"/>
              </w:rPr>
              <w:t>14.08%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D、不太强大</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 cy="114300"/>
                  <wp:effectExtent l="0" t="0" r="0" b="0"/>
                  <wp:docPr id="27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262"/>
                          <pic:cNvPicPr>
                            <a:picLocks noChangeAspect="1"/>
                          </pic:cNvPicPr>
                        </pic:nvPicPr>
                        <pic:blipFill>
                          <a:blip r:embed="rId90"/>
                          <a:stretch>
                            <a:fillRect/>
                          </a:stretch>
                        </pic:blipFill>
                        <pic:spPr>
                          <a:xfrm>
                            <a:off x="0" y="0"/>
                            <a:ext cx="190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33500" cy="114300"/>
                  <wp:effectExtent l="0" t="0" r="0" b="0"/>
                  <wp:docPr id="266"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263"/>
                          <pic:cNvPicPr>
                            <a:picLocks noChangeAspect="1"/>
                          </pic:cNvPicPr>
                        </pic:nvPicPr>
                        <pic:blipFill>
                          <a:blip r:embed="rId91"/>
                          <a:stretch>
                            <a:fillRect/>
                          </a:stretch>
                        </pic:blipFill>
                        <pic:spPr>
                          <a:xfrm>
                            <a:off x="0" y="0"/>
                            <a:ext cx="1333500" cy="114300"/>
                          </a:xfrm>
                          <a:prstGeom prst="rect">
                            <a:avLst/>
                          </a:prstGeom>
                          <a:noFill/>
                          <a:ln>
                            <a:noFill/>
                          </a:ln>
                        </pic:spPr>
                      </pic:pic>
                    </a:graphicData>
                  </a:graphic>
                </wp:inline>
              </w:drawing>
            </w:r>
            <w:r>
              <w:rPr>
                <w:rFonts w:ascii="Times New Roman" w:hAnsi="Times New Roman" w:cs="Times New Roman"/>
                <w:b w:val="0"/>
                <w:color w:val="000000"/>
                <w:sz w:val="24"/>
              </w:rPr>
              <w:t>1.41%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E、完全不强大</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80"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64"/>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r>
        <w:rPr>
          <w:b w:val="0"/>
          <w:color w:val="000000"/>
          <w:sz w:val="24"/>
        </w:rPr>
        <w:t>16、您</w:t>
      </w:r>
      <w:r>
        <w:rPr>
          <w:rFonts w:hint="eastAsia"/>
          <w:b w:val="0"/>
          <w:color w:val="000000"/>
          <w:sz w:val="24"/>
          <w:lang w:val="en-US" w:eastAsia="zh-CN"/>
        </w:rPr>
        <w:t>对</w:t>
      </w:r>
      <w:r>
        <w:rPr>
          <w:b w:val="0"/>
          <w:color w:val="000000"/>
          <w:sz w:val="24"/>
        </w:rPr>
        <w:t>学校的教学设备是否</w:t>
      </w:r>
      <w:r>
        <w:rPr>
          <w:rFonts w:hint="eastAsia"/>
          <w:b w:val="0"/>
          <w:color w:val="000000"/>
          <w:sz w:val="24"/>
          <w:lang w:val="en-US" w:eastAsia="zh-CN"/>
        </w:rPr>
        <w:t>满意</w:t>
      </w:r>
      <w:r>
        <w:rPr>
          <w:b w:val="0"/>
          <w:color w:val="000000"/>
          <w:sz w:val="24"/>
        </w:rPr>
        <w:t xml:space="preserve">？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w:t>
            </w:r>
            <w:r>
              <w:rPr>
                <w:rFonts w:hint="eastAsia"/>
                <w:b w:val="0"/>
                <w:color w:val="000000"/>
                <w:sz w:val="24"/>
                <w:lang w:val="en-US" w:eastAsia="zh-CN"/>
              </w:rPr>
              <w:t>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47675" cy="114300"/>
                  <wp:effectExtent l="0" t="0" r="9525" b="0"/>
                  <wp:docPr id="262"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5"/>
                          <pic:cNvPicPr>
                            <a:picLocks noChangeAspect="1"/>
                          </pic:cNvPicPr>
                        </pic:nvPicPr>
                        <pic:blipFill>
                          <a:blip r:embed="rId28"/>
                          <a:stretch>
                            <a:fillRect/>
                          </a:stretch>
                        </pic:blipFill>
                        <pic:spPr>
                          <a:xfrm>
                            <a:off x="0" y="0"/>
                            <a:ext cx="4476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04875" cy="114300"/>
                  <wp:effectExtent l="0" t="0" r="9525" b="0"/>
                  <wp:docPr id="273"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266"/>
                          <pic:cNvPicPr>
                            <a:picLocks noChangeAspect="1"/>
                          </pic:cNvPicPr>
                        </pic:nvPicPr>
                        <pic:blipFill>
                          <a:blip r:embed="rId29"/>
                          <a:stretch>
                            <a:fillRect/>
                          </a:stretch>
                        </pic:blipFill>
                        <pic:spPr>
                          <a:xfrm>
                            <a:off x="0" y="0"/>
                            <a:ext cx="904875" cy="114300"/>
                          </a:xfrm>
                          <a:prstGeom prst="rect">
                            <a:avLst/>
                          </a:prstGeom>
                          <a:noFill/>
                          <a:ln>
                            <a:noFill/>
                          </a:ln>
                        </pic:spPr>
                      </pic:pic>
                    </a:graphicData>
                  </a:graphic>
                </wp:inline>
              </w:drawing>
            </w:r>
            <w:r>
              <w:rPr>
                <w:rFonts w:ascii="Times New Roman" w:hAnsi="Times New Roman" w:cs="Times New Roman"/>
                <w:b w:val="0"/>
                <w:color w:val="000000"/>
                <w:sz w:val="24"/>
              </w:rPr>
              <w:t>33.8%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w:t>
            </w:r>
            <w:r>
              <w:rPr>
                <w:rFonts w:hint="eastAsia"/>
                <w:b w:val="0"/>
                <w:color w:val="000000"/>
                <w:sz w:val="24"/>
                <w:lang w:val="en-US" w:eastAsia="zh-CN"/>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24</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47675" cy="114300"/>
                  <wp:effectExtent l="0" t="0" r="9525" b="0"/>
                  <wp:docPr id="264"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267"/>
                          <pic:cNvPicPr>
                            <a:picLocks noChangeAspect="1"/>
                          </pic:cNvPicPr>
                        </pic:nvPicPr>
                        <pic:blipFill>
                          <a:blip r:embed="rId28"/>
                          <a:stretch>
                            <a:fillRect/>
                          </a:stretch>
                        </pic:blipFill>
                        <pic:spPr>
                          <a:xfrm>
                            <a:off x="0" y="0"/>
                            <a:ext cx="4476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04875" cy="114300"/>
                  <wp:effectExtent l="0" t="0" r="9525" b="0"/>
                  <wp:docPr id="275"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268"/>
                          <pic:cNvPicPr>
                            <a:picLocks noChangeAspect="1"/>
                          </pic:cNvPicPr>
                        </pic:nvPicPr>
                        <pic:blipFill>
                          <a:blip r:embed="rId29"/>
                          <a:stretch>
                            <a:fillRect/>
                          </a:stretch>
                        </pic:blipFill>
                        <pic:spPr>
                          <a:xfrm>
                            <a:off x="0" y="0"/>
                            <a:ext cx="904875" cy="114300"/>
                          </a:xfrm>
                          <a:prstGeom prst="rect">
                            <a:avLst/>
                          </a:prstGeom>
                          <a:noFill/>
                          <a:ln>
                            <a:noFill/>
                          </a:ln>
                        </pic:spPr>
                      </pic:pic>
                    </a:graphicData>
                  </a:graphic>
                </wp:inline>
              </w:drawing>
            </w:r>
            <w:r>
              <w:rPr>
                <w:rFonts w:ascii="Times New Roman" w:hAnsi="Times New Roman" w:cs="Times New Roman"/>
                <w:b w:val="0"/>
                <w:color w:val="000000"/>
                <w:sz w:val="24"/>
              </w:rPr>
              <w:t>33.8%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21</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00050" cy="114300"/>
                  <wp:effectExtent l="0" t="0" r="0" b="0"/>
                  <wp:docPr id="278"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69"/>
                          <pic:cNvPicPr>
                            <a:picLocks noChangeAspect="1"/>
                          </pic:cNvPicPr>
                        </pic:nvPicPr>
                        <pic:blipFill>
                          <a:blip r:embed="rId102"/>
                          <a:stretch>
                            <a:fillRect/>
                          </a:stretch>
                        </pic:blipFill>
                        <pic:spPr>
                          <a:xfrm>
                            <a:off x="0" y="0"/>
                            <a:ext cx="4000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52500" cy="114300"/>
                  <wp:effectExtent l="0" t="0" r="0" b="0"/>
                  <wp:docPr id="276"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270"/>
                          <pic:cNvPicPr>
                            <a:picLocks noChangeAspect="1"/>
                          </pic:cNvPicPr>
                        </pic:nvPicPr>
                        <pic:blipFill>
                          <a:blip r:embed="rId103"/>
                          <a:stretch>
                            <a:fillRect/>
                          </a:stretch>
                        </pic:blipFill>
                        <pic:spPr>
                          <a:xfrm>
                            <a:off x="0" y="0"/>
                            <a:ext cx="952500" cy="114300"/>
                          </a:xfrm>
                          <a:prstGeom prst="rect">
                            <a:avLst/>
                          </a:prstGeom>
                          <a:noFill/>
                          <a:ln>
                            <a:noFill/>
                          </a:ln>
                        </pic:spPr>
                      </pic:pic>
                    </a:graphicData>
                  </a:graphic>
                </wp:inline>
              </w:drawing>
            </w:r>
            <w:r>
              <w:rPr>
                <w:rFonts w:ascii="Times New Roman" w:hAnsi="Times New Roman" w:cs="Times New Roman"/>
                <w:b w:val="0"/>
                <w:color w:val="000000"/>
                <w:sz w:val="24"/>
              </w:rPr>
              <w:t>29.58%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w:t>
            </w:r>
            <w:r>
              <w:rPr>
                <w:rFonts w:hint="eastAsia"/>
                <w:b w:val="0"/>
                <w:color w:val="000000"/>
                <w:sz w:val="24"/>
                <w:lang w:val="en-US" w:eastAsia="zh-CN"/>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8100" cy="114300"/>
                  <wp:effectExtent l="0" t="0" r="0" b="0"/>
                  <wp:docPr id="28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71"/>
                          <pic:cNvPicPr>
                            <a:picLocks noChangeAspect="1"/>
                          </pic:cNvPicPr>
                        </pic:nvPicPr>
                        <pic:blipFill>
                          <a:blip r:embed="rId100"/>
                          <a:stretch>
                            <a:fillRect/>
                          </a:stretch>
                        </pic:blipFill>
                        <pic:spPr>
                          <a:xfrm>
                            <a:off x="0" y="0"/>
                            <a:ext cx="381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14450" cy="114300"/>
                  <wp:effectExtent l="0" t="0" r="0" b="0"/>
                  <wp:docPr id="268"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72"/>
                          <pic:cNvPicPr>
                            <a:picLocks noChangeAspect="1"/>
                          </pic:cNvPicPr>
                        </pic:nvPicPr>
                        <pic:blipFill>
                          <a:blip r:embed="rId101"/>
                          <a:stretch>
                            <a:fillRect/>
                          </a:stretch>
                        </pic:blipFill>
                        <pic:spPr>
                          <a:xfrm>
                            <a:off x="0" y="0"/>
                            <a:ext cx="1314450" cy="114300"/>
                          </a:xfrm>
                          <a:prstGeom prst="rect">
                            <a:avLst/>
                          </a:prstGeom>
                          <a:noFill/>
                          <a:ln>
                            <a:noFill/>
                          </a:ln>
                        </pic:spPr>
                      </pic:pic>
                    </a:graphicData>
                  </a:graphic>
                </wp:inline>
              </w:drawing>
            </w:r>
            <w:r>
              <w:rPr>
                <w:rFonts w:ascii="Times New Roman" w:hAnsi="Times New Roman" w:cs="Times New Roman"/>
                <w:b w:val="0"/>
                <w:color w:val="000000"/>
                <w:sz w:val="24"/>
              </w:rPr>
              <w:t>2.82%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E、完全不</w:t>
            </w:r>
            <w:r>
              <w:rPr>
                <w:rFonts w:hint="eastAsia"/>
                <w:b w:val="0"/>
                <w:color w:val="000000"/>
                <w:sz w:val="24"/>
                <w:lang w:val="en-US" w:eastAsia="zh-CN"/>
              </w:rPr>
              <w:t>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67"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273"/>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
      <w:pPr>
        <w:rPr>
          <w:b w:val="0"/>
          <w:color w:val="0066FF"/>
          <w:sz w:val="24"/>
        </w:rPr>
      </w:pPr>
      <w:r>
        <w:rPr>
          <w:b w:val="0"/>
          <w:color w:val="000000"/>
          <w:sz w:val="24"/>
        </w:rPr>
        <w:t xml:space="preserve">17、您对学校的整体满意度如何？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31</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81025" cy="114300"/>
                  <wp:effectExtent l="0" t="0" r="9525" b="0"/>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74"/>
                          <pic:cNvPicPr>
                            <a:picLocks noChangeAspect="1"/>
                          </pic:cNvPicPr>
                        </pic:nvPicPr>
                        <pic:blipFill>
                          <a:blip r:embed="rId104"/>
                          <a:stretch>
                            <a:fillRect/>
                          </a:stretch>
                        </pic:blipFill>
                        <pic:spPr>
                          <a:xfrm>
                            <a:off x="0" y="0"/>
                            <a:ext cx="5810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771525" cy="114300"/>
                  <wp:effectExtent l="0" t="0" r="9525" b="0"/>
                  <wp:docPr id="269"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275"/>
                          <pic:cNvPicPr>
                            <a:picLocks noChangeAspect="1"/>
                          </pic:cNvPicPr>
                        </pic:nvPicPr>
                        <pic:blipFill>
                          <a:blip r:embed="rId105"/>
                          <a:stretch>
                            <a:fillRect/>
                          </a:stretch>
                        </pic:blipFill>
                        <pic:spPr>
                          <a:xfrm>
                            <a:off x="0" y="0"/>
                            <a:ext cx="771525" cy="114300"/>
                          </a:xfrm>
                          <a:prstGeom prst="rect">
                            <a:avLst/>
                          </a:prstGeom>
                          <a:noFill/>
                          <a:ln>
                            <a:noFill/>
                          </a:ln>
                        </pic:spPr>
                      </pic:pic>
                    </a:graphicData>
                  </a:graphic>
                </wp:inline>
              </w:drawing>
            </w:r>
            <w:r>
              <w:rPr>
                <w:rFonts w:ascii="Times New Roman" w:hAnsi="Times New Roman" w:cs="Times New Roman"/>
                <w:b w:val="0"/>
                <w:color w:val="000000"/>
                <w:sz w:val="24"/>
              </w:rPr>
              <w:t>43.66%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B、比较满意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19</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52425" cy="114300"/>
                  <wp:effectExtent l="0" t="0" r="9525" b="0"/>
                  <wp:docPr id="284"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76"/>
                          <pic:cNvPicPr>
                            <a:picLocks noChangeAspect="1"/>
                          </pic:cNvPicPr>
                        </pic:nvPicPr>
                        <pic:blipFill>
                          <a:blip r:embed="rId106"/>
                          <a:stretch>
                            <a:fillRect/>
                          </a:stretch>
                        </pic:blipFill>
                        <pic:spPr>
                          <a:xfrm>
                            <a:off x="0" y="0"/>
                            <a:ext cx="3524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00125" cy="114300"/>
                  <wp:effectExtent l="0" t="0" r="9525" b="0"/>
                  <wp:docPr id="263"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277"/>
                          <pic:cNvPicPr>
                            <a:picLocks noChangeAspect="1"/>
                          </pic:cNvPicPr>
                        </pic:nvPicPr>
                        <pic:blipFill>
                          <a:blip r:embed="rId107"/>
                          <a:stretch>
                            <a:fillRect/>
                          </a:stretch>
                        </pic:blipFill>
                        <pic:spPr>
                          <a:xfrm>
                            <a:off x="0" y="0"/>
                            <a:ext cx="1000125" cy="114300"/>
                          </a:xfrm>
                          <a:prstGeom prst="rect">
                            <a:avLst/>
                          </a:prstGeom>
                          <a:noFill/>
                          <a:ln>
                            <a:noFill/>
                          </a:ln>
                        </pic:spPr>
                      </pic:pic>
                    </a:graphicData>
                  </a:graphic>
                </wp:inline>
              </w:drawing>
            </w:r>
            <w:r>
              <w:rPr>
                <w:rFonts w:ascii="Times New Roman" w:hAnsi="Times New Roman" w:cs="Times New Roman"/>
                <w:b w:val="0"/>
                <w:color w:val="000000"/>
                <w:sz w:val="24"/>
              </w:rPr>
              <w:t>26.76%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19</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52425" cy="114300"/>
                  <wp:effectExtent l="0" t="0" r="9525" b="0"/>
                  <wp:docPr id="279"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278"/>
                          <pic:cNvPicPr>
                            <a:picLocks noChangeAspect="1"/>
                          </pic:cNvPicPr>
                        </pic:nvPicPr>
                        <pic:blipFill>
                          <a:blip r:embed="rId106"/>
                          <a:stretch>
                            <a:fillRect/>
                          </a:stretch>
                        </pic:blipFill>
                        <pic:spPr>
                          <a:xfrm>
                            <a:off x="0" y="0"/>
                            <a:ext cx="3524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00125" cy="114300"/>
                  <wp:effectExtent l="0" t="0" r="9525" b="0"/>
                  <wp:docPr id="282"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79"/>
                          <pic:cNvPicPr>
                            <a:picLocks noChangeAspect="1"/>
                          </pic:cNvPicPr>
                        </pic:nvPicPr>
                        <pic:blipFill>
                          <a:blip r:embed="rId107"/>
                          <a:stretch>
                            <a:fillRect/>
                          </a:stretch>
                        </pic:blipFill>
                        <pic:spPr>
                          <a:xfrm>
                            <a:off x="0" y="0"/>
                            <a:ext cx="1000125" cy="114300"/>
                          </a:xfrm>
                          <a:prstGeom prst="rect">
                            <a:avLst/>
                          </a:prstGeom>
                          <a:noFill/>
                          <a:ln>
                            <a:noFill/>
                          </a:ln>
                        </pic:spPr>
                      </pic:pic>
                    </a:graphicData>
                  </a:graphic>
                </wp:inline>
              </w:drawing>
            </w:r>
            <w:r>
              <w:rPr>
                <w:rFonts w:ascii="Times New Roman" w:hAnsi="Times New Roman" w:cs="Times New Roman"/>
                <w:b w:val="0"/>
                <w:color w:val="000000"/>
                <w:sz w:val="24"/>
              </w:rPr>
              <w:t>26.76%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D、不太满意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8100" cy="114300"/>
                  <wp:effectExtent l="0" t="0" r="0" b="0"/>
                  <wp:docPr id="265"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80"/>
                          <pic:cNvPicPr>
                            <a:picLocks noChangeAspect="1"/>
                          </pic:cNvPicPr>
                        </pic:nvPicPr>
                        <pic:blipFill>
                          <a:blip r:embed="rId100"/>
                          <a:stretch>
                            <a:fillRect/>
                          </a:stretch>
                        </pic:blipFill>
                        <pic:spPr>
                          <a:xfrm>
                            <a:off x="0" y="0"/>
                            <a:ext cx="381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14450" cy="114300"/>
                  <wp:effectExtent l="0" t="0" r="0" b="0"/>
                  <wp:docPr id="283"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1"/>
                          <pic:cNvPicPr>
                            <a:picLocks noChangeAspect="1"/>
                          </pic:cNvPicPr>
                        </pic:nvPicPr>
                        <pic:blipFill>
                          <a:blip r:embed="rId101"/>
                          <a:stretch>
                            <a:fillRect/>
                          </a:stretch>
                        </pic:blipFill>
                        <pic:spPr>
                          <a:xfrm>
                            <a:off x="0" y="0"/>
                            <a:ext cx="1314450" cy="114300"/>
                          </a:xfrm>
                          <a:prstGeom prst="rect">
                            <a:avLst/>
                          </a:prstGeom>
                          <a:noFill/>
                          <a:ln>
                            <a:noFill/>
                          </a:ln>
                        </pic:spPr>
                      </pic:pic>
                    </a:graphicData>
                  </a:graphic>
                </wp:inline>
              </w:drawing>
            </w:r>
            <w:r>
              <w:rPr>
                <w:rFonts w:ascii="Times New Roman" w:hAnsi="Times New Roman" w:cs="Times New Roman"/>
                <w:b w:val="0"/>
                <w:color w:val="000000"/>
                <w:sz w:val="24"/>
              </w:rPr>
              <w:t>2.82%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70"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282"/>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71</w:t>
            </w:r>
          </w:p>
        </w:tc>
        <w:tc>
          <w:tcPr>
            <w:shd w:val="clear" w:color="auto" w:fill="F5F5F5"/>
            <w:vAlign w:val="center"/>
          </w:tcPr>
          <w:p>
            <w:pPr>
              <w:rPr>
                <w:rFonts w:ascii="Times New Roman" w:hAnsi="Times New Roman" w:cs="Times New Roman"/>
                <w:b w:val="0"/>
                <w:color w:val="000000"/>
                <w:sz w:val="24"/>
              </w:rPr>
            </w:pPr>
          </w:p>
        </w:tc>
      </w:tr>
    </w:tbl>
    <w:p>
      <w:pPr>
        <w:spacing w:before="0" w:afterLines="20" w:line="360" w:lineRule="auto"/>
        <w:ind w:firstLine="560" w:firstLineChars="200"/>
        <w:rPr>
          <w:rFonts w:ascii="Times New Roman" w:hAnsi="Times New Roman" w:cs="Times New Roman"/>
          <w:b w:val="0"/>
          <w:bCs w:val="0"/>
          <w:sz w:val="28"/>
          <w:szCs w:val="28"/>
          <w:lang w:bidi="ar"/>
        </w:rPr>
      </w:pPr>
    </w:p>
    <w:p>
      <w:pPr>
        <w:spacing w:line="580" w:lineRule="exact"/>
        <w:ind w:firstLine="562"/>
        <w:rPr>
          <w:b/>
          <w:bCs/>
          <w:sz w:val="28"/>
          <w:szCs w:val="28"/>
          <w:lang w:bidi="ar"/>
        </w:rPr>
      </w:pPr>
      <w:r>
        <w:rPr>
          <w:rFonts w:hint="eastAsia"/>
          <w:b/>
          <w:bCs/>
          <w:sz w:val="28"/>
          <w:szCs w:val="28"/>
          <w:lang w:eastAsia="zh-CN" w:bidi="ar"/>
        </w:rPr>
        <w:t>（</w:t>
      </w:r>
      <w:r>
        <w:rPr>
          <w:rFonts w:hint="eastAsia"/>
          <w:b/>
          <w:bCs/>
          <w:sz w:val="28"/>
          <w:szCs w:val="28"/>
          <w:lang w:val="en-US" w:eastAsia="zh-CN" w:bidi="ar"/>
        </w:rPr>
        <w:t>3</w:t>
      </w:r>
      <w:r>
        <w:rPr>
          <w:rFonts w:hint="eastAsia"/>
          <w:b/>
          <w:bCs/>
          <w:sz w:val="28"/>
          <w:szCs w:val="28"/>
          <w:lang w:eastAsia="zh-CN" w:bidi="ar"/>
        </w:rPr>
        <w:t>）</w:t>
      </w:r>
      <w:r>
        <w:rPr>
          <w:rFonts w:hint="eastAsia"/>
          <w:b/>
          <w:bCs/>
          <w:sz w:val="28"/>
          <w:szCs w:val="28"/>
          <w:lang w:val="en-US" w:eastAsia="zh-CN" w:bidi="ar"/>
        </w:rPr>
        <w:t>2022年度满意度调查问卷（教职工版）</w:t>
      </w:r>
      <w:r>
        <w:rPr>
          <w:b/>
          <w:bCs/>
          <w:sz w:val="28"/>
          <w:szCs w:val="28"/>
          <w:lang w:bidi="ar"/>
        </w:rPr>
        <w:t>满意度结果</w:t>
      </w:r>
    </w:p>
    <w:p>
      <w:pPr>
        <w:rPr>
          <w:rFonts w:ascii="Times New Roman" w:hAnsi="Times New Roman" w:cs="Times New Roman"/>
          <w:b w:val="0"/>
          <w:bCs w:val="0"/>
          <w:sz w:val="28"/>
          <w:szCs w:val="28"/>
          <w:lang w:bidi="ar"/>
        </w:rPr>
      </w:pPr>
      <w:r>
        <w:rPr>
          <w:b w:val="0"/>
          <w:bCs w:val="0"/>
          <w:sz w:val="28"/>
          <w:szCs w:val="28"/>
          <w:lang w:bidi="ar"/>
        </w:rPr>
        <w:t>评价小组共发放问卷</w:t>
      </w:r>
      <w:r>
        <w:rPr>
          <w:rFonts w:hint="eastAsia"/>
          <w:b w:val="0"/>
          <w:bCs w:val="0"/>
          <w:sz w:val="28"/>
          <w:szCs w:val="28"/>
          <w:lang w:val="en-US" w:eastAsia="zh-CN" w:bidi="ar"/>
        </w:rPr>
        <w:t>49</w:t>
      </w:r>
      <w:r>
        <w:rPr>
          <w:b w:val="0"/>
          <w:bCs w:val="0"/>
          <w:sz w:val="28"/>
          <w:szCs w:val="28"/>
          <w:lang w:bidi="ar"/>
        </w:rPr>
        <w:t>份，回收问卷</w:t>
      </w:r>
      <w:r>
        <w:rPr>
          <w:rFonts w:hint="eastAsia"/>
          <w:b w:val="0"/>
          <w:bCs w:val="0"/>
          <w:sz w:val="28"/>
          <w:szCs w:val="28"/>
          <w:lang w:val="en-US" w:eastAsia="zh-CN" w:bidi="ar"/>
        </w:rPr>
        <w:t>49</w:t>
      </w:r>
      <w:r>
        <w:rPr>
          <w:b w:val="0"/>
          <w:bCs w:val="0"/>
          <w:sz w:val="28"/>
          <w:szCs w:val="28"/>
          <w:lang w:bidi="ar"/>
        </w:rPr>
        <w:t>份，有效问卷回收率</w:t>
      </w:r>
      <w:r>
        <w:rPr>
          <w:rFonts w:ascii="Times New Roman" w:hAnsi="Times New Roman" w:cs="Times New Roman"/>
          <w:b w:val="0"/>
          <w:bCs w:val="0"/>
          <w:sz w:val="28"/>
          <w:szCs w:val="28"/>
          <w:lang w:bidi="ar"/>
        </w:rPr>
        <w:t>100%。</w:t>
      </w:r>
      <w:r>
        <w:rPr>
          <w:rFonts w:hint="eastAsia" w:ascii="Times New Roman" w:hAnsi="Times New Roman" w:cs="Times New Roman"/>
          <w:b w:val="0"/>
          <w:bCs w:val="0"/>
          <w:sz w:val="28"/>
          <w:szCs w:val="28"/>
          <w:lang w:val="en-US" w:eastAsia="zh-CN" w:bidi="ar"/>
        </w:rPr>
        <w:t>根据问卷调查结果显示，受益对象整体满意度为85.71%，得4.29分，详情见下列统计结果</w:t>
      </w:r>
      <w:r>
        <w:rPr>
          <w:rFonts w:ascii="Times New Roman" w:hAnsi="Times New Roman" w:cs="Times New Roman"/>
          <w:b w:val="0"/>
          <w:bCs w:val="0"/>
          <w:sz w:val="28"/>
          <w:szCs w:val="28"/>
          <w:lang w:bidi="ar"/>
        </w:rPr>
        <w:t>：</w:t>
      </w:r>
    </w:p>
    <w:p>
      <w:pPr>
        <w:rPr>
          <w:b/>
          <w:sz w:val="32"/>
        </w:rPr>
      </w:pPr>
      <w:r>
        <w:rPr>
          <w:b w:val="0"/>
          <w:color w:val="000000"/>
          <w:sz w:val="24"/>
        </w:rPr>
        <w:t xml:space="preserve">1. 您的年龄：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20-35岁</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17</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66725" cy="114300"/>
                  <wp:effectExtent l="0" t="0" r="9525" b="0"/>
                  <wp:docPr id="414"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283"/>
                          <pic:cNvPicPr>
                            <a:picLocks noChangeAspect="1"/>
                          </pic:cNvPicPr>
                        </pic:nvPicPr>
                        <pic:blipFill>
                          <a:blip r:embed="rId32"/>
                          <a:stretch>
                            <a:fillRect/>
                          </a:stretch>
                        </pic:blipFill>
                        <pic:spPr>
                          <a:xfrm>
                            <a:off x="0" y="0"/>
                            <a:ext cx="4667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85825" cy="114300"/>
                  <wp:effectExtent l="0" t="0" r="9525" b="0"/>
                  <wp:docPr id="415" name="图片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图片 284"/>
                          <pic:cNvPicPr>
                            <a:picLocks noChangeAspect="1"/>
                          </pic:cNvPicPr>
                        </pic:nvPicPr>
                        <pic:blipFill>
                          <a:blip r:embed="rId33"/>
                          <a:stretch>
                            <a:fillRect/>
                          </a:stretch>
                        </pic:blipFill>
                        <pic:spPr>
                          <a:xfrm>
                            <a:off x="0" y="0"/>
                            <a:ext cx="885825" cy="114300"/>
                          </a:xfrm>
                          <a:prstGeom prst="rect">
                            <a:avLst/>
                          </a:prstGeom>
                          <a:noFill/>
                          <a:ln>
                            <a:noFill/>
                          </a:ln>
                        </pic:spPr>
                      </pic:pic>
                    </a:graphicData>
                  </a:graphic>
                </wp:inline>
              </w:drawing>
            </w:r>
            <w:r>
              <w:rPr>
                <w:rFonts w:ascii="Times New Roman" w:hAnsi="Times New Roman" w:cs="Times New Roman"/>
                <w:b w:val="0"/>
                <w:color w:val="000000"/>
                <w:sz w:val="24"/>
              </w:rPr>
              <w:t>34.69%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35-50岁</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00075" cy="114300"/>
                  <wp:effectExtent l="0" t="0" r="9525" b="0"/>
                  <wp:docPr id="416"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图片 285"/>
                          <pic:cNvPicPr>
                            <a:picLocks noChangeAspect="1"/>
                          </pic:cNvPicPr>
                        </pic:nvPicPr>
                        <pic:blipFill>
                          <a:blip r:embed="rId108"/>
                          <a:stretch>
                            <a:fillRect/>
                          </a:stretch>
                        </pic:blipFill>
                        <pic:spPr>
                          <a:xfrm>
                            <a:off x="0" y="0"/>
                            <a:ext cx="6000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752475" cy="114300"/>
                  <wp:effectExtent l="0" t="0" r="9525" b="0"/>
                  <wp:docPr id="417"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图片 286"/>
                          <pic:cNvPicPr>
                            <a:picLocks noChangeAspect="1"/>
                          </pic:cNvPicPr>
                        </pic:nvPicPr>
                        <pic:blipFill>
                          <a:blip r:embed="rId109"/>
                          <a:stretch>
                            <a:fillRect/>
                          </a:stretch>
                        </pic:blipFill>
                        <pic:spPr>
                          <a:xfrm>
                            <a:off x="0" y="0"/>
                            <a:ext cx="752475" cy="114300"/>
                          </a:xfrm>
                          <a:prstGeom prst="rect">
                            <a:avLst/>
                          </a:prstGeom>
                          <a:noFill/>
                          <a:ln>
                            <a:noFill/>
                          </a:ln>
                        </pic:spPr>
                      </pic:pic>
                    </a:graphicData>
                  </a:graphic>
                </wp:inline>
              </w:drawing>
            </w:r>
            <w:r>
              <w:rPr>
                <w:rFonts w:ascii="Times New Roman" w:hAnsi="Times New Roman" w:cs="Times New Roman"/>
                <w:b w:val="0"/>
                <w:color w:val="000000"/>
                <w:sz w:val="24"/>
              </w:rPr>
              <w:t>44.9%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50岁及以上</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266700" cy="114300"/>
                  <wp:effectExtent l="0" t="0" r="0" b="0"/>
                  <wp:docPr id="300"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287"/>
                          <pic:cNvPicPr>
                            <a:picLocks noChangeAspect="1"/>
                          </pic:cNvPicPr>
                        </pic:nvPicPr>
                        <pic:blipFill>
                          <a:blip r:embed="rId94"/>
                          <a:stretch>
                            <a:fillRect/>
                          </a:stretch>
                        </pic:blipFill>
                        <pic:spPr>
                          <a:xfrm>
                            <a:off x="0" y="0"/>
                            <a:ext cx="2667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85850" cy="114300"/>
                  <wp:effectExtent l="0" t="0" r="0" b="0"/>
                  <wp:docPr id="295"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88"/>
                          <pic:cNvPicPr>
                            <a:picLocks noChangeAspect="1"/>
                          </pic:cNvPicPr>
                        </pic:nvPicPr>
                        <pic:blipFill>
                          <a:blip r:embed="rId95"/>
                          <a:stretch>
                            <a:fillRect/>
                          </a:stretch>
                        </pic:blipFill>
                        <pic:spPr>
                          <a:xfrm>
                            <a:off x="0" y="0"/>
                            <a:ext cx="1085850" cy="114300"/>
                          </a:xfrm>
                          <a:prstGeom prst="rect">
                            <a:avLst/>
                          </a:prstGeom>
                          <a:noFill/>
                          <a:ln>
                            <a:noFill/>
                          </a:ln>
                        </pic:spPr>
                      </pic:pic>
                    </a:graphicData>
                  </a:graphic>
                </wp:inline>
              </w:drawing>
            </w:r>
            <w:r>
              <w:rPr>
                <w:rFonts w:ascii="Times New Roman" w:hAnsi="Times New Roman" w:cs="Times New Roman"/>
                <w:b w:val="0"/>
                <w:color w:val="000000"/>
                <w:sz w:val="24"/>
              </w:rPr>
              <w:t>20.41%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rFonts w:ascii="Times New Roman" w:hAnsi="Times New Roman" w:cs="Times New Roman"/>
          <w:b w:val="0"/>
          <w:color w:val="000000"/>
          <w:sz w:val="24"/>
        </w:rPr>
      </w:pPr>
    </w:p>
    <w:p>
      <w:r>
        <w:rPr>
          <w:b w:val="0"/>
          <w:color w:val="000000"/>
          <w:sz w:val="24"/>
        </w:rPr>
        <w:t xml:space="preserve">2.您的职务？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校长</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 cy="114300"/>
                  <wp:effectExtent l="0" t="0" r="0" b="0"/>
                  <wp:docPr id="302"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289"/>
                          <pic:cNvPicPr>
                            <a:picLocks noChangeAspect="1"/>
                          </pic:cNvPicPr>
                        </pic:nvPicPr>
                        <pic:blipFill>
                          <a:blip r:embed="rId90"/>
                          <a:stretch>
                            <a:fillRect/>
                          </a:stretch>
                        </pic:blipFill>
                        <pic:spPr>
                          <a:xfrm>
                            <a:off x="0" y="0"/>
                            <a:ext cx="190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33500" cy="114300"/>
                  <wp:effectExtent l="0" t="0" r="0" b="0"/>
                  <wp:docPr id="296"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0"/>
                          <pic:cNvPicPr>
                            <a:picLocks noChangeAspect="1"/>
                          </pic:cNvPicPr>
                        </pic:nvPicPr>
                        <pic:blipFill>
                          <a:blip r:embed="rId91"/>
                          <a:stretch>
                            <a:fillRect/>
                          </a:stretch>
                        </pic:blipFill>
                        <pic:spPr>
                          <a:xfrm>
                            <a:off x="0" y="0"/>
                            <a:ext cx="1333500" cy="114300"/>
                          </a:xfrm>
                          <a:prstGeom prst="rect">
                            <a:avLst/>
                          </a:prstGeom>
                          <a:noFill/>
                          <a:ln>
                            <a:noFill/>
                          </a:ln>
                        </pic:spPr>
                      </pic:pic>
                    </a:graphicData>
                  </a:graphic>
                </wp:inline>
              </w:drawing>
            </w:r>
            <w:r>
              <w:rPr>
                <w:rFonts w:ascii="Times New Roman" w:hAnsi="Times New Roman" w:cs="Times New Roman"/>
                <w:b w:val="0"/>
                <w:color w:val="000000"/>
                <w:sz w:val="24"/>
              </w:rPr>
              <w:t>2.04%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教导主任</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297"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1"/>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班主任</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8</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219075" cy="114300"/>
                  <wp:effectExtent l="0" t="0" r="9525" b="0"/>
                  <wp:docPr id="293"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2"/>
                          <pic:cNvPicPr>
                            <a:picLocks noChangeAspect="1"/>
                          </pic:cNvPicPr>
                        </pic:nvPicPr>
                        <pic:blipFill>
                          <a:blip r:embed="rId72"/>
                          <a:stretch>
                            <a:fillRect/>
                          </a:stretch>
                        </pic:blipFill>
                        <pic:spPr>
                          <a:xfrm>
                            <a:off x="0" y="0"/>
                            <a:ext cx="2190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133475" cy="114300"/>
                  <wp:effectExtent l="0" t="0" r="9525" b="0"/>
                  <wp:docPr id="298"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3"/>
                          <pic:cNvPicPr>
                            <a:picLocks noChangeAspect="1"/>
                          </pic:cNvPicPr>
                        </pic:nvPicPr>
                        <pic:blipFill>
                          <a:blip r:embed="rId73"/>
                          <a:stretch>
                            <a:fillRect/>
                          </a:stretch>
                        </pic:blipFill>
                        <pic:spPr>
                          <a:xfrm>
                            <a:off x="0" y="0"/>
                            <a:ext cx="1133475" cy="114300"/>
                          </a:xfrm>
                          <a:prstGeom prst="rect">
                            <a:avLst/>
                          </a:prstGeom>
                          <a:noFill/>
                          <a:ln>
                            <a:noFill/>
                          </a:ln>
                        </pic:spPr>
                      </pic:pic>
                    </a:graphicData>
                  </a:graphic>
                </wp:inline>
              </w:drawing>
            </w:r>
            <w:r>
              <w:rPr>
                <w:rFonts w:ascii="Times New Roman" w:hAnsi="Times New Roman" w:cs="Times New Roman"/>
                <w:b w:val="0"/>
                <w:color w:val="000000"/>
                <w:sz w:val="24"/>
              </w:rPr>
              <w:t>16.33%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年级组长</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 cy="114300"/>
                  <wp:effectExtent l="0" t="0" r="0" b="0"/>
                  <wp:docPr id="301"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294"/>
                          <pic:cNvPicPr>
                            <a:picLocks noChangeAspect="1"/>
                          </pic:cNvPicPr>
                        </pic:nvPicPr>
                        <pic:blipFill>
                          <a:blip r:embed="rId90"/>
                          <a:stretch>
                            <a:fillRect/>
                          </a:stretch>
                        </pic:blipFill>
                        <pic:spPr>
                          <a:xfrm>
                            <a:off x="0" y="0"/>
                            <a:ext cx="190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33500" cy="114300"/>
                  <wp:effectExtent l="0" t="0" r="0" b="0"/>
                  <wp:docPr id="289"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95"/>
                          <pic:cNvPicPr>
                            <a:picLocks noChangeAspect="1"/>
                          </pic:cNvPicPr>
                        </pic:nvPicPr>
                        <pic:blipFill>
                          <a:blip r:embed="rId91"/>
                          <a:stretch>
                            <a:fillRect/>
                          </a:stretch>
                        </pic:blipFill>
                        <pic:spPr>
                          <a:xfrm>
                            <a:off x="0" y="0"/>
                            <a:ext cx="1333500" cy="114300"/>
                          </a:xfrm>
                          <a:prstGeom prst="rect">
                            <a:avLst/>
                          </a:prstGeom>
                          <a:noFill/>
                          <a:ln>
                            <a:noFill/>
                          </a:ln>
                        </pic:spPr>
                      </pic:pic>
                    </a:graphicData>
                  </a:graphic>
                </wp:inline>
              </w:drawing>
            </w:r>
            <w:r>
              <w:rPr>
                <w:rFonts w:ascii="Times New Roman" w:hAnsi="Times New Roman" w:cs="Times New Roman"/>
                <w:b w:val="0"/>
                <w:color w:val="000000"/>
                <w:sz w:val="24"/>
              </w:rPr>
              <w:t>2.04%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任课老师</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39</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076325" cy="114300"/>
                  <wp:effectExtent l="0" t="0" r="9525" b="0"/>
                  <wp:docPr id="299"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6"/>
                          <pic:cNvPicPr>
                            <a:picLocks noChangeAspect="1"/>
                          </pic:cNvPicPr>
                        </pic:nvPicPr>
                        <pic:blipFill>
                          <a:blip r:embed="rId110"/>
                          <a:stretch>
                            <a:fillRect/>
                          </a:stretch>
                        </pic:blipFill>
                        <pic:spPr>
                          <a:xfrm>
                            <a:off x="0" y="0"/>
                            <a:ext cx="10763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276225" cy="114300"/>
                  <wp:effectExtent l="0" t="0" r="9525" b="0"/>
                  <wp:docPr id="291"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7"/>
                          <pic:cNvPicPr>
                            <a:picLocks noChangeAspect="1"/>
                          </pic:cNvPicPr>
                        </pic:nvPicPr>
                        <pic:blipFill>
                          <a:blip r:embed="rId111"/>
                          <a:stretch>
                            <a:fillRect/>
                          </a:stretch>
                        </pic:blipFill>
                        <pic:spPr>
                          <a:xfrm>
                            <a:off x="0" y="0"/>
                            <a:ext cx="276225" cy="114300"/>
                          </a:xfrm>
                          <a:prstGeom prst="rect">
                            <a:avLst/>
                          </a:prstGeom>
                          <a:noFill/>
                          <a:ln>
                            <a:noFill/>
                          </a:ln>
                        </pic:spPr>
                      </pic:pic>
                    </a:graphicData>
                  </a:graphic>
                </wp:inline>
              </w:drawing>
            </w:r>
            <w:r>
              <w:rPr>
                <w:rFonts w:ascii="Times New Roman" w:hAnsi="Times New Roman" w:cs="Times New Roman"/>
                <w:b w:val="0"/>
                <w:color w:val="000000"/>
                <w:sz w:val="24"/>
              </w:rPr>
              <w:t>79.59%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其他</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03"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98"/>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rFonts w:ascii="Times New Roman" w:hAnsi="Times New Roman" w:cs="Times New Roman"/>
          <w:b w:val="0"/>
          <w:color w:val="000000"/>
          <w:sz w:val="24"/>
        </w:rPr>
      </w:pPr>
    </w:p>
    <w:p>
      <w:r>
        <w:rPr>
          <w:b w:val="0"/>
          <w:color w:val="000000"/>
          <w:sz w:val="24"/>
        </w:rPr>
        <w:t xml:space="preserve">3. 您对学校的管理服务满意吗？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 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25</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85800" cy="114300"/>
                  <wp:effectExtent l="0" t="0" r="0" b="0"/>
                  <wp:docPr id="292"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9"/>
                          <pic:cNvPicPr>
                            <a:picLocks noChangeAspect="1"/>
                          </pic:cNvPicPr>
                        </pic:nvPicPr>
                        <pic:blipFill>
                          <a:blip r:embed="rId112"/>
                          <a:stretch>
                            <a:fillRect/>
                          </a:stretch>
                        </pic:blipFill>
                        <pic:spPr>
                          <a:xfrm>
                            <a:off x="0" y="0"/>
                            <a:ext cx="6858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666750" cy="114300"/>
                  <wp:effectExtent l="0" t="0" r="0" b="0"/>
                  <wp:docPr id="285"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300"/>
                          <pic:cNvPicPr>
                            <a:picLocks noChangeAspect="1"/>
                          </pic:cNvPicPr>
                        </pic:nvPicPr>
                        <pic:blipFill>
                          <a:blip r:embed="rId113"/>
                          <a:stretch>
                            <a:fillRect/>
                          </a:stretch>
                        </pic:blipFill>
                        <pic:spPr>
                          <a:xfrm>
                            <a:off x="0" y="0"/>
                            <a:ext cx="666750" cy="114300"/>
                          </a:xfrm>
                          <a:prstGeom prst="rect">
                            <a:avLst/>
                          </a:prstGeom>
                          <a:noFill/>
                          <a:ln>
                            <a:noFill/>
                          </a:ln>
                        </pic:spPr>
                      </pic:pic>
                    </a:graphicData>
                  </a:graphic>
                </wp:inline>
              </w:drawing>
            </w:r>
            <w:r>
              <w:rPr>
                <w:rFonts w:ascii="Times New Roman" w:hAnsi="Times New Roman" w:cs="Times New Roman"/>
                <w:b w:val="0"/>
                <w:color w:val="000000"/>
                <w:sz w:val="24"/>
              </w:rPr>
              <w:t>51.02%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 比较满意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18</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95300" cy="114300"/>
                  <wp:effectExtent l="0" t="0" r="0" b="0"/>
                  <wp:docPr id="294"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301"/>
                          <pic:cNvPicPr>
                            <a:picLocks noChangeAspect="1"/>
                          </pic:cNvPicPr>
                        </pic:nvPicPr>
                        <pic:blipFill>
                          <a:blip r:embed="rId92"/>
                          <a:stretch>
                            <a:fillRect/>
                          </a:stretch>
                        </pic:blipFill>
                        <pic:spPr>
                          <a:xfrm>
                            <a:off x="0" y="0"/>
                            <a:ext cx="4953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57250" cy="114300"/>
                  <wp:effectExtent l="0" t="0" r="0" b="0"/>
                  <wp:docPr id="286"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302"/>
                          <pic:cNvPicPr>
                            <a:picLocks noChangeAspect="1"/>
                          </pic:cNvPicPr>
                        </pic:nvPicPr>
                        <pic:blipFill>
                          <a:blip r:embed="rId93"/>
                          <a:stretch>
                            <a:fillRect/>
                          </a:stretch>
                        </pic:blipFill>
                        <pic:spPr>
                          <a:xfrm>
                            <a:off x="0" y="0"/>
                            <a:ext cx="857250" cy="114300"/>
                          </a:xfrm>
                          <a:prstGeom prst="rect">
                            <a:avLst/>
                          </a:prstGeom>
                          <a:noFill/>
                          <a:ln>
                            <a:noFill/>
                          </a:ln>
                        </pic:spPr>
                      </pic:pic>
                    </a:graphicData>
                  </a:graphic>
                </wp:inline>
              </w:drawing>
            </w:r>
            <w:r>
              <w:rPr>
                <w:rFonts w:ascii="Times New Roman" w:hAnsi="Times New Roman" w:cs="Times New Roman"/>
                <w:b w:val="0"/>
                <w:color w:val="000000"/>
                <w:sz w:val="24"/>
              </w:rPr>
              <w:t>36.73%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 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5</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3350" cy="114300"/>
                  <wp:effectExtent l="0" t="0" r="0" b="0"/>
                  <wp:docPr id="287"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303"/>
                          <pic:cNvPicPr>
                            <a:picLocks noChangeAspect="1"/>
                          </pic:cNvPicPr>
                        </pic:nvPicPr>
                        <pic:blipFill>
                          <a:blip r:embed="rId80"/>
                          <a:stretch>
                            <a:fillRect/>
                          </a:stretch>
                        </pic:blipFill>
                        <pic:spPr>
                          <a:xfrm>
                            <a:off x="0" y="0"/>
                            <a:ext cx="133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19200" cy="114300"/>
                  <wp:effectExtent l="0" t="0" r="0" b="0"/>
                  <wp:docPr id="288"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304"/>
                          <pic:cNvPicPr>
                            <a:picLocks noChangeAspect="1"/>
                          </pic:cNvPicPr>
                        </pic:nvPicPr>
                        <pic:blipFill>
                          <a:blip r:embed="rId81"/>
                          <a:stretch>
                            <a:fillRect/>
                          </a:stretch>
                        </pic:blipFill>
                        <pic:spPr>
                          <a:xfrm>
                            <a:off x="0" y="0"/>
                            <a:ext cx="1219200" cy="114300"/>
                          </a:xfrm>
                          <a:prstGeom prst="rect">
                            <a:avLst/>
                          </a:prstGeom>
                          <a:noFill/>
                          <a:ln>
                            <a:noFill/>
                          </a:ln>
                        </pic:spPr>
                      </pic:pic>
                    </a:graphicData>
                  </a:graphic>
                </wp:inline>
              </w:drawing>
            </w:r>
            <w:r>
              <w:rPr>
                <w:rFonts w:ascii="Times New Roman" w:hAnsi="Times New Roman" w:cs="Times New Roman"/>
                <w:b w:val="0"/>
                <w:color w:val="000000"/>
                <w:sz w:val="24"/>
              </w:rPr>
              <w:t>10.2%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 不太满意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 cy="114300"/>
                  <wp:effectExtent l="0" t="0" r="0" b="0"/>
                  <wp:docPr id="290"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305"/>
                          <pic:cNvPicPr>
                            <a:picLocks noChangeAspect="1"/>
                          </pic:cNvPicPr>
                        </pic:nvPicPr>
                        <pic:blipFill>
                          <a:blip r:embed="rId90"/>
                          <a:stretch>
                            <a:fillRect/>
                          </a:stretch>
                        </pic:blipFill>
                        <pic:spPr>
                          <a:xfrm>
                            <a:off x="0" y="0"/>
                            <a:ext cx="190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33500" cy="114300"/>
                  <wp:effectExtent l="0" t="0" r="0" b="0"/>
                  <wp:docPr id="318"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06"/>
                          <pic:cNvPicPr>
                            <a:picLocks noChangeAspect="1"/>
                          </pic:cNvPicPr>
                        </pic:nvPicPr>
                        <pic:blipFill>
                          <a:blip r:embed="rId91"/>
                          <a:stretch>
                            <a:fillRect/>
                          </a:stretch>
                        </pic:blipFill>
                        <pic:spPr>
                          <a:xfrm>
                            <a:off x="0" y="0"/>
                            <a:ext cx="1333500" cy="114300"/>
                          </a:xfrm>
                          <a:prstGeom prst="rect">
                            <a:avLst/>
                          </a:prstGeom>
                          <a:noFill/>
                          <a:ln>
                            <a:noFill/>
                          </a:ln>
                        </pic:spPr>
                      </pic:pic>
                    </a:graphicData>
                  </a:graphic>
                </wp:inline>
              </w:drawing>
            </w:r>
            <w:r>
              <w:rPr>
                <w:rFonts w:ascii="Times New Roman" w:hAnsi="Times New Roman" w:cs="Times New Roman"/>
                <w:b w:val="0"/>
                <w:color w:val="000000"/>
                <w:sz w:val="24"/>
              </w:rPr>
              <w:t>2.04%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 很不满意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30"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07"/>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rFonts w:ascii="Times New Roman" w:hAnsi="Times New Roman" w:cs="Times New Roman"/>
          <w:b w:val="0"/>
          <w:color w:val="000000"/>
          <w:sz w:val="24"/>
        </w:rPr>
      </w:pPr>
    </w:p>
    <w:p>
      <w:pPr>
        <w:rPr>
          <w:rFonts w:ascii="Times New Roman" w:hAnsi="Times New Roman" w:cs="Times New Roman"/>
          <w:b w:val="0"/>
          <w:color w:val="000000"/>
          <w:sz w:val="24"/>
        </w:rPr>
      </w:pPr>
      <w:r>
        <w:rPr>
          <w:rFonts w:ascii="Times New Roman" w:hAnsi="Times New Roman" w:cs="Times New Roman"/>
          <w:b w:val="0"/>
          <w:color w:val="000000"/>
          <w:sz w:val="24"/>
        </w:rPr>
        <w:t xml:space="preserve">4. 您对学校的教学设施满意吗？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 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8</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219075" cy="114300"/>
                  <wp:effectExtent l="0" t="0" r="9525" b="0"/>
                  <wp:docPr id="324"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08"/>
                          <pic:cNvPicPr>
                            <a:picLocks noChangeAspect="1"/>
                          </pic:cNvPicPr>
                        </pic:nvPicPr>
                        <pic:blipFill>
                          <a:blip r:embed="rId72"/>
                          <a:stretch>
                            <a:fillRect/>
                          </a:stretch>
                        </pic:blipFill>
                        <pic:spPr>
                          <a:xfrm>
                            <a:off x="0" y="0"/>
                            <a:ext cx="2190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133475" cy="114300"/>
                  <wp:effectExtent l="0" t="0" r="9525" b="0"/>
                  <wp:docPr id="322"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09"/>
                          <pic:cNvPicPr>
                            <a:picLocks noChangeAspect="1"/>
                          </pic:cNvPicPr>
                        </pic:nvPicPr>
                        <pic:blipFill>
                          <a:blip r:embed="rId73"/>
                          <a:stretch>
                            <a:fillRect/>
                          </a:stretch>
                        </pic:blipFill>
                        <pic:spPr>
                          <a:xfrm>
                            <a:off x="0" y="0"/>
                            <a:ext cx="1133475" cy="114300"/>
                          </a:xfrm>
                          <a:prstGeom prst="rect">
                            <a:avLst/>
                          </a:prstGeom>
                          <a:noFill/>
                          <a:ln>
                            <a:noFill/>
                          </a:ln>
                        </pic:spPr>
                      </pic:pic>
                    </a:graphicData>
                  </a:graphic>
                </wp:inline>
              </w:drawing>
            </w:r>
            <w:r>
              <w:rPr>
                <w:rFonts w:ascii="Times New Roman" w:hAnsi="Times New Roman" w:cs="Times New Roman"/>
                <w:b w:val="0"/>
                <w:color w:val="000000"/>
                <w:sz w:val="24"/>
              </w:rPr>
              <w:t>16.33%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 比较满意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42925" cy="114300"/>
                  <wp:effectExtent l="0" t="0" r="9525" b="0"/>
                  <wp:docPr id="325"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10"/>
                          <pic:cNvPicPr>
                            <a:picLocks noChangeAspect="1"/>
                          </pic:cNvPicPr>
                        </pic:nvPicPr>
                        <pic:blipFill>
                          <a:blip r:embed="rId114"/>
                          <a:stretch>
                            <a:fillRect/>
                          </a:stretch>
                        </pic:blipFill>
                        <pic:spPr>
                          <a:xfrm>
                            <a:off x="0" y="0"/>
                            <a:ext cx="5429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09625" cy="114300"/>
                  <wp:effectExtent l="0" t="0" r="9525" b="0"/>
                  <wp:docPr id="310"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1"/>
                          <pic:cNvPicPr>
                            <a:picLocks noChangeAspect="1"/>
                          </pic:cNvPicPr>
                        </pic:nvPicPr>
                        <pic:blipFill>
                          <a:blip r:embed="rId115"/>
                          <a:stretch>
                            <a:fillRect/>
                          </a:stretch>
                        </pic:blipFill>
                        <pic:spPr>
                          <a:xfrm>
                            <a:off x="0" y="0"/>
                            <a:ext cx="809625" cy="114300"/>
                          </a:xfrm>
                          <a:prstGeom prst="rect">
                            <a:avLst/>
                          </a:prstGeom>
                          <a:noFill/>
                          <a:ln>
                            <a:noFill/>
                          </a:ln>
                        </pic:spPr>
                      </pic:pic>
                    </a:graphicData>
                  </a:graphic>
                </wp:inline>
              </w:drawing>
            </w:r>
            <w:r>
              <w:rPr>
                <w:rFonts w:ascii="Times New Roman" w:hAnsi="Times New Roman" w:cs="Times New Roman"/>
                <w:b w:val="0"/>
                <w:color w:val="000000"/>
                <w:sz w:val="24"/>
              </w:rPr>
              <w:t>40.82%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 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16</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38150" cy="114300"/>
                  <wp:effectExtent l="0" t="0" r="0" b="0"/>
                  <wp:docPr id="326"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12"/>
                          <pic:cNvPicPr>
                            <a:picLocks noChangeAspect="1"/>
                          </pic:cNvPicPr>
                        </pic:nvPicPr>
                        <pic:blipFill>
                          <a:blip r:embed="rId116"/>
                          <a:stretch>
                            <a:fillRect/>
                          </a:stretch>
                        </pic:blipFill>
                        <pic:spPr>
                          <a:xfrm>
                            <a:off x="0" y="0"/>
                            <a:ext cx="4381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14400" cy="114300"/>
                  <wp:effectExtent l="0" t="0" r="0" b="0"/>
                  <wp:docPr id="305"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13"/>
                          <pic:cNvPicPr>
                            <a:picLocks noChangeAspect="1"/>
                          </pic:cNvPicPr>
                        </pic:nvPicPr>
                        <pic:blipFill>
                          <a:blip r:embed="rId117"/>
                          <a:stretch>
                            <a:fillRect/>
                          </a:stretch>
                        </pic:blipFill>
                        <pic:spPr>
                          <a:xfrm>
                            <a:off x="0" y="0"/>
                            <a:ext cx="914400" cy="114300"/>
                          </a:xfrm>
                          <a:prstGeom prst="rect">
                            <a:avLst/>
                          </a:prstGeom>
                          <a:noFill/>
                          <a:ln>
                            <a:noFill/>
                          </a:ln>
                        </pic:spPr>
                      </pic:pic>
                    </a:graphicData>
                  </a:graphic>
                </wp:inline>
              </w:drawing>
            </w:r>
            <w:r>
              <w:rPr>
                <w:rFonts w:ascii="Times New Roman" w:hAnsi="Times New Roman" w:cs="Times New Roman"/>
                <w:b w:val="0"/>
                <w:color w:val="000000"/>
                <w:sz w:val="24"/>
              </w:rPr>
              <w:t>32.65%</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 不太满意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76200" cy="114300"/>
                  <wp:effectExtent l="0" t="0" r="0" b="0"/>
                  <wp:docPr id="327"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14"/>
                          <pic:cNvPicPr>
                            <a:picLocks noChangeAspect="1"/>
                          </pic:cNvPicPr>
                        </pic:nvPicPr>
                        <pic:blipFill>
                          <a:blip r:embed="rId118"/>
                          <a:stretch>
                            <a:fillRect/>
                          </a:stretch>
                        </pic:blipFill>
                        <pic:spPr>
                          <a:xfrm>
                            <a:off x="0" y="0"/>
                            <a:ext cx="762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76350" cy="114300"/>
                  <wp:effectExtent l="0" t="0" r="0" b="0"/>
                  <wp:docPr id="328"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15"/>
                          <pic:cNvPicPr>
                            <a:picLocks noChangeAspect="1"/>
                          </pic:cNvPicPr>
                        </pic:nvPicPr>
                        <pic:blipFill>
                          <a:blip r:embed="rId119"/>
                          <a:stretch>
                            <a:fillRect/>
                          </a:stretch>
                        </pic:blipFill>
                        <pic:spPr>
                          <a:xfrm>
                            <a:off x="0" y="0"/>
                            <a:ext cx="1276350" cy="114300"/>
                          </a:xfrm>
                          <a:prstGeom prst="rect">
                            <a:avLst/>
                          </a:prstGeom>
                          <a:noFill/>
                          <a:ln>
                            <a:noFill/>
                          </a:ln>
                        </pic:spPr>
                      </pic:pic>
                    </a:graphicData>
                  </a:graphic>
                </wp:inline>
              </w:drawing>
            </w:r>
            <w:r>
              <w:rPr>
                <w:rFonts w:ascii="Times New Roman" w:hAnsi="Times New Roman" w:cs="Times New Roman"/>
                <w:b w:val="0"/>
                <w:color w:val="000000"/>
                <w:sz w:val="24"/>
              </w:rPr>
              <w:t>6.12%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 很不满意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7625" cy="114300"/>
                  <wp:effectExtent l="0" t="0" r="9525" b="0"/>
                  <wp:docPr id="329"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16"/>
                          <pic:cNvPicPr>
                            <a:picLocks noChangeAspect="1"/>
                          </pic:cNvPicPr>
                        </pic:nvPicPr>
                        <pic:blipFill>
                          <a:blip r:embed="rId120"/>
                          <a:stretch>
                            <a:fillRect/>
                          </a:stretch>
                        </pic:blipFill>
                        <pic:spPr>
                          <a:xfrm>
                            <a:off x="0" y="0"/>
                            <a:ext cx="476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04925" cy="114300"/>
                  <wp:effectExtent l="0" t="0" r="9525" b="0"/>
                  <wp:docPr id="331"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17"/>
                          <pic:cNvPicPr>
                            <a:picLocks noChangeAspect="1"/>
                          </pic:cNvPicPr>
                        </pic:nvPicPr>
                        <pic:blipFill>
                          <a:blip r:embed="rId121"/>
                          <a:stretch>
                            <a:fillRect/>
                          </a:stretch>
                        </pic:blipFill>
                        <pic:spPr>
                          <a:xfrm>
                            <a:off x="0" y="0"/>
                            <a:ext cx="1304925" cy="114300"/>
                          </a:xfrm>
                          <a:prstGeom prst="rect">
                            <a:avLst/>
                          </a:prstGeom>
                          <a:noFill/>
                          <a:ln>
                            <a:noFill/>
                          </a:ln>
                        </pic:spPr>
                      </pic:pic>
                    </a:graphicData>
                  </a:graphic>
                </wp:inline>
              </w:drawing>
            </w:r>
            <w:r>
              <w:rPr>
                <w:rFonts w:ascii="Times New Roman" w:hAnsi="Times New Roman" w:cs="Times New Roman"/>
                <w:b w:val="0"/>
                <w:color w:val="000000"/>
                <w:sz w:val="24"/>
              </w:rPr>
              <w:t>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rFonts w:ascii="Times New Roman" w:hAnsi="Times New Roman" w:cs="Times New Roman"/>
          <w:b w:val="0"/>
          <w:color w:val="000000"/>
          <w:sz w:val="24"/>
        </w:rPr>
      </w:pPr>
    </w:p>
    <w:p>
      <w:r>
        <w:rPr>
          <w:b w:val="0"/>
          <w:color w:val="000000"/>
          <w:sz w:val="24"/>
        </w:rPr>
        <w:t xml:space="preserve">5. 您对学校的教学氛围满意吗？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 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25</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85800" cy="114300"/>
                  <wp:effectExtent l="0" t="0" r="0" b="0"/>
                  <wp:docPr id="320"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18"/>
                          <pic:cNvPicPr>
                            <a:picLocks noChangeAspect="1"/>
                          </pic:cNvPicPr>
                        </pic:nvPicPr>
                        <pic:blipFill>
                          <a:blip r:embed="rId112"/>
                          <a:stretch>
                            <a:fillRect/>
                          </a:stretch>
                        </pic:blipFill>
                        <pic:spPr>
                          <a:xfrm>
                            <a:off x="0" y="0"/>
                            <a:ext cx="6858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666750" cy="114300"/>
                  <wp:effectExtent l="0" t="0" r="0" b="0"/>
                  <wp:docPr id="304"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19"/>
                          <pic:cNvPicPr>
                            <a:picLocks noChangeAspect="1"/>
                          </pic:cNvPicPr>
                        </pic:nvPicPr>
                        <pic:blipFill>
                          <a:blip r:embed="rId113"/>
                          <a:stretch>
                            <a:fillRect/>
                          </a:stretch>
                        </pic:blipFill>
                        <pic:spPr>
                          <a:xfrm>
                            <a:off x="0" y="0"/>
                            <a:ext cx="666750" cy="114300"/>
                          </a:xfrm>
                          <a:prstGeom prst="rect">
                            <a:avLst/>
                          </a:prstGeom>
                          <a:noFill/>
                          <a:ln>
                            <a:noFill/>
                          </a:ln>
                        </pic:spPr>
                      </pic:pic>
                    </a:graphicData>
                  </a:graphic>
                </wp:inline>
              </w:drawing>
            </w:r>
            <w:r>
              <w:rPr>
                <w:rFonts w:ascii="Times New Roman" w:hAnsi="Times New Roman" w:cs="Times New Roman"/>
                <w:b w:val="0"/>
                <w:color w:val="000000"/>
                <w:sz w:val="24"/>
              </w:rPr>
              <w:t>51.02%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 比较满意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19</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23875" cy="114300"/>
                  <wp:effectExtent l="0" t="0" r="9525" b="0"/>
                  <wp:docPr id="332"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20"/>
                          <pic:cNvPicPr>
                            <a:picLocks noChangeAspect="1"/>
                          </pic:cNvPicPr>
                        </pic:nvPicPr>
                        <pic:blipFill>
                          <a:blip r:embed="rId122"/>
                          <a:stretch>
                            <a:fillRect/>
                          </a:stretch>
                        </pic:blipFill>
                        <pic:spPr>
                          <a:xfrm>
                            <a:off x="0" y="0"/>
                            <a:ext cx="5238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28675" cy="114300"/>
                  <wp:effectExtent l="0" t="0" r="9525" b="0"/>
                  <wp:docPr id="333"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21"/>
                          <pic:cNvPicPr>
                            <a:picLocks noChangeAspect="1"/>
                          </pic:cNvPicPr>
                        </pic:nvPicPr>
                        <pic:blipFill>
                          <a:blip r:embed="rId123"/>
                          <a:stretch>
                            <a:fillRect/>
                          </a:stretch>
                        </pic:blipFill>
                        <pic:spPr>
                          <a:xfrm>
                            <a:off x="0" y="0"/>
                            <a:ext cx="828675" cy="114300"/>
                          </a:xfrm>
                          <a:prstGeom prst="rect">
                            <a:avLst/>
                          </a:prstGeom>
                          <a:noFill/>
                          <a:ln>
                            <a:noFill/>
                          </a:ln>
                        </pic:spPr>
                      </pic:pic>
                    </a:graphicData>
                  </a:graphic>
                </wp:inline>
              </w:drawing>
            </w:r>
            <w:r>
              <w:rPr>
                <w:rFonts w:ascii="Times New Roman" w:hAnsi="Times New Roman" w:cs="Times New Roman"/>
                <w:b w:val="0"/>
                <w:color w:val="000000"/>
                <w:sz w:val="24"/>
              </w:rPr>
              <w:t>38.78%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 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76200" cy="114300"/>
                  <wp:effectExtent l="0" t="0" r="0" b="0"/>
                  <wp:docPr id="311"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22"/>
                          <pic:cNvPicPr>
                            <a:picLocks noChangeAspect="1"/>
                          </pic:cNvPicPr>
                        </pic:nvPicPr>
                        <pic:blipFill>
                          <a:blip r:embed="rId118"/>
                          <a:stretch>
                            <a:fillRect/>
                          </a:stretch>
                        </pic:blipFill>
                        <pic:spPr>
                          <a:xfrm>
                            <a:off x="0" y="0"/>
                            <a:ext cx="762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76350" cy="114300"/>
                  <wp:effectExtent l="0" t="0" r="0" b="0"/>
                  <wp:docPr id="319"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23"/>
                          <pic:cNvPicPr>
                            <a:picLocks noChangeAspect="1"/>
                          </pic:cNvPicPr>
                        </pic:nvPicPr>
                        <pic:blipFill>
                          <a:blip r:embed="rId119"/>
                          <a:stretch>
                            <a:fillRect/>
                          </a:stretch>
                        </pic:blipFill>
                        <pic:spPr>
                          <a:xfrm>
                            <a:off x="0" y="0"/>
                            <a:ext cx="1276350" cy="114300"/>
                          </a:xfrm>
                          <a:prstGeom prst="rect">
                            <a:avLst/>
                          </a:prstGeom>
                          <a:noFill/>
                          <a:ln>
                            <a:noFill/>
                          </a:ln>
                        </pic:spPr>
                      </pic:pic>
                    </a:graphicData>
                  </a:graphic>
                </wp:inline>
              </w:drawing>
            </w:r>
            <w:r>
              <w:rPr>
                <w:rFonts w:ascii="Times New Roman" w:hAnsi="Times New Roman" w:cs="Times New Roman"/>
                <w:b w:val="0"/>
                <w:color w:val="000000"/>
                <w:sz w:val="24"/>
              </w:rPr>
              <w:t>6.12%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 不太满意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7625" cy="114300"/>
                  <wp:effectExtent l="0" t="0" r="9525" b="0"/>
                  <wp:docPr id="33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24"/>
                          <pic:cNvPicPr>
                            <a:picLocks noChangeAspect="1"/>
                          </pic:cNvPicPr>
                        </pic:nvPicPr>
                        <pic:blipFill>
                          <a:blip r:embed="rId120"/>
                          <a:stretch>
                            <a:fillRect/>
                          </a:stretch>
                        </pic:blipFill>
                        <pic:spPr>
                          <a:xfrm>
                            <a:off x="0" y="0"/>
                            <a:ext cx="476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04925" cy="114300"/>
                  <wp:effectExtent l="0" t="0" r="9525" b="0"/>
                  <wp:docPr id="31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25"/>
                          <pic:cNvPicPr>
                            <a:picLocks noChangeAspect="1"/>
                          </pic:cNvPicPr>
                        </pic:nvPicPr>
                        <pic:blipFill>
                          <a:blip r:embed="rId121"/>
                          <a:stretch>
                            <a:fillRect/>
                          </a:stretch>
                        </pic:blipFill>
                        <pic:spPr>
                          <a:xfrm>
                            <a:off x="0" y="0"/>
                            <a:ext cx="1304925" cy="114300"/>
                          </a:xfrm>
                          <a:prstGeom prst="rect">
                            <a:avLst/>
                          </a:prstGeom>
                          <a:noFill/>
                          <a:ln>
                            <a:noFill/>
                          </a:ln>
                        </pic:spPr>
                      </pic:pic>
                    </a:graphicData>
                  </a:graphic>
                </wp:inline>
              </w:drawing>
            </w:r>
            <w:r>
              <w:rPr>
                <w:rFonts w:ascii="Times New Roman" w:hAnsi="Times New Roman" w:cs="Times New Roman"/>
                <w:b w:val="0"/>
                <w:color w:val="000000"/>
                <w:sz w:val="24"/>
              </w:rPr>
              <w:t>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 很不满意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35"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26"/>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rFonts w:ascii="Times New Roman" w:hAnsi="Times New Roman" w:cs="Times New Roman"/>
          <w:b w:val="0"/>
          <w:color w:val="000000"/>
          <w:sz w:val="24"/>
        </w:rPr>
      </w:pPr>
    </w:p>
    <w:p>
      <w:r>
        <w:rPr>
          <w:b w:val="0"/>
          <w:color w:val="000000"/>
          <w:sz w:val="24"/>
        </w:rPr>
        <w:t xml:space="preserve">6. 您认为学校的绩效评价机制是否公正？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89"/>
        <w:gridCol w:w="1487"/>
        <w:gridCol w:w="3946"/>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 是</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06"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27"/>
                          <pic:cNvPicPr>
                            <a:picLocks noChangeAspect="1"/>
                          </pic:cNvPicPr>
                        </pic:nvPicPr>
                        <pic:blipFill>
                          <a:blip r:embed="rId124"/>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 否</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07"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328"/>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rFonts w:ascii="Times New Roman" w:hAnsi="Times New Roman" w:cs="Times New Roman"/>
          <w:b w:val="0"/>
          <w:color w:val="000000"/>
          <w:sz w:val="24"/>
        </w:rPr>
      </w:pPr>
    </w:p>
    <w:p>
      <w:r>
        <w:rPr>
          <w:b w:val="0"/>
          <w:color w:val="000000"/>
          <w:sz w:val="24"/>
        </w:rPr>
        <w:t xml:space="preserve">7. 您对学校的发展前景有信心吗？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A. 非常有信心</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28</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771525" cy="114300"/>
                  <wp:effectExtent l="0" t="0" r="9525" b="0"/>
                  <wp:docPr id="308"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29"/>
                          <pic:cNvPicPr>
                            <a:picLocks noChangeAspect="1"/>
                          </pic:cNvPicPr>
                        </pic:nvPicPr>
                        <pic:blipFill>
                          <a:blip r:embed="rId125"/>
                          <a:stretch>
                            <a:fillRect/>
                          </a:stretch>
                        </pic:blipFill>
                        <pic:spPr>
                          <a:xfrm>
                            <a:off x="0" y="0"/>
                            <a:ext cx="7715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581025" cy="114300"/>
                  <wp:effectExtent l="0" t="0" r="9525" b="0"/>
                  <wp:docPr id="321"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30"/>
                          <pic:cNvPicPr>
                            <a:picLocks noChangeAspect="1"/>
                          </pic:cNvPicPr>
                        </pic:nvPicPr>
                        <pic:blipFill>
                          <a:blip r:embed="rId126"/>
                          <a:stretch>
                            <a:fillRect/>
                          </a:stretch>
                        </pic:blipFill>
                        <pic:spPr>
                          <a:xfrm>
                            <a:off x="0" y="0"/>
                            <a:ext cx="581025" cy="114300"/>
                          </a:xfrm>
                          <a:prstGeom prst="rect">
                            <a:avLst/>
                          </a:prstGeom>
                          <a:noFill/>
                          <a:ln>
                            <a:noFill/>
                          </a:ln>
                        </pic:spPr>
                      </pic:pic>
                    </a:graphicData>
                  </a:graphic>
                </wp:inline>
              </w:drawing>
            </w:r>
            <w:r>
              <w:rPr>
                <w:rFonts w:ascii="Times New Roman" w:hAnsi="Times New Roman" w:cs="Times New Roman"/>
                <w:b w:val="0"/>
                <w:color w:val="000000"/>
                <w:sz w:val="24"/>
              </w:rPr>
              <w:t>57.14%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B. 比较有信心</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14</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81000" cy="114300"/>
                  <wp:effectExtent l="0" t="0" r="0" b="0"/>
                  <wp:docPr id="312"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31"/>
                          <pic:cNvPicPr>
                            <a:picLocks noChangeAspect="1"/>
                          </pic:cNvPicPr>
                        </pic:nvPicPr>
                        <pic:blipFill>
                          <a:blip r:embed="rId68"/>
                          <a:stretch>
                            <a:fillRect/>
                          </a:stretch>
                        </pic:blipFill>
                        <pic:spPr>
                          <a:xfrm>
                            <a:off x="0" y="0"/>
                            <a:ext cx="3810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71550" cy="114300"/>
                  <wp:effectExtent l="0" t="0" r="0" b="0"/>
                  <wp:docPr id="309"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32"/>
                          <pic:cNvPicPr>
                            <a:picLocks noChangeAspect="1"/>
                          </pic:cNvPicPr>
                        </pic:nvPicPr>
                        <pic:blipFill>
                          <a:blip r:embed="rId69"/>
                          <a:stretch>
                            <a:fillRect/>
                          </a:stretch>
                        </pic:blipFill>
                        <pic:spPr>
                          <a:xfrm>
                            <a:off x="0" y="0"/>
                            <a:ext cx="971550" cy="114300"/>
                          </a:xfrm>
                          <a:prstGeom prst="rect">
                            <a:avLst/>
                          </a:prstGeom>
                          <a:noFill/>
                          <a:ln>
                            <a:noFill/>
                          </a:ln>
                        </pic:spPr>
                      </pic:pic>
                    </a:graphicData>
                  </a:graphic>
                </wp:inline>
              </w:drawing>
            </w:r>
            <w:r>
              <w:rPr>
                <w:rFonts w:ascii="Times New Roman" w:hAnsi="Times New Roman" w:cs="Times New Roman"/>
                <w:b w:val="0"/>
                <w:color w:val="000000"/>
                <w:sz w:val="24"/>
              </w:rPr>
              <w:t>28.57%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C. 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5</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3350" cy="114300"/>
                  <wp:effectExtent l="0" t="0" r="0" b="0"/>
                  <wp:docPr id="31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33"/>
                          <pic:cNvPicPr>
                            <a:picLocks noChangeAspect="1"/>
                          </pic:cNvPicPr>
                        </pic:nvPicPr>
                        <pic:blipFill>
                          <a:blip r:embed="rId80"/>
                          <a:stretch>
                            <a:fillRect/>
                          </a:stretch>
                        </pic:blipFill>
                        <pic:spPr>
                          <a:xfrm>
                            <a:off x="0" y="0"/>
                            <a:ext cx="1333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19200" cy="114300"/>
                  <wp:effectExtent l="0" t="0" r="0" b="0"/>
                  <wp:docPr id="31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34"/>
                          <pic:cNvPicPr>
                            <a:picLocks noChangeAspect="1"/>
                          </pic:cNvPicPr>
                        </pic:nvPicPr>
                        <pic:blipFill>
                          <a:blip r:embed="rId81"/>
                          <a:stretch>
                            <a:fillRect/>
                          </a:stretch>
                        </pic:blipFill>
                        <pic:spPr>
                          <a:xfrm>
                            <a:off x="0" y="0"/>
                            <a:ext cx="1219200" cy="114300"/>
                          </a:xfrm>
                          <a:prstGeom prst="rect">
                            <a:avLst/>
                          </a:prstGeom>
                          <a:noFill/>
                          <a:ln>
                            <a:noFill/>
                          </a:ln>
                        </pic:spPr>
                      </pic:pic>
                    </a:graphicData>
                  </a:graphic>
                </wp:inline>
              </w:drawing>
            </w:r>
            <w:r>
              <w:rPr>
                <w:rFonts w:ascii="Times New Roman" w:hAnsi="Times New Roman" w:cs="Times New Roman"/>
                <w:b w:val="0"/>
                <w:color w:val="000000"/>
                <w:sz w:val="24"/>
              </w:rPr>
              <w:t>10.2%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D. 不太有信心</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7625" cy="114300"/>
                  <wp:effectExtent l="0" t="0" r="9525" b="0"/>
                  <wp:docPr id="316"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35"/>
                          <pic:cNvPicPr>
                            <a:picLocks noChangeAspect="1"/>
                          </pic:cNvPicPr>
                        </pic:nvPicPr>
                        <pic:blipFill>
                          <a:blip r:embed="rId120"/>
                          <a:stretch>
                            <a:fillRect/>
                          </a:stretch>
                        </pic:blipFill>
                        <pic:spPr>
                          <a:xfrm>
                            <a:off x="0" y="0"/>
                            <a:ext cx="476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04925" cy="114300"/>
                  <wp:effectExtent l="0" t="0" r="9525" b="0"/>
                  <wp:docPr id="323"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36"/>
                          <pic:cNvPicPr>
                            <a:picLocks noChangeAspect="1"/>
                          </pic:cNvPicPr>
                        </pic:nvPicPr>
                        <pic:blipFill>
                          <a:blip r:embed="rId121"/>
                          <a:stretch>
                            <a:fillRect/>
                          </a:stretch>
                        </pic:blipFill>
                        <pic:spPr>
                          <a:xfrm>
                            <a:off x="0" y="0"/>
                            <a:ext cx="1304925" cy="114300"/>
                          </a:xfrm>
                          <a:prstGeom prst="rect">
                            <a:avLst/>
                          </a:prstGeom>
                          <a:noFill/>
                          <a:ln>
                            <a:noFill/>
                          </a:ln>
                        </pic:spPr>
                      </pic:pic>
                    </a:graphicData>
                  </a:graphic>
                </wp:inline>
              </w:drawing>
            </w:r>
            <w:r>
              <w:rPr>
                <w:rFonts w:ascii="Times New Roman" w:hAnsi="Times New Roman" w:cs="Times New Roman"/>
                <w:b w:val="0"/>
                <w:color w:val="000000"/>
                <w:sz w:val="24"/>
              </w:rPr>
              <w:t>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E. 很没有信心</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1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37"/>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r>
        <w:rPr>
          <w:b w:val="0"/>
          <w:color w:val="000000"/>
          <w:sz w:val="24"/>
        </w:rPr>
        <w:t xml:space="preserve">8. 您对学校在加强师德师风建设方面的工作评价: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31</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847725" cy="114300"/>
                  <wp:effectExtent l="0" t="0" r="9525" b="0"/>
                  <wp:docPr id="359"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38"/>
                          <pic:cNvPicPr>
                            <a:picLocks noChangeAspect="1"/>
                          </pic:cNvPicPr>
                        </pic:nvPicPr>
                        <pic:blipFill>
                          <a:blip r:embed="rId127"/>
                          <a:stretch>
                            <a:fillRect/>
                          </a:stretch>
                        </pic:blipFill>
                        <pic:spPr>
                          <a:xfrm>
                            <a:off x="0" y="0"/>
                            <a:ext cx="8477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504825" cy="114300"/>
                  <wp:effectExtent l="0" t="0" r="9525" b="0"/>
                  <wp:docPr id="344"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39"/>
                          <pic:cNvPicPr>
                            <a:picLocks noChangeAspect="1"/>
                          </pic:cNvPicPr>
                        </pic:nvPicPr>
                        <pic:blipFill>
                          <a:blip r:embed="rId128"/>
                          <a:stretch>
                            <a:fillRect/>
                          </a:stretch>
                        </pic:blipFill>
                        <pic:spPr>
                          <a:xfrm>
                            <a:off x="0" y="0"/>
                            <a:ext cx="504825" cy="114300"/>
                          </a:xfrm>
                          <a:prstGeom prst="rect">
                            <a:avLst/>
                          </a:prstGeom>
                          <a:noFill/>
                          <a:ln>
                            <a:noFill/>
                          </a:ln>
                        </pic:spPr>
                      </pic:pic>
                    </a:graphicData>
                  </a:graphic>
                </wp:inline>
              </w:drawing>
            </w:r>
            <w:r>
              <w:rPr>
                <w:rFonts w:ascii="Times New Roman" w:hAnsi="Times New Roman" w:cs="Times New Roman"/>
                <w:b w:val="0"/>
                <w:color w:val="000000"/>
                <w:sz w:val="24"/>
              </w:rPr>
              <w:t>63.27%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15</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09575" cy="114300"/>
                  <wp:effectExtent l="0" t="0" r="9525" b="0"/>
                  <wp:docPr id="354"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340"/>
                          <pic:cNvPicPr>
                            <a:picLocks noChangeAspect="1"/>
                          </pic:cNvPicPr>
                        </pic:nvPicPr>
                        <pic:blipFill>
                          <a:blip r:embed="rId52"/>
                          <a:stretch>
                            <a:fillRect/>
                          </a:stretch>
                        </pic:blipFill>
                        <pic:spPr>
                          <a:xfrm>
                            <a:off x="0" y="0"/>
                            <a:ext cx="4095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42975" cy="114300"/>
                  <wp:effectExtent l="0" t="0" r="9525" b="0"/>
                  <wp:docPr id="336"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41"/>
                          <pic:cNvPicPr>
                            <a:picLocks noChangeAspect="1"/>
                          </pic:cNvPicPr>
                        </pic:nvPicPr>
                        <pic:blipFill>
                          <a:blip r:embed="rId53"/>
                          <a:stretch>
                            <a:fillRect/>
                          </a:stretch>
                        </pic:blipFill>
                        <pic:spPr>
                          <a:xfrm>
                            <a:off x="0" y="0"/>
                            <a:ext cx="942975" cy="114300"/>
                          </a:xfrm>
                          <a:prstGeom prst="rect">
                            <a:avLst/>
                          </a:prstGeom>
                          <a:noFill/>
                          <a:ln>
                            <a:noFill/>
                          </a:ln>
                        </pic:spPr>
                      </pic:pic>
                    </a:graphicData>
                  </a:graphic>
                </wp:inline>
              </w:drawing>
            </w:r>
            <w:r>
              <w:rPr>
                <w:rFonts w:ascii="Times New Roman" w:hAnsi="Times New Roman" w:cs="Times New Roman"/>
                <w:b w:val="0"/>
                <w:color w:val="000000"/>
                <w:sz w:val="24"/>
              </w:rPr>
              <w:t>30.61%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76200" cy="114300"/>
                  <wp:effectExtent l="0" t="0" r="0" b="0"/>
                  <wp:docPr id="360"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42"/>
                          <pic:cNvPicPr>
                            <a:picLocks noChangeAspect="1"/>
                          </pic:cNvPicPr>
                        </pic:nvPicPr>
                        <pic:blipFill>
                          <a:blip r:embed="rId118"/>
                          <a:stretch>
                            <a:fillRect/>
                          </a:stretch>
                        </pic:blipFill>
                        <pic:spPr>
                          <a:xfrm>
                            <a:off x="0" y="0"/>
                            <a:ext cx="762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76350" cy="114300"/>
                  <wp:effectExtent l="0" t="0" r="0" b="0"/>
                  <wp:docPr id="339"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43"/>
                          <pic:cNvPicPr>
                            <a:picLocks noChangeAspect="1"/>
                          </pic:cNvPicPr>
                        </pic:nvPicPr>
                        <pic:blipFill>
                          <a:blip r:embed="rId119"/>
                          <a:stretch>
                            <a:fillRect/>
                          </a:stretch>
                        </pic:blipFill>
                        <pic:spPr>
                          <a:xfrm>
                            <a:off x="0" y="0"/>
                            <a:ext cx="1276350" cy="114300"/>
                          </a:xfrm>
                          <a:prstGeom prst="rect">
                            <a:avLst/>
                          </a:prstGeom>
                          <a:noFill/>
                          <a:ln>
                            <a:noFill/>
                          </a:ln>
                        </pic:spPr>
                      </pic:pic>
                    </a:graphicData>
                  </a:graphic>
                </wp:inline>
              </w:drawing>
            </w:r>
            <w:r>
              <w:rPr>
                <w:rFonts w:ascii="Times New Roman" w:hAnsi="Times New Roman" w:cs="Times New Roman"/>
                <w:b w:val="0"/>
                <w:color w:val="000000"/>
                <w:sz w:val="24"/>
              </w:rPr>
              <w:t>6.12%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不满意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56"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44"/>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61"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45"/>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rFonts w:ascii="Times New Roman" w:hAnsi="Times New Roman" w:cs="Times New Roman"/>
          <w:b w:val="0"/>
          <w:color w:val="000000"/>
          <w:sz w:val="24"/>
        </w:rPr>
      </w:pPr>
    </w:p>
    <w:p>
      <w:pPr>
        <w:rPr>
          <w:b/>
          <w:sz w:val="24"/>
        </w:rPr>
      </w:pPr>
      <w:r>
        <w:rPr>
          <w:b w:val="0"/>
          <w:color w:val="000000"/>
          <w:sz w:val="24"/>
        </w:rPr>
        <w:t xml:space="preserve">9. 您对学校在加强教职工队伍建设、引进人才等方面的工作评价: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27</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742950" cy="114300"/>
                  <wp:effectExtent l="0" t="0" r="0" b="0"/>
                  <wp:docPr id="337"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46"/>
                          <pic:cNvPicPr>
                            <a:picLocks noChangeAspect="1"/>
                          </pic:cNvPicPr>
                        </pic:nvPicPr>
                        <pic:blipFill>
                          <a:blip r:embed="rId129"/>
                          <a:stretch>
                            <a:fillRect/>
                          </a:stretch>
                        </pic:blipFill>
                        <pic:spPr>
                          <a:xfrm>
                            <a:off x="0" y="0"/>
                            <a:ext cx="7429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609600" cy="114300"/>
                  <wp:effectExtent l="0" t="0" r="0" b="0"/>
                  <wp:docPr id="338"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47"/>
                          <pic:cNvPicPr>
                            <a:picLocks noChangeAspect="1"/>
                          </pic:cNvPicPr>
                        </pic:nvPicPr>
                        <pic:blipFill>
                          <a:blip r:embed="rId130"/>
                          <a:stretch>
                            <a:fillRect/>
                          </a:stretch>
                        </pic:blipFill>
                        <pic:spPr>
                          <a:xfrm>
                            <a:off x="0" y="0"/>
                            <a:ext cx="609600" cy="114300"/>
                          </a:xfrm>
                          <a:prstGeom prst="rect">
                            <a:avLst/>
                          </a:prstGeom>
                          <a:noFill/>
                          <a:ln>
                            <a:noFill/>
                          </a:ln>
                        </pic:spPr>
                      </pic:pic>
                    </a:graphicData>
                  </a:graphic>
                </wp:inline>
              </w:drawing>
            </w:r>
            <w:r>
              <w:rPr>
                <w:rFonts w:ascii="Times New Roman" w:hAnsi="Times New Roman" w:cs="Times New Roman"/>
                <w:b w:val="0"/>
                <w:color w:val="000000"/>
                <w:sz w:val="24"/>
              </w:rPr>
              <w:t>55.1%</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17</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66725" cy="114300"/>
                  <wp:effectExtent l="0" t="0" r="9525" b="0"/>
                  <wp:docPr id="353"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48"/>
                          <pic:cNvPicPr>
                            <a:picLocks noChangeAspect="1"/>
                          </pic:cNvPicPr>
                        </pic:nvPicPr>
                        <pic:blipFill>
                          <a:blip r:embed="rId32"/>
                          <a:stretch>
                            <a:fillRect/>
                          </a:stretch>
                        </pic:blipFill>
                        <pic:spPr>
                          <a:xfrm>
                            <a:off x="0" y="0"/>
                            <a:ext cx="4667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85825" cy="114300"/>
                  <wp:effectExtent l="0" t="0" r="9525" b="0"/>
                  <wp:docPr id="357"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49"/>
                          <pic:cNvPicPr>
                            <a:picLocks noChangeAspect="1"/>
                          </pic:cNvPicPr>
                        </pic:nvPicPr>
                        <pic:blipFill>
                          <a:blip r:embed="rId33"/>
                          <a:stretch>
                            <a:fillRect/>
                          </a:stretch>
                        </pic:blipFill>
                        <pic:spPr>
                          <a:xfrm>
                            <a:off x="0" y="0"/>
                            <a:ext cx="885825" cy="114300"/>
                          </a:xfrm>
                          <a:prstGeom prst="rect">
                            <a:avLst/>
                          </a:prstGeom>
                          <a:noFill/>
                          <a:ln>
                            <a:noFill/>
                          </a:ln>
                        </pic:spPr>
                      </pic:pic>
                    </a:graphicData>
                  </a:graphic>
                </wp:inline>
              </w:drawing>
            </w:r>
            <w:r>
              <w:rPr>
                <w:rFonts w:ascii="Times New Roman" w:hAnsi="Times New Roman" w:cs="Times New Roman"/>
                <w:b w:val="0"/>
                <w:color w:val="000000"/>
                <w:sz w:val="24"/>
              </w:rPr>
              <w:t>34.69%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04775" cy="114300"/>
                  <wp:effectExtent l="0" t="0" r="9525" b="0"/>
                  <wp:docPr id="34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50"/>
                          <pic:cNvPicPr>
                            <a:picLocks noChangeAspect="1"/>
                          </pic:cNvPicPr>
                        </pic:nvPicPr>
                        <pic:blipFill>
                          <a:blip r:embed="rId64"/>
                          <a:stretch>
                            <a:fillRect/>
                          </a:stretch>
                        </pic:blipFill>
                        <pic:spPr>
                          <a:xfrm>
                            <a:off x="0" y="0"/>
                            <a:ext cx="1047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47775" cy="114300"/>
                  <wp:effectExtent l="0" t="0" r="9525" b="0"/>
                  <wp:docPr id="34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51"/>
                          <pic:cNvPicPr>
                            <a:picLocks noChangeAspect="1"/>
                          </pic:cNvPicPr>
                        </pic:nvPicPr>
                        <pic:blipFill>
                          <a:blip r:embed="rId65"/>
                          <a:stretch>
                            <a:fillRect/>
                          </a:stretch>
                        </pic:blipFill>
                        <pic:spPr>
                          <a:xfrm>
                            <a:off x="0" y="0"/>
                            <a:ext cx="1247775" cy="114300"/>
                          </a:xfrm>
                          <a:prstGeom prst="rect">
                            <a:avLst/>
                          </a:prstGeom>
                          <a:noFill/>
                          <a:ln>
                            <a:noFill/>
                          </a:ln>
                        </pic:spPr>
                      </pic:pic>
                    </a:graphicData>
                  </a:graphic>
                </wp:inline>
              </w:drawing>
            </w:r>
            <w:r>
              <w:rPr>
                <w:rFonts w:ascii="Times New Roman" w:hAnsi="Times New Roman" w:cs="Times New Roman"/>
                <w:b w:val="0"/>
                <w:color w:val="000000"/>
                <w:sz w:val="24"/>
              </w:rPr>
              <w:t>8.16%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不满意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 cy="114300"/>
                  <wp:effectExtent l="0" t="0" r="0" b="0"/>
                  <wp:docPr id="355"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2"/>
                          <pic:cNvPicPr>
                            <a:picLocks noChangeAspect="1"/>
                          </pic:cNvPicPr>
                        </pic:nvPicPr>
                        <pic:blipFill>
                          <a:blip r:embed="rId90"/>
                          <a:stretch>
                            <a:fillRect/>
                          </a:stretch>
                        </pic:blipFill>
                        <pic:spPr>
                          <a:xfrm>
                            <a:off x="0" y="0"/>
                            <a:ext cx="190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33500" cy="114300"/>
                  <wp:effectExtent l="0" t="0" r="0" b="0"/>
                  <wp:docPr id="351"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3"/>
                          <pic:cNvPicPr>
                            <a:picLocks noChangeAspect="1"/>
                          </pic:cNvPicPr>
                        </pic:nvPicPr>
                        <pic:blipFill>
                          <a:blip r:embed="rId91"/>
                          <a:stretch>
                            <a:fillRect/>
                          </a:stretch>
                        </pic:blipFill>
                        <pic:spPr>
                          <a:xfrm>
                            <a:off x="0" y="0"/>
                            <a:ext cx="1333500" cy="114300"/>
                          </a:xfrm>
                          <a:prstGeom prst="rect">
                            <a:avLst/>
                          </a:prstGeom>
                          <a:noFill/>
                          <a:ln>
                            <a:noFill/>
                          </a:ln>
                        </pic:spPr>
                      </pic:pic>
                    </a:graphicData>
                  </a:graphic>
                </wp:inline>
              </w:drawing>
            </w:r>
            <w:r>
              <w:rPr>
                <w:rFonts w:ascii="Times New Roman" w:hAnsi="Times New Roman" w:cs="Times New Roman"/>
                <w:b w:val="0"/>
                <w:color w:val="000000"/>
                <w:sz w:val="24"/>
              </w:rPr>
              <w:t>2.04%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42"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54"/>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rFonts w:ascii="Times New Roman" w:hAnsi="Times New Roman" w:cs="Times New Roman"/>
          <w:b w:val="0"/>
          <w:color w:val="000000"/>
          <w:sz w:val="24"/>
        </w:rPr>
      </w:pPr>
    </w:p>
    <w:p>
      <w:pPr>
        <w:rPr>
          <w:b/>
          <w:sz w:val="24"/>
        </w:rPr>
      </w:pPr>
      <w:r>
        <w:rPr>
          <w:rFonts w:ascii="Times New Roman" w:hAnsi="Times New Roman" w:cs="Times New Roman"/>
          <w:b w:val="0"/>
          <w:color w:val="000000"/>
          <w:sz w:val="24"/>
        </w:rPr>
        <w:t>10. 您</w:t>
      </w:r>
      <w:r>
        <w:rPr>
          <w:b w:val="0"/>
          <w:color w:val="000000"/>
          <w:sz w:val="24"/>
        </w:rPr>
        <w:t xml:space="preserve">对学校教师培训学习工作开展情况的评价: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26</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714375" cy="114300"/>
                  <wp:effectExtent l="0" t="0" r="9525" b="0"/>
                  <wp:docPr id="358"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5"/>
                          <pic:cNvPicPr>
                            <a:picLocks noChangeAspect="1"/>
                          </pic:cNvPicPr>
                        </pic:nvPicPr>
                        <pic:blipFill>
                          <a:blip r:embed="rId131"/>
                          <a:stretch>
                            <a:fillRect/>
                          </a:stretch>
                        </pic:blipFill>
                        <pic:spPr>
                          <a:xfrm>
                            <a:off x="0" y="0"/>
                            <a:ext cx="7143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638175" cy="114300"/>
                  <wp:effectExtent l="0" t="0" r="9525" b="0"/>
                  <wp:docPr id="343"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56"/>
                          <pic:cNvPicPr>
                            <a:picLocks noChangeAspect="1"/>
                          </pic:cNvPicPr>
                        </pic:nvPicPr>
                        <pic:blipFill>
                          <a:blip r:embed="rId132"/>
                          <a:stretch>
                            <a:fillRect/>
                          </a:stretch>
                        </pic:blipFill>
                        <pic:spPr>
                          <a:xfrm>
                            <a:off x="0" y="0"/>
                            <a:ext cx="638175" cy="114300"/>
                          </a:xfrm>
                          <a:prstGeom prst="rect">
                            <a:avLst/>
                          </a:prstGeom>
                          <a:noFill/>
                          <a:ln>
                            <a:noFill/>
                          </a:ln>
                        </pic:spPr>
                      </pic:pic>
                    </a:graphicData>
                  </a:graphic>
                </wp:inline>
              </w:drawing>
            </w:r>
            <w:r>
              <w:rPr>
                <w:rFonts w:ascii="Times New Roman" w:hAnsi="Times New Roman" w:cs="Times New Roman"/>
                <w:b w:val="0"/>
                <w:color w:val="000000"/>
                <w:sz w:val="24"/>
              </w:rPr>
              <w:t>53.06%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17</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66725" cy="114300"/>
                  <wp:effectExtent l="0" t="0" r="9525" b="0"/>
                  <wp:docPr id="345"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57"/>
                          <pic:cNvPicPr>
                            <a:picLocks noChangeAspect="1"/>
                          </pic:cNvPicPr>
                        </pic:nvPicPr>
                        <pic:blipFill>
                          <a:blip r:embed="rId32"/>
                          <a:stretch>
                            <a:fillRect/>
                          </a:stretch>
                        </pic:blipFill>
                        <pic:spPr>
                          <a:xfrm>
                            <a:off x="0" y="0"/>
                            <a:ext cx="4667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85825" cy="114300"/>
                  <wp:effectExtent l="0" t="0" r="9525" b="0"/>
                  <wp:docPr id="346"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58"/>
                          <pic:cNvPicPr>
                            <a:picLocks noChangeAspect="1"/>
                          </pic:cNvPicPr>
                        </pic:nvPicPr>
                        <pic:blipFill>
                          <a:blip r:embed="rId33"/>
                          <a:stretch>
                            <a:fillRect/>
                          </a:stretch>
                        </pic:blipFill>
                        <pic:spPr>
                          <a:xfrm>
                            <a:off x="0" y="0"/>
                            <a:ext cx="885825" cy="114300"/>
                          </a:xfrm>
                          <a:prstGeom prst="rect">
                            <a:avLst/>
                          </a:prstGeom>
                          <a:noFill/>
                          <a:ln>
                            <a:noFill/>
                          </a:ln>
                        </pic:spPr>
                      </pic:pic>
                    </a:graphicData>
                  </a:graphic>
                </wp:inline>
              </w:drawing>
            </w:r>
            <w:r>
              <w:rPr>
                <w:rFonts w:ascii="Times New Roman" w:hAnsi="Times New Roman" w:cs="Times New Roman"/>
                <w:b w:val="0"/>
                <w:color w:val="000000"/>
                <w:sz w:val="24"/>
              </w:rPr>
              <w:t>34.69%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04775" cy="114300"/>
                  <wp:effectExtent l="0" t="0" r="9525" b="0"/>
                  <wp:docPr id="347"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59"/>
                          <pic:cNvPicPr>
                            <a:picLocks noChangeAspect="1"/>
                          </pic:cNvPicPr>
                        </pic:nvPicPr>
                        <pic:blipFill>
                          <a:blip r:embed="rId64"/>
                          <a:stretch>
                            <a:fillRect/>
                          </a:stretch>
                        </pic:blipFill>
                        <pic:spPr>
                          <a:xfrm>
                            <a:off x="0" y="0"/>
                            <a:ext cx="1047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47775" cy="114300"/>
                  <wp:effectExtent l="0" t="0" r="9525" b="0"/>
                  <wp:docPr id="348"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60"/>
                          <pic:cNvPicPr>
                            <a:picLocks noChangeAspect="1"/>
                          </pic:cNvPicPr>
                        </pic:nvPicPr>
                        <pic:blipFill>
                          <a:blip r:embed="rId65"/>
                          <a:stretch>
                            <a:fillRect/>
                          </a:stretch>
                        </pic:blipFill>
                        <pic:spPr>
                          <a:xfrm>
                            <a:off x="0" y="0"/>
                            <a:ext cx="1247775" cy="114300"/>
                          </a:xfrm>
                          <a:prstGeom prst="rect">
                            <a:avLst/>
                          </a:prstGeom>
                          <a:noFill/>
                          <a:ln>
                            <a:noFill/>
                          </a:ln>
                        </pic:spPr>
                      </pic:pic>
                    </a:graphicData>
                  </a:graphic>
                </wp:inline>
              </w:drawing>
            </w:r>
            <w:r>
              <w:rPr>
                <w:rFonts w:ascii="Times New Roman" w:hAnsi="Times New Roman" w:cs="Times New Roman"/>
                <w:b w:val="0"/>
                <w:color w:val="000000"/>
                <w:sz w:val="24"/>
              </w:rPr>
              <w:t>8.16%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不满意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7625" cy="114300"/>
                  <wp:effectExtent l="0" t="0" r="9525" b="0"/>
                  <wp:docPr id="349"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61"/>
                          <pic:cNvPicPr>
                            <a:picLocks noChangeAspect="1"/>
                          </pic:cNvPicPr>
                        </pic:nvPicPr>
                        <pic:blipFill>
                          <a:blip r:embed="rId120"/>
                          <a:stretch>
                            <a:fillRect/>
                          </a:stretch>
                        </pic:blipFill>
                        <pic:spPr>
                          <a:xfrm>
                            <a:off x="0" y="0"/>
                            <a:ext cx="476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04925" cy="114300"/>
                  <wp:effectExtent l="0" t="0" r="9525" b="0"/>
                  <wp:docPr id="350"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62"/>
                          <pic:cNvPicPr>
                            <a:picLocks noChangeAspect="1"/>
                          </pic:cNvPicPr>
                        </pic:nvPicPr>
                        <pic:blipFill>
                          <a:blip r:embed="rId121"/>
                          <a:stretch>
                            <a:fillRect/>
                          </a:stretch>
                        </pic:blipFill>
                        <pic:spPr>
                          <a:xfrm>
                            <a:off x="0" y="0"/>
                            <a:ext cx="1304925" cy="114300"/>
                          </a:xfrm>
                          <a:prstGeom prst="rect">
                            <a:avLst/>
                          </a:prstGeom>
                          <a:noFill/>
                          <a:ln>
                            <a:noFill/>
                          </a:ln>
                        </pic:spPr>
                      </pic:pic>
                    </a:graphicData>
                  </a:graphic>
                </wp:inline>
              </w:drawing>
            </w:r>
            <w:r>
              <w:rPr>
                <w:rFonts w:ascii="Times New Roman" w:hAnsi="Times New Roman" w:cs="Times New Roman"/>
                <w:b w:val="0"/>
                <w:color w:val="000000"/>
                <w:sz w:val="24"/>
              </w:rPr>
              <w:t>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52"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63"/>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b/>
          <w:sz w:val="24"/>
        </w:rPr>
      </w:pPr>
    </w:p>
    <w:p>
      <w:pPr>
        <w:rPr>
          <w:b/>
          <w:sz w:val="24"/>
        </w:rPr>
      </w:pPr>
      <w:r>
        <w:rPr>
          <w:b w:val="0"/>
          <w:color w:val="000000"/>
          <w:sz w:val="24"/>
        </w:rPr>
        <w:t xml:space="preserve">11. 您对学校在改善办学条件方面的工作评价: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42925" cy="114300"/>
                  <wp:effectExtent l="0" t="0" r="9525" b="0"/>
                  <wp:docPr id="377"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64"/>
                          <pic:cNvPicPr>
                            <a:picLocks noChangeAspect="1"/>
                          </pic:cNvPicPr>
                        </pic:nvPicPr>
                        <pic:blipFill>
                          <a:blip r:embed="rId114"/>
                          <a:stretch>
                            <a:fillRect/>
                          </a:stretch>
                        </pic:blipFill>
                        <pic:spPr>
                          <a:xfrm>
                            <a:off x="0" y="0"/>
                            <a:ext cx="5429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09625" cy="114300"/>
                  <wp:effectExtent l="0" t="0" r="9525" b="0"/>
                  <wp:docPr id="38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65"/>
                          <pic:cNvPicPr>
                            <a:picLocks noChangeAspect="1"/>
                          </pic:cNvPicPr>
                        </pic:nvPicPr>
                        <pic:blipFill>
                          <a:blip r:embed="rId115"/>
                          <a:stretch>
                            <a:fillRect/>
                          </a:stretch>
                        </pic:blipFill>
                        <pic:spPr>
                          <a:xfrm>
                            <a:off x="0" y="0"/>
                            <a:ext cx="809625" cy="114300"/>
                          </a:xfrm>
                          <a:prstGeom prst="rect">
                            <a:avLst/>
                          </a:prstGeom>
                          <a:noFill/>
                          <a:ln>
                            <a:noFill/>
                          </a:ln>
                        </pic:spPr>
                      </pic:pic>
                    </a:graphicData>
                  </a:graphic>
                </wp:inline>
              </w:drawing>
            </w:r>
            <w:r>
              <w:rPr>
                <w:rFonts w:ascii="Times New Roman" w:hAnsi="Times New Roman" w:cs="Times New Roman"/>
                <w:b w:val="0"/>
                <w:color w:val="000000"/>
                <w:sz w:val="24"/>
              </w:rPr>
              <w:t>40.82%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17</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66725" cy="114300"/>
                  <wp:effectExtent l="0" t="0" r="9525" b="0"/>
                  <wp:docPr id="388"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366"/>
                          <pic:cNvPicPr>
                            <a:picLocks noChangeAspect="1"/>
                          </pic:cNvPicPr>
                        </pic:nvPicPr>
                        <pic:blipFill>
                          <a:blip r:embed="rId32"/>
                          <a:stretch>
                            <a:fillRect/>
                          </a:stretch>
                        </pic:blipFill>
                        <pic:spPr>
                          <a:xfrm>
                            <a:off x="0" y="0"/>
                            <a:ext cx="4667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85825" cy="114300"/>
                  <wp:effectExtent l="0" t="0" r="9525" b="0"/>
                  <wp:docPr id="375"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67"/>
                          <pic:cNvPicPr>
                            <a:picLocks noChangeAspect="1"/>
                          </pic:cNvPicPr>
                        </pic:nvPicPr>
                        <pic:blipFill>
                          <a:blip r:embed="rId33"/>
                          <a:stretch>
                            <a:fillRect/>
                          </a:stretch>
                        </pic:blipFill>
                        <pic:spPr>
                          <a:xfrm>
                            <a:off x="0" y="0"/>
                            <a:ext cx="885825" cy="114300"/>
                          </a:xfrm>
                          <a:prstGeom prst="rect">
                            <a:avLst/>
                          </a:prstGeom>
                          <a:noFill/>
                          <a:ln>
                            <a:noFill/>
                          </a:ln>
                        </pic:spPr>
                      </pic:pic>
                    </a:graphicData>
                  </a:graphic>
                </wp:inline>
              </w:drawing>
            </w:r>
            <w:r>
              <w:rPr>
                <w:rFonts w:ascii="Times New Roman" w:hAnsi="Times New Roman" w:cs="Times New Roman"/>
                <w:b w:val="0"/>
                <w:color w:val="000000"/>
                <w:sz w:val="24"/>
              </w:rPr>
              <w:t>34.69%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9</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247650" cy="114300"/>
                  <wp:effectExtent l="0" t="0" r="0" b="0"/>
                  <wp:docPr id="367"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8"/>
                          <pic:cNvPicPr>
                            <a:picLocks noChangeAspect="1"/>
                          </pic:cNvPicPr>
                        </pic:nvPicPr>
                        <pic:blipFill>
                          <a:blip r:embed="rId133"/>
                          <a:stretch>
                            <a:fillRect/>
                          </a:stretch>
                        </pic:blipFill>
                        <pic:spPr>
                          <a:xfrm>
                            <a:off x="0" y="0"/>
                            <a:ext cx="2476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104900" cy="114300"/>
                  <wp:effectExtent l="0" t="0" r="0" b="0"/>
                  <wp:docPr id="366"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9"/>
                          <pic:cNvPicPr>
                            <a:picLocks noChangeAspect="1"/>
                          </pic:cNvPicPr>
                        </pic:nvPicPr>
                        <pic:blipFill>
                          <a:blip r:embed="rId134"/>
                          <a:stretch>
                            <a:fillRect/>
                          </a:stretch>
                        </pic:blipFill>
                        <pic:spPr>
                          <a:xfrm>
                            <a:off x="0" y="0"/>
                            <a:ext cx="1104900" cy="114300"/>
                          </a:xfrm>
                          <a:prstGeom prst="rect">
                            <a:avLst/>
                          </a:prstGeom>
                          <a:noFill/>
                          <a:ln>
                            <a:noFill/>
                          </a:ln>
                        </pic:spPr>
                      </pic:pic>
                    </a:graphicData>
                  </a:graphic>
                </wp:inline>
              </w:drawing>
            </w:r>
            <w:r>
              <w:rPr>
                <w:rFonts w:ascii="Times New Roman" w:hAnsi="Times New Roman" w:cs="Times New Roman"/>
                <w:b w:val="0"/>
                <w:color w:val="000000"/>
                <w:sz w:val="24"/>
              </w:rPr>
              <w:t>18.37%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不满意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3</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76200" cy="114300"/>
                  <wp:effectExtent l="0" t="0" r="0" b="0"/>
                  <wp:docPr id="384"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图片 370"/>
                          <pic:cNvPicPr>
                            <a:picLocks noChangeAspect="1"/>
                          </pic:cNvPicPr>
                        </pic:nvPicPr>
                        <pic:blipFill>
                          <a:blip r:embed="rId118"/>
                          <a:stretch>
                            <a:fillRect/>
                          </a:stretch>
                        </pic:blipFill>
                        <pic:spPr>
                          <a:xfrm>
                            <a:off x="0" y="0"/>
                            <a:ext cx="762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76350" cy="114300"/>
                  <wp:effectExtent l="0" t="0" r="0" b="0"/>
                  <wp:docPr id="379"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71"/>
                          <pic:cNvPicPr>
                            <a:picLocks noChangeAspect="1"/>
                          </pic:cNvPicPr>
                        </pic:nvPicPr>
                        <pic:blipFill>
                          <a:blip r:embed="rId119"/>
                          <a:stretch>
                            <a:fillRect/>
                          </a:stretch>
                        </pic:blipFill>
                        <pic:spPr>
                          <a:xfrm>
                            <a:off x="0" y="0"/>
                            <a:ext cx="1276350" cy="114300"/>
                          </a:xfrm>
                          <a:prstGeom prst="rect">
                            <a:avLst/>
                          </a:prstGeom>
                          <a:noFill/>
                          <a:ln>
                            <a:noFill/>
                          </a:ln>
                        </pic:spPr>
                      </pic:pic>
                    </a:graphicData>
                  </a:graphic>
                </wp:inline>
              </w:drawing>
            </w:r>
            <w:r>
              <w:rPr>
                <w:rFonts w:ascii="Times New Roman" w:hAnsi="Times New Roman" w:cs="Times New Roman"/>
                <w:b w:val="0"/>
                <w:color w:val="000000"/>
                <w:sz w:val="24"/>
              </w:rPr>
              <w:t>6.12%</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78"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72"/>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b/>
          <w:sz w:val="24"/>
        </w:rPr>
      </w:pPr>
    </w:p>
    <w:p>
      <w:pPr>
        <w:rPr>
          <w:b/>
          <w:sz w:val="24"/>
        </w:rPr>
      </w:pPr>
      <w:r>
        <w:rPr>
          <w:b w:val="0"/>
          <w:color w:val="000000"/>
          <w:sz w:val="24"/>
        </w:rPr>
        <w:t xml:space="preserve">12. 您对学校在减轻教师负担方面的评价: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21</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71500" cy="114300"/>
                  <wp:effectExtent l="0" t="0" r="0" b="0"/>
                  <wp:docPr id="368"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73"/>
                          <pic:cNvPicPr>
                            <a:picLocks noChangeAspect="1"/>
                          </pic:cNvPicPr>
                        </pic:nvPicPr>
                        <pic:blipFill>
                          <a:blip r:embed="rId135"/>
                          <a:stretch>
                            <a:fillRect/>
                          </a:stretch>
                        </pic:blipFill>
                        <pic:spPr>
                          <a:xfrm>
                            <a:off x="0" y="0"/>
                            <a:ext cx="5715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781050" cy="114300"/>
                  <wp:effectExtent l="0" t="0" r="0" b="0"/>
                  <wp:docPr id="376"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4"/>
                          <pic:cNvPicPr>
                            <a:picLocks noChangeAspect="1"/>
                          </pic:cNvPicPr>
                        </pic:nvPicPr>
                        <pic:blipFill>
                          <a:blip r:embed="rId136"/>
                          <a:stretch>
                            <a:fillRect/>
                          </a:stretch>
                        </pic:blipFill>
                        <pic:spPr>
                          <a:xfrm>
                            <a:off x="0" y="0"/>
                            <a:ext cx="781050" cy="114300"/>
                          </a:xfrm>
                          <a:prstGeom prst="rect">
                            <a:avLst/>
                          </a:prstGeom>
                          <a:noFill/>
                          <a:ln>
                            <a:noFill/>
                          </a:ln>
                        </pic:spPr>
                      </pic:pic>
                    </a:graphicData>
                  </a:graphic>
                </wp:inline>
              </w:drawing>
            </w:r>
            <w:r>
              <w:rPr>
                <w:rFonts w:ascii="Times New Roman" w:hAnsi="Times New Roman" w:cs="Times New Roman"/>
                <w:b w:val="0"/>
                <w:color w:val="000000"/>
                <w:sz w:val="24"/>
              </w:rPr>
              <w:t>42.86%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19</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23875" cy="114300"/>
                  <wp:effectExtent l="0" t="0" r="9525" b="0"/>
                  <wp:docPr id="374"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5"/>
                          <pic:cNvPicPr>
                            <a:picLocks noChangeAspect="1"/>
                          </pic:cNvPicPr>
                        </pic:nvPicPr>
                        <pic:blipFill>
                          <a:blip r:embed="rId122"/>
                          <a:stretch>
                            <a:fillRect/>
                          </a:stretch>
                        </pic:blipFill>
                        <pic:spPr>
                          <a:xfrm>
                            <a:off x="0" y="0"/>
                            <a:ext cx="5238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28675" cy="114300"/>
                  <wp:effectExtent l="0" t="0" r="9525" b="0"/>
                  <wp:docPr id="380"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图片 376"/>
                          <pic:cNvPicPr>
                            <a:picLocks noChangeAspect="1"/>
                          </pic:cNvPicPr>
                        </pic:nvPicPr>
                        <pic:blipFill>
                          <a:blip r:embed="rId123"/>
                          <a:stretch>
                            <a:fillRect/>
                          </a:stretch>
                        </pic:blipFill>
                        <pic:spPr>
                          <a:xfrm>
                            <a:off x="0" y="0"/>
                            <a:ext cx="828675" cy="114300"/>
                          </a:xfrm>
                          <a:prstGeom prst="rect">
                            <a:avLst/>
                          </a:prstGeom>
                          <a:noFill/>
                          <a:ln>
                            <a:noFill/>
                          </a:ln>
                        </pic:spPr>
                      </pic:pic>
                    </a:graphicData>
                  </a:graphic>
                </wp:inline>
              </w:drawing>
            </w:r>
            <w:r>
              <w:rPr>
                <w:rFonts w:ascii="Times New Roman" w:hAnsi="Times New Roman" w:cs="Times New Roman"/>
                <w:b w:val="0"/>
                <w:color w:val="000000"/>
                <w:sz w:val="24"/>
              </w:rPr>
              <w:t>38.78%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0" cy="114300"/>
                  <wp:effectExtent l="0" t="0" r="0" b="0"/>
                  <wp:docPr id="389"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377"/>
                          <pic:cNvPicPr>
                            <a:picLocks noChangeAspect="1"/>
                          </pic:cNvPicPr>
                        </pic:nvPicPr>
                        <pic:blipFill>
                          <a:blip r:embed="rId137"/>
                          <a:stretch>
                            <a:fillRect/>
                          </a:stretch>
                        </pic:blipFill>
                        <pic:spPr>
                          <a:xfrm>
                            <a:off x="0" y="0"/>
                            <a:ext cx="1905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162050" cy="114300"/>
                  <wp:effectExtent l="0" t="0" r="0" b="0"/>
                  <wp:docPr id="372"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78"/>
                          <pic:cNvPicPr>
                            <a:picLocks noChangeAspect="1"/>
                          </pic:cNvPicPr>
                        </pic:nvPicPr>
                        <pic:blipFill>
                          <a:blip r:embed="rId138"/>
                          <a:stretch>
                            <a:fillRect/>
                          </a:stretch>
                        </pic:blipFill>
                        <pic:spPr>
                          <a:xfrm>
                            <a:off x="0" y="0"/>
                            <a:ext cx="1162050" cy="114300"/>
                          </a:xfrm>
                          <a:prstGeom prst="rect">
                            <a:avLst/>
                          </a:prstGeom>
                          <a:noFill/>
                          <a:ln>
                            <a:noFill/>
                          </a:ln>
                        </pic:spPr>
                      </pic:pic>
                    </a:graphicData>
                  </a:graphic>
                </wp:inline>
              </w:drawing>
            </w:r>
            <w:r>
              <w:rPr>
                <w:rFonts w:ascii="Times New Roman" w:hAnsi="Times New Roman" w:cs="Times New Roman"/>
                <w:b w:val="0"/>
                <w:color w:val="000000"/>
                <w:sz w:val="24"/>
              </w:rPr>
              <w:t>14.29%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不满意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7625" cy="114300"/>
                  <wp:effectExtent l="0" t="0" r="9525" b="0"/>
                  <wp:docPr id="36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79"/>
                          <pic:cNvPicPr>
                            <a:picLocks noChangeAspect="1"/>
                          </pic:cNvPicPr>
                        </pic:nvPicPr>
                        <pic:blipFill>
                          <a:blip r:embed="rId120"/>
                          <a:stretch>
                            <a:fillRect/>
                          </a:stretch>
                        </pic:blipFill>
                        <pic:spPr>
                          <a:xfrm>
                            <a:off x="0" y="0"/>
                            <a:ext cx="476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04925" cy="114300"/>
                  <wp:effectExtent l="0" t="0" r="9525" b="0"/>
                  <wp:docPr id="39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80"/>
                          <pic:cNvPicPr>
                            <a:picLocks noChangeAspect="1"/>
                          </pic:cNvPicPr>
                        </pic:nvPicPr>
                        <pic:blipFill>
                          <a:blip r:embed="rId121"/>
                          <a:stretch>
                            <a:fillRect/>
                          </a:stretch>
                        </pic:blipFill>
                        <pic:spPr>
                          <a:xfrm>
                            <a:off x="0" y="0"/>
                            <a:ext cx="1304925" cy="114300"/>
                          </a:xfrm>
                          <a:prstGeom prst="rect">
                            <a:avLst/>
                          </a:prstGeom>
                          <a:noFill/>
                          <a:ln>
                            <a:noFill/>
                          </a:ln>
                        </pic:spPr>
                      </pic:pic>
                    </a:graphicData>
                  </a:graphic>
                </wp:inline>
              </w:drawing>
            </w:r>
            <w:r>
              <w:rPr>
                <w:rFonts w:ascii="Times New Roman" w:hAnsi="Times New Roman" w:cs="Times New Roman"/>
                <w:b w:val="0"/>
                <w:color w:val="000000"/>
                <w:sz w:val="24"/>
              </w:rPr>
              <w:t>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62"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81"/>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b/>
          <w:sz w:val="24"/>
        </w:rPr>
      </w:pPr>
    </w:p>
    <w:p>
      <w:pPr>
        <w:rPr>
          <w:b/>
          <w:sz w:val="24"/>
        </w:rPr>
      </w:pPr>
      <w:r>
        <w:rPr>
          <w:b w:val="0"/>
          <w:color w:val="000000"/>
          <w:sz w:val="24"/>
        </w:rPr>
        <w:t xml:space="preserve">13. 您对学校在改善教师生活条件方面的工作评价: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81000" cy="114300"/>
                  <wp:effectExtent l="0" t="0" r="0" b="0"/>
                  <wp:docPr id="363"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82"/>
                          <pic:cNvPicPr>
                            <a:picLocks noChangeAspect="1"/>
                          </pic:cNvPicPr>
                        </pic:nvPicPr>
                        <pic:blipFill>
                          <a:blip r:embed="rId68"/>
                          <a:stretch>
                            <a:fillRect/>
                          </a:stretch>
                        </pic:blipFill>
                        <pic:spPr>
                          <a:xfrm>
                            <a:off x="0" y="0"/>
                            <a:ext cx="3810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71550" cy="114300"/>
                  <wp:effectExtent l="0" t="0" r="0" b="0"/>
                  <wp:docPr id="370"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83"/>
                          <pic:cNvPicPr>
                            <a:picLocks noChangeAspect="1"/>
                          </pic:cNvPicPr>
                        </pic:nvPicPr>
                        <pic:blipFill>
                          <a:blip r:embed="rId69"/>
                          <a:stretch>
                            <a:fillRect/>
                          </a:stretch>
                        </pic:blipFill>
                        <pic:spPr>
                          <a:xfrm>
                            <a:off x="0" y="0"/>
                            <a:ext cx="971550" cy="114300"/>
                          </a:xfrm>
                          <a:prstGeom prst="rect">
                            <a:avLst/>
                          </a:prstGeom>
                          <a:noFill/>
                          <a:ln>
                            <a:noFill/>
                          </a:ln>
                        </pic:spPr>
                      </pic:pic>
                    </a:graphicData>
                  </a:graphic>
                </wp:inline>
              </w:drawing>
            </w:r>
            <w:r>
              <w:rPr>
                <w:rFonts w:ascii="Times New Roman" w:hAnsi="Times New Roman" w:cs="Times New Roman"/>
                <w:b w:val="0"/>
                <w:color w:val="000000"/>
                <w:sz w:val="24"/>
              </w:rPr>
              <w:t>28.57%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19</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23875" cy="114300"/>
                  <wp:effectExtent l="0" t="0" r="9525" b="0"/>
                  <wp:docPr id="381"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图片 384"/>
                          <pic:cNvPicPr>
                            <a:picLocks noChangeAspect="1"/>
                          </pic:cNvPicPr>
                        </pic:nvPicPr>
                        <pic:blipFill>
                          <a:blip r:embed="rId122"/>
                          <a:stretch>
                            <a:fillRect/>
                          </a:stretch>
                        </pic:blipFill>
                        <pic:spPr>
                          <a:xfrm>
                            <a:off x="0" y="0"/>
                            <a:ext cx="5238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28675" cy="114300"/>
                  <wp:effectExtent l="0" t="0" r="9525" b="0"/>
                  <wp:docPr id="382"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5"/>
                          <pic:cNvPicPr>
                            <a:picLocks noChangeAspect="1"/>
                          </pic:cNvPicPr>
                        </pic:nvPicPr>
                        <pic:blipFill>
                          <a:blip r:embed="rId123"/>
                          <a:stretch>
                            <a:fillRect/>
                          </a:stretch>
                        </pic:blipFill>
                        <pic:spPr>
                          <a:xfrm>
                            <a:off x="0" y="0"/>
                            <a:ext cx="828675" cy="114300"/>
                          </a:xfrm>
                          <a:prstGeom prst="rect">
                            <a:avLst/>
                          </a:prstGeom>
                          <a:noFill/>
                          <a:ln>
                            <a:noFill/>
                          </a:ln>
                        </pic:spPr>
                      </pic:pic>
                    </a:graphicData>
                  </a:graphic>
                </wp:inline>
              </w:drawing>
            </w:r>
            <w:r>
              <w:rPr>
                <w:rFonts w:ascii="Times New Roman" w:hAnsi="Times New Roman" w:cs="Times New Roman"/>
                <w:b w:val="0"/>
                <w:color w:val="000000"/>
                <w:sz w:val="24"/>
              </w:rPr>
              <w:t>38.78%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12</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23850" cy="114300"/>
                  <wp:effectExtent l="0" t="0" r="0" b="0"/>
                  <wp:docPr id="383"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86"/>
                          <pic:cNvPicPr>
                            <a:picLocks noChangeAspect="1"/>
                          </pic:cNvPicPr>
                        </pic:nvPicPr>
                        <pic:blipFill>
                          <a:blip r:embed="rId42"/>
                          <a:stretch>
                            <a:fillRect/>
                          </a:stretch>
                        </pic:blipFill>
                        <pic:spPr>
                          <a:xfrm>
                            <a:off x="0" y="0"/>
                            <a:ext cx="3238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28700" cy="114300"/>
                  <wp:effectExtent l="0" t="0" r="0" b="0"/>
                  <wp:docPr id="393"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图片 387"/>
                          <pic:cNvPicPr>
                            <a:picLocks noChangeAspect="1"/>
                          </pic:cNvPicPr>
                        </pic:nvPicPr>
                        <pic:blipFill>
                          <a:blip r:embed="rId43"/>
                          <a:stretch>
                            <a:fillRect/>
                          </a:stretch>
                        </pic:blipFill>
                        <pic:spPr>
                          <a:xfrm>
                            <a:off x="0" y="0"/>
                            <a:ext cx="1028700" cy="114300"/>
                          </a:xfrm>
                          <a:prstGeom prst="rect">
                            <a:avLst/>
                          </a:prstGeom>
                          <a:noFill/>
                          <a:ln>
                            <a:noFill/>
                          </a:ln>
                        </pic:spPr>
                      </pic:pic>
                    </a:graphicData>
                  </a:graphic>
                </wp:inline>
              </w:drawing>
            </w:r>
            <w:r>
              <w:rPr>
                <w:rFonts w:ascii="Times New Roman" w:hAnsi="Times New Roman" w:cs="Times New Roman"/>
                <w:b w:val="0"/>
                <w:color w:val="000000"/>
                <w:sz w:val="24"/>
              </w:rPr>
              <w:t>24.49%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不满意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04775" cy="114300"/>
                  <wp:effectExtent l="0" t="0" r="9525" b="0"/>
                  <wp:docPr id="371"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88"/>
                          <pic:cNvPicPr>
                            <a:picLocks noChangeAspect="1"/>
                          </pic:cNvPicPr>
                        </pic:nvPicPr>
                        <pic:blipFill>
                          <a:blip r:embed="rId64"/>
                          <a:stretch>
                            <a:fillRect/>
                          </a:stretch>
                        </pic:blipFill>
                        <pic:spPr>
                          <a:xfrm>
                            <a:off x="0" y="0"/>
                            <a:ext cx="1047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247775" cy="114300"/>
                  <wp:effectExtent l="0" t="0" r="9525" b="0"/>
                  <wp:docPr id="364"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89"/>
                          <pic:cNvPicPr>
                            <a:picLocks noChangeAspect="1"/>
                          </pic:cNvPicPr>
                        </pic:nvPicPr>
                        <pic:blipFill>
                          <a:blip r:embed="rId65"/>
                          <a:stretch>
                            <a:fillRect/>
                          </a:stretch>
                        </pic:blipFill>
                        <pic:spPr>
                          <a:xfrm>
                            <a:off x="0" y="0"/>
                            <a:ext cx="1247775" cy="114300"/>
                          </a:xfrm>
                          <a:prstGeom prst="rect">
                            <a:avLst/>
                          </a:prstGeom>
                          <a:noFill/>
                          <a:ln>
                            <a:noFill/>
                          </a:ln>
                        </pic:spPr>
                      </pic:pic>
                    </a:graphicData>
                  </a:graphic>
                </wp:inline>
              </w:drawing>
            </w:r>
            <w:r>
              <w:rPr>
                <w:rFonts w:ascii="Times New Roman" w:hAnsi="Times New Roman" w:cs="Times New Roman"/>
                <w:b w:val="0"/>
                <w:color w:val="000000"/>
                <w:sz w:val="24"/>
              </w:rPr>
              <w:t>8.16%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91"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0"/>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b/>
          <w:sz w:val="24"/>
        </w:rPr>
      </w:pPr>
    </w:p>
    <w:p>
      <w:pPr>
        <w:rPr>
          <w:b/>
          <w:sz w:val="24"/>
        </w:rPr>
      </w:pPr>
      <w:r>
        <w:rPr>
          <w:b w:val="0"/>
          <w:color w:val="000000"/>
          <w:sz w:val="24"/>
        </w:rPr>
        <w:t xml:space="preserve">14.您对学校在关心教职工的工作、学习、生活等方面的工作评价: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18</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95300" cy="114300"/>
                  <wp:effectExtent l="0" t="0" r="0" b="0"/>
                  <wp:docPr id="373"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91"/>
                          <pic:cNvPicPr>
                            <a:picLocks noChangeAspect="1"/>
                          </pic:cNvPicPr>
                        </pic:nvPicPr>
                        <pic:blipFill>
                          <a:blip r:embed="rId92"/>
                          <a:stretch>
                            <a:fillRect/>
                          </a:stretch>
                        </pic:blipFill>
                        <pic:spPr>
                          <a:xfrm>
                            <a:off x="0" y="0"/>
                            <a:ext cx="4953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57250" cy="114300"/>
                  <wp:effectExtent l="0" t="0" r="0" b="0"/>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图片 392"/>
                          <pic:cNvPicPr>
                            <a:picLocks noChangeAspect="1"/>
                          </pic:cNvPicPr>
                        </pic:nvPicPr>
                        <pic:blipFill>
                          <a:blip r:embed="rId93"/>
                          <a:stretch>
                            <a:fillRect/>
                          </a:stretch>
                        </pic:blipFill>
                        <pic:spPr>
                          <a:xfrm>
                            <a:off x="0" y="0"/>
                            <a:ext cx="857250" cy="114300"/>
                          </a:xfrm>
                          <a:prstGeom prst="rect">
                            <a:avLst/>
                          </a:prstGeom>
                          <a:noFill/>
                          <a:ln>
                            <a:noFill/>
                          </a:ln>
                        </pic:spPr>
                      </pic:pic>
                    </a:graphicData>
                  </a:graphic>
                </wp:inline>
              </w:drawing>
            </w:r>
            <w:r>
              <w:rPr>
                <w:rFonts w:ascii="Times New Roman" w:hAnsi="Times New Roman" w:cs="Times New Roman"/>
                <w:b w:val="0"/>
                <w:color w:val="000000"/>
                <w:sz w:val="24"/>
              </w:rPr>
              <w:t>36.73%</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19</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23875" cy="114300"/>
                  <wp:effectExtent l="0" t="0" r="9525" b="0"/>
                  <wp:docPr id="365"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393"/>
                          <pic:cNvPicPr>
                            <a:picLocks noChangeAspect="1"/>
                          </pic:cNvPicPr>
                        </pic:nvPicPr>
                        <pic:blipFill>
                          <a:blip r:embed="rId122"/>
                          <a:stretch>
                            <a:fillRect/>
                          </a:stretch>
                        </pic:blipFill>
                        <pic:spPr>
                          <a:xfrm>
                            <a:off x="0" y="0"/>
                            <a:ext cx="5238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28675" cy="114300"/>
                  <wp:effectExtent l="0" t="0" r="9525" b="0"/>
                  <wp:docPr id="386"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94"/>
                          <pic:cNvPicPr>
                            <a:picLocks noChangeAspect="1"/>
                          </pic:cNvPicPr>
                        </pic:nvPicPr>
                        <pic:blipFill>
                          <a:blip r:embed="rId123"/>
                          <a:stretch>
                            <a:fillRect/>
                          </a:stretch>
                        </pic:blipFill>
                        <pic:spPr>
                          <a:xfrm>
                            <a:off x="0" y="0"/>
                            <a:ext cx="828675" cy="114300"/>
                          </a:xfrm>
                          <a:prstGeom prst="rect">
                            <a:avLst/>
                          </a:prstGeom>
                          <a:noFill/>
                          <a:ln>
                            <a:noFill/>
                          </a:ln>
                        </pic:spPr>
                      </pic:pic>
                    </a:graphicData>
                  </a:graphic>
                </wp:inline>
              </w:drawing>
            </w:r>
            <w:r>
              <w:rPr>
                <w:rFonts w:ascii="Times New Roman" w:hAnsi="Times New Roman" w:cs="Times New Roman"/>
                <w:b w:val="0"/>
                <w:color w:val="000000"/>
                <w:sz w:val="24"/>
              </w:rPr>
              <w:t>38.78%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12</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23850" cy="114300"/>
                  <wp:effectExtent l="0" t="0" r="0" b="0"/>
                  <wp:docPr id="387"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图片 395"/>
                          <pic:cNvPicPr>
                            <a:picLocks noChangeAspect="1"/>
                          </pic:cNvPicPr>
                        </pic:nvPicPr>
                        <pic:blipFill>
                          <a:blip r:embed="rId42"/>
                          <a:stretch>
                            <a:fillRect/>
                          </a:stretch>
                        </pic:blipFill>
                        <pic:spPr>
                          <a:xfrm>
                            <a:off x="0" y="0"/>
                            <a:ext cx="3238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28700" cy="114300"/>
                  <wp:effectExtent l="0" t="0" r="0" b="0"/>
                  <wp:docPr id="399"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图片 396"/>
                          <pic:cNvPicPr>
                            <a:picLocks noChangeAspect="1"/>
                          </pic:cNvPicPr>
                        </pic:nvPicPr>
                        <pic:blipFill>
                          <a:blip r:embed="rId43"/>
                          <a:stretch>
                            <a:fillRect/>
                          </a:stretch>
                        </pic:blipFill>
                        <pic:spPr>
                          <a:xfrm>
                            <a:off x="0" y="0"/>
                            <a:ext cx="1028700" cy="114300"/>
                          </a:xfrm>
                          <a:prstGeom prst="rect">
                            <a:avLst/>
                          </a:prstGeom>
                          <a:noFill/>
                          <a:ln>
                            <a:noFill/>
                          </a:ln>
                        </pic:spPr>
                      </pic:pic>
                    </a:graphicData>
                  </a:graphic>
                </wp:inline>
              </w:drawing>
            </w:r>
            <w:r>
              <w:rPr>
                <w:rFonts w:ascii="Times New Roman" w:hAnsi="Times New Roman" w:cs="Times New Roman"/>
                <w:b w:val="0"/>
                <w:color w:val="000000"/>
                <w:sz w:val="24"/>
              </w:rPr>
              <w:t>24.49%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不满意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97"/>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8"/>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b/>
          <w:sz w:val="24"/>
        </w:rPr>
      </w:pPr>
    </w:p>
    <w:p>
      <w:pPr>
        <w:rPr>
          <w:b/>
          <w:sz w:val="24"/>
        </w:rPr>
      </w:pPr>
      <w:r>
        <w:rPr>
          <w:b w:val="0"/>
          <w:color w:val="000000"/>
          <w:sz w:val="24"/>
        </w:rPr>
        <w:t xml:space="preserve">15.您对目前的薪资福利待遇的满意程度: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18"/>
        <w:gridCol w:w="1453"/>
        <w:gridCol w:w="4051"/>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14</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81000" cy="114300"/>
                  <wp:effectExtent l="0" t="0" r="0" b="0"/>
                  <wp:docPr id="402"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图片 399"/>
                          <pic:cNvPicPr>
                            <a:picLocks noChangeAspect="1"/>
                          </pic:cNvPicPr>
                        </pic:nvPicPr>
                        <pic:blipFill>
                          <a:blip r:embed="rId68"/>
                          <a:stretch>
                            <a:fillRect/>
                          </a:stretch>
                        </pic:blipFill>
                        <pic:spPr>
                          <a:xfrm>
                            <a:off x="0" y="0"/>
                            <a:ext cx="3810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971550" cy="114300"/>
                  <wp:effectExtent l="0" t="0" r="0" b="0"/>
                  <wp:docPr id="396"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图片 400"/>
                          <pic:cNvPicPr>
                            <a:picLocks noChangeAspect="1"/>
                          </pic:cNvPicPr>
                        </pic:nvPicPr>
                        <pic:blipFill>
                          <a:blip r:embed="rId69"/>
                          <a:stretch>
                            <a:fillRect/>
                          </a:stretch>
                        </pic:blipFill>
                        <pic:spPr>
                          <a:xfrm>
                            <a:off x="0" y="0"/>
                            <a:ext cx="971550" cy="114300"/>
                          </a:xfrm>
                          <a:prstGeom prst="rect">
                            <a:avLst/>
                          </a:prstGeom>
                          <a:noFill/>
                          <a:ln>
                            <a:noFill/>
                          </a:ln>
                        </pic:spPr>
                      </pic:pic>
                    </a:graphicData>
                  </a:graphic>
                </wp:inline>
              </w:drawing>
            </w:r>
            <w:r>
              <w:rPr>
                <w:rFonts w:ascii="Times New Roman" w:hAnsi="Times New Roman" w:cs="Times New Roman"/>
                <w:b w:val="0"/>
                <w:color w:val="000000"/>
                <w:sz w:val="24"/>
              </w:rPr>
              <w:t>28.57%</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21</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71500" cy="114300"/>
                  <wp:effectExtent l="0" t="0" r="0" b="0"/>
                  <wp:docPr id="41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401"/>
                          <pic:cNvPicPr>
                            <a:picLocks noChangeAspect="1"/>
                          </pic:cNvPicPr>
                        </pic:nvPicPr>
                        <pic:blipFill>
                          <a:blip r:embed="rId135"/>
                          <a:stretch>
                            <a:fillRect/>
                          </a:stretch>
                        </pic:blipFill>
                        <pic:spPr>
                          <a:xfrm>
                            <a:off x="0" y="0"/>
                            <a:ext cx="5715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781050" cy="114300"/>
                  <wp:effectExtent l="0" t="0" r="0" b="0"/>
                  <wp:docPr id="413"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图片 402"/>
                          <pic:cNvPicPr>
                            <a:picLocks noChangeAspect="1"/>
                          </pic:cNvPicPr>
                        </pic:nvPicPr>
                        <pic:blipFill>
                          <a:blip r:embed="rId136"/>
                          <a:stretch>
                            <a:fillRect/>
                          </a:stretch>
                        </pic:blipFill>
                        <pic:spPr>
                          <a:xfrm>
                            <a:off x="0" y="0"/>
                            <a:ext cx="781050" cy="114300"/>
                          </a:xfrm>
                          <a:prstGeom prst="rect">
                            <a:avLst/>
                          </a:prstGeom>
                          <a:noFill/>
                          <a:ln>
                            <a:noFill/>
                          </a:ln>
                        </pic:spPr>
                      </pic:pic>
                    </a:graphicData>
                  </a:graphic>
                </wp:inline>
              </w:drawing>
            </w:r>
            <w:r>
              <w:rPr>
                <w:rFonts w:ascii="Times New Roman" w:hAnsi="Times New Roman" w:cs="Times New Roman"/>
                <w:b w:val="0"/>
                <w:color w:val="000000"/>
                <w:sz w:val="24"/>
              </w:rPr>
              <w:t>42.86%</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12</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323850" cy="114300"/>
                  <wp:effectExtent l="0" t="0" r="0" b="0"/>
                  <wp:docPr id="400"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403"/>
                          <pic:cNvPicPr>
                            <a:picLocks noChangeAspect="1"/>
                          </pic:cNvPicPr>
                        </pic:nvPicPr>
                        <pic:blipFill>
                          <a:blip r:embed="rId42"/>
                          <a:stretch>
                            <a:fillRect/>
                          </a:stretch>
                        </pic:blipFill>
                        <pic:spPr>
                          <a:xfrm>
                            <a:off x="0" y="0"/>
                            <a:ext cx="3238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028700" cy="114300"/>
                  <wp:effectExtent l="0" t="0" r="0" b="0"/>
                  <wp:docPr id="409"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图片 404"/>
                          <pic:cNvPicPr>
                            <a:picLocks noChangeAspect="1"/>
                          </pic:cNvPicPr>
                        </pic:nvPicPr>
                        <pic:blipFill>
                          <a:blip r:embed="rId43"/>
                          <a:stretch>
                            <a:fillRect/>
                          </a:stretch>
                        </pic:blipFill>
                        <pic:spPr>
                          <a:xfrm>
                            <a:off x="0" y="0"/>
                            <a:ext cx="1028700" cy="114300"/>
                          </a:xfrm>
                          <a:prstGeom prst="rect">
                            <a:avLst/>
                          </a:prstGeom>
                          <a:noFill/>
                          <a:ln>
                            <a:noFill/>
                          </a:ln>
                        </pic:spPr>
                      </pic:pic>
                    </a:graphicData>
                  </a:graphic>
                </wp:inline>
              </w:drawing>
            </w:r>
            <w:r>
              <w:rPr>
                <w:rFonts w:ascii="Times New Roman" w:hAnsi="Times New Roman" w:cs="Times New Roman"/>
                <w:b w:val="0"/>
                <w:color w:val="000000"/>
                <w:sz w:val="24"/>
              </w:rPr>
              <w:t>24.49%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不满意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47625" cy="114300"/>
                  <wp:effectExtent l="0" t="0" r="9525" b="0"/>
                  <wp:docPr id="408"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图片 405"/>
                          <pic:cNvPicPr>
                            <a:picLocks noChangeAspect="1"/>
                          </pic:cNvPicPr>
                        </pic:nvPicPr>
                        <pic:blipFill>
                          <a:blip r:embed="rId120"/>
                          <a:stretch>
                            <a:fillRect/>
                          </a:stretch>
                        </pic:blipFill>
                        <pic:spPr>
                          <a:xfrm>
                            <a:off x="0" y="0"/>
                            <a:ext cx="4762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304925" cy="114300"/>
                  <wp:effectExtent l="0" t="0" r="9525" b="0"/>
                  <wp:docPr id="403"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图片 406"/>
                          <pic:cNvPicPr>
                            <a:picLocks noChangeAspect="1"/>
                          </pic:cNvPicPr>
                        </pic:nvPicPr>
                        <pic:blipFill>
                          <a:blip r:embed="rId121"/>
                          <a:stretch>
                            <a:fillRect/>
                          </a:stretch>
                        </pic:blipFill>
                        <pic:spPr>
                          <a:xfrm>
                            <a:off x="0" y="0"/>
                            <a:ext cx="1304925" cy="114300"/>
                          </a:xfrm>
                          <a:prstGeom prst="rect">
                            <a:avLst/>
                          </a:prstGeom>
                          <a:noFill/>
                          <a:ln>
                            <a:noFill/>
                          </a:ln>
                        </pic:spPr>
                      </pic:pic>
                    </a:graphicData>
                  </a:graphic>
                </wp:inline>
              </w:drawing>
            </w:r>
            <w:r>
              <w:rPr>
                <w:rFonts w:ascii="Times New Roman" w:hAnsi="Times New Roman" w:cs="Times New Roman"/>
                <w:b w:val="0"/>
                <w:color w:val="000000"/>
                <w:sz w:val="24"/>
              </w:rPr>
              <w:t>4.08%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94"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图片 407"/>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b/>
          <w:sz w:val="24"/>
        </w:rPr>
      </w:pPr>
    </w:p>
    <w:p>
      <w:pPr>
        <w:rPr>
          <w:b/>
          <w:sz w:val="24"/>
        </w:rPr>
      </w:pPr>
      <w:r>
        <w:rPr>
          <w:b w:val="0"/>
          <w:color w:val="000000"/>
          <w:sz w:val="24"/>
        </w:rPr>
        <w:t xml:space="preserve">16. 您对学校 2022年各项工作的总体评价:  </w:t>
      </w:r>
    </w:p>
    <w:tbl>
      <w:tblPr>
        <w:tblStyle w:val="17"/>
        <w:tblW w:w="5000" w:type="pct"/>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autofit"/>
        <w:tblCellMar>
          <w:top w:w="0" w:type="dxa"/>
          <w:left w:w="108" w:type="dxa"/>
          <w:bottom w:w="0" w:type="dxa"/>
          <w:right w:w="108" w:type="dxa"/>
        </w:tblCellMar>
      </w:tblPr>
      <w:tblGrid>
        <w:gridCol w:w="3007"/>
        <w:gridCol w:w="1447"/>
        <w:gridCol w:w="4068"/>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选项</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小计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19</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523875" cy="114300"/>
                  <wp:effectExtent l="0" t="0" r="9525" b="0"/>
                  <wp:docPr id="410"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图片 408"/>
                          <pic:cNvPicPr>
                            <a:picLocks noChangeAspect="1"/>
                          </pic:cNvPicPr>
                        </pic:nvPicPr>
                        <pic:blipFill>
                          <a:blip r:embed="rId122"/>
                          <a:stretch>
                            <a:fillRect/>
                          </a:stretch>
                        </pic:blipFill>
                        <pic:spPr>
                          <a:xfrm>
                            <a:off x="0" y="0"/>
                            <a:ext cx="523875"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828675" cy="114300"/>
                  <wp:effectExtent l="0" t="0" r="9525" b="0"/>
                  <wp:docPr id="401"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409"/>
                          <pic:cNvPicPr>
                            <a:picLocks noChangeAspect="1"/>
                          </pic:cNvPicPr>
                        </pic:nvPicPr>
                        <pic:blipFill>
                          <a:blip r:embed="rId123"/>
                          <a:stretch>
                            <a:fillRect/>
                          </a:stretch>
                        </pic:blipFill>
                        <pic:spPr>
                          <a:xfrm>
                            <a:off x="0" y="0"/>
                            <a:ext cx="828675" cy="114300"/>
                          </a:xfrm>
                          <a:prstGeom prst="rect">
                            <a:avLst/>
                          </a:prstGeom>
                          <a:noFill/>
                          <a:ln>
                            <a:noFill/>
                          </a:ln>
                        </pic:spPr>
                      </pic:pic>
                    </a:graphicData>
                  </a:graphic>
                </wp:inline>
              </w:drawing>
            </w:r>
            <w:r>
              <w:rPr>
                <w:rFonts w:ascii="Times New Roman" w:hAnsi="Times New Roman" w:cs="Times New Roman"/>
                <w:b w:val="0"/>
                <w:color w:val="000000"/>
                <w:sz w:val="24"/>
              </w:rPr>
              <w:t>38.78%</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23</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628650" cy="114300"/>
                  <wp:effectExtent l="0" t="0" r="0" b="0"/>
                  <wp:docPr id="406"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10"/>
                          <pic:cNvPicPr>
                            <a:picLocks noChangeAspect="1"/>
                          </pic:cNvPicPr>
                        </pic:nvPicPr>
                        <pic:blipFill>
                          <a:blip r:embed="rId56"/>
                          <a:stretch>
                            <a:fillRect/>
                          </a:stretch>
                        </pic:blipFill>
                        <pic:spPr>
                          <a:xfrm>
                            <a:off x="0" y="0"/>
                            <a:ext cx="62865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723900" cy="114300"/>
                  <wp:effectExtent l="0" t="0" r="0" b="0"/>
                  <wp:docPr id="412"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1"/>
                          <pic:cNvPicPr>
                            <a:picLocks noChangeAspect="1"/>
                          </pic:cNvPicPr>
                        </pic:nvPicPr>
                        <pic:blipFill>
                          <a:blip r:embed="rId57"/>
                          <a:stretch>
                            <a:fillRect/>
                          </a:stretch>
                        </pic:blipFill>
                        <pic:spPr>
                          <a:xfrm>
                            <a:off x="0" y="0"/>
                            <a:ext cx="723900" cy="114300"/>
                          </a:xfrm>
                          <a:prstGeom prst="rect">
                            <a:avLst/>
                          </a:prstGeom>
                          <a:noFill/>
                          <a:ln>
                            <a:noFill/>
                          </a:ln>
                        </pic:spPr>
                      </pic:pic>
                    </a:graphicData>
                  </a:graphic>
                </wp:inline>
              </w:drawing>
            </w:r>
            <w:r>
              <w:rPr>
                <w:rFonts w:ascii="Times New Roman" w:hAnsi="Times New Roman" w:cs="Times New Roman"/>
                <w:b w:val="0"/>
                <w:color w:val="000000"/>
                <w:sz w:val="24"/>
              </w:rPr>
              <w:t>46.94%</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一般</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7</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90500" cy="114300"/>
                  <wp:effectExtent l="0" t="0" r="0" b="0"/>
                  <wp:docPr id="404"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12"/>
                          <pic:cNvPicPr>
                            <a:picLocks noChangeAspect="1"/>
                          </pic:cNvPicPr>
                        </pic:nvPicPr>
                        <pic:blipFill>
                          <a:blip r:embed="rId137"/>
                          <a:stretch>
                            <a:fillRect/>
                          </a:stretch>
                        </pic:blipFill>
                        <pic:spPr>
                          <a:xfrm>
                            <a:off x="0" y="0"/>
                            <a:ext cx="190500" cy="114300"/>
                          </a:xfrm>
                          <a:prstGeom prst="rect">
                            <a:avLst/>
                          </a:prstGeom>
                          <a:noFill/>
                          <a:ln>
                            <a:noFill/>
                          </a:ln>
                        </pic:spPr>
                      </pic:pic>
                    </a:graphicData>
                  </a:graphic>
                </wp:inline>
              </w:drawing>
            </w:r>
            <w:r>
              <w:rPr>
                <w:rFonts w:ascii="Times New Roman" w:hAnsi="Times New Roman" w:cs="Times New Roman"/>
                <w:b w:val="0"/>
                <w:color w:val="000000"/>
                <w:sz w:val="24"/>
              </w:rPr>
              <w:drawing>
                <wp:inline distT="0" distB="0" distL="114300" distR="114300">
                  <wp:extent cx="1162050" cy="114300"/>
                  <wp:effectExtent l="0" t="0" r="0" b="0"/>
                  <wp:docPr id="405"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13"/>
                          <pic:cNvPicPr>
                            <a:picLocks noChangeAspect="1"/>
                          </pic:cNvPicPr>
                        </pic:nvPicPr>
                        <pic:blipFill>
                          <a:blip r:embed="rId138"/>
                          <a:stretch>
                            <a:fillRect/>
                          </a:stretch>
                        </pic:blipFill>
                        <pic:spPr>
                          <a:xfrm>
                            <a:off x="0" y="0"/>
                            <a:ext cx="1162050" cy="114300"/>
                          </a:xfrm>
                          <a:prstGeom prst="rect">
                            <a:avLst/>
                          </a:prstGeom>
                          <a:noFill/>
                          <a:ln>
                            <a:noFill/>
                          </a:ln>
                        </pic:spPr>
                      </pic:pic>
                    </a:graphicData>
                  </a:graphic>
                </wp:inline>
              </w:drawing>
            </w:r>
            <w:r>
              <w:rPr>
                <w:rFonts w:ascii="Times New Roman" w:hAnsi="Times New Roman" w:cs="Times New Roman"/>
                <w:b w:val="0"/>
                <w:color w:val="000000"/>
                <w:sz w:val="24"/>
              </w:rPr>
              <w:t>14.29%</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不满意</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AFAFA"/>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407"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14"/>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非常不满意</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0</w:t>
            </w:r>
          </w:p>
        </w:tc>
        <w:tc>
          <w:tcPr>
            <w:shd w:val="clear" w:color="auto" w:fill="FFFFFF"/>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drawing>
                <wp:inline distT="0" distB="0" distL="114300" distR="114300">
                  <wp:extent cx="1352550" cy="114300"/>
                  <wp:effectExtent l="0" t="0" r="0" b="0"/>
                  <wp:docPr id="39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图片 415"/>
                          <pic:cNvPicPr>
                            <a:picLocks noChangeAspect="1"/>
                          </pic:cNvPicPr>
                        </pic:nvPicPr>
                        <pic:blipFill>
                          <a:blip r:embed="rId21"/>
                          <a:stretch>
                            <a:fillRect/>
                          </a:stretch>
                        </pic:blipFill>
                        <pic:spPr>
                          <a:xfrm>
                            <a:off x="0" y="0"/>
                            <a:ext cx="1352550" cy="114300"/>
                          </a:xfrm>
                          <a:prstGeom prst="rect">
                            <a:avLst/>
                          </a:prstGeom>
                          <a:noFill/>
                          <a:ln>
                            <a:noFill/>
                          </a:ln>
                        </pic:spPr>
                      </pic:pic>
                    </a:graphicData>
                  </a:graphic>
                </wp:inline>
              </w:drawing>
            </w:r>
            <w:r>
              <w:rPr>
                <w:rFonts w:ascii="Times New Roman" w:hAnsi="Times New Roman" w:cs="Times New Roman"/>
                <w:b w:val="0"/>
                <w:color w:val="000000"/>
                <w:sz w:val="24"/>
              </w:rP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CellMar>
            <w:top w:w="0" w:type="dxa"/>
            <w:left w:w="108" w:type="dxa"/>
            <w:bottom w:w="0" w:type="dxa"/>
            <w:right w:w="108" w:type="dxa"/>
          </w:tblCellMar>
        </w:tblPrEx>
        <w:trPr>
          <w:trHeight w:val="500" w:hRule="atLeast"/>
        </w:trPr>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本题有效填写人次</w:t>
            </w:r>
          </w:p>
        </w:tc>
        <w:tc>
          <w:tcPr>
            <w:shd w:val="clear" w:color="auto" w:fill="F5F5F5"/>
            <w:vAlign w:val="center"/>
          </w:tcPr>
          <w:p>
            <w:pPr>
              <w:rPr>
                <w:rFonts w:ascii="Times New Roman" w:hAnsi="Times New Roman" w:cs="Times New Roman"/>
                <w:b w:val="0"/>
                <w:color w:val="000000"/>
                <w:sz w:val="24"/>
              </w:rPr>
            </w:pPr>
            <w:r>
              <w:rPr>
                <w:rFonts w:ascii="Times New Roman" w:hAnsi="Times New Roman" w:cs="Times New Roman"/>
                <w:b w:val="0"/>
                <w:color w:val="000000"/>
                <w:sz w:val="24"/>
              </w:rPr>
              <w:t>49</w:t>
            </w:r>
          </w:p>
        </w:tc>
        <w:tc>
          <w:tcPr>
            <w:shd w:val="clear" w:color="auto" w:fill="F5F5F5"/>
            <w:vAlign w:val="center"/>
          </w:tcPr>
          <w:p>
            <w:pPr>
              <w:rPr>
                <w:rFonts w:ascii="Times New Roman" w:hAnsi="Times New Roman" w:cs="Times New Roman"/>
                <w:b w:val="0"/>
                <w:color w:val="000000"/>
                <w:sz w:val="24"/>
              </w:rPr>
            </w:pPr>
          </w:p>
        </w:tc>
      </w:tr>
    </w:tbl>
    <w:p>
      <w:pP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
        <w:ind w:firstLine="643"/>
        <w:rPr>
          <w:rFonts w:hint="default" w:cs="Times New Roman"/>
          <w:lang w:val="en-US" w:eastAsia="zh-CN"/>
        </w:rPr>
      </w:pPr>
      <w:bookmarkStart w:id="42" w:name="_Toc21942"/>
      <w:r>
        <w:rPr>
          <w:rFonts w:hint="eastAsia" w:cs="Times New Roman"/>
          <w:lang w:val="en-US" w:eastAsia="zh-CN"/>
        </w:rPr>
        <w:t>附件4：评价</w:t>
      </w:r>
      <w:r>
        <w:rPr>
          <w:rFonts w:hint="eastAsia" w:cs="Times New Roman"/>
        </w:rPr>
        <w:t>小组工作时间安排</w:t>
      </w:r>
      <w:bookmarkEnd w:id="42"/>
    </w:p>
    <w:tbl>
      <w:tblPr>
        <w:tblStyle w:val="17"/>
        <w:tblW w:w="8378" w:type="dxa"/>
        <w:jc w:val="center"/>
        <w:tblLayout w:type="fixed"/>
        <w:tblCellMar>
          <w:top w:w="0" w:type="dxa"/>
          <w:left w:w="108" w:type="dxa"/>
          <w:bottom w:w="0" w:type="dxa"/>
          <w:right w:w="108" w:type="dxa"/>
        </w:tblCellMar>
      </w:tblPr>
      <w:tblGrid>
        <w:gridCol w:w="1511"/>
        <w:gridCol w:w="1696"/>
        <w:gridCol w:w="3439"/>
        <w:gridCol w:w="1732"/>
      </w:tblGrid>
      <w:tr>
        <w:tblPrEx>
          <w:tblCellMar>
            <w:top w:w="0" w:type="dxa"/>
            <w:left w:w="108" w:type="dxa"/>
            <w:bottom w:w="0" w:type="dxa"/>
            <w:right w:w="108" w:type="dxa"/>
          </w:tblCellMar>
        </w:tblPrEx>
        <w:trPr>
          <w:trHeight w:val="692" w:hRule="atLeast"/>
          <w:tblHeader/>
          <w:jc w:val="center"/>
        </w:trPr>
        <w:tc>
          <w:tcPr>
            <w:tcW w:w="1511" w:type="dxa"/>
            <w:tcBorders>
              <w:top w:val="single" w:color="auto" w:sz="4" w:space="0"/>
              <w:left w:val="single" w:color="auto" w:sz="4" w:space="0"/>
              <w:bottom w:val="single" w:color="auto" w:sz="4" w:space="0"/>
              <w:right w:val="single" w:color="auto" w:sz="8" w:space="0"/>
            </w:tcBorders>
            <w:shd w:val="clear" w:color="000000" w:fill="auto"/>
            <w:vAlign w:val="center"/>
          </w:tcPr>
          <w:p>
            <w:pPr>
              <w:widowControl/>
              <w:ind w:left="0" w:leftChars="0" w:firstLine="0" w:firstLineChars="0"/>
              <w:jc w:val="both"/>
              <w:rPr>
                <w:rFonts w:ascii="宋体" w:hAnsi="宋体" w:cs="宋体"/>
                <w:b/>
                <w:bCs/>
                <w:color w:val="000000"/>
                <w:kern w:val="0"/>
                <w:sz w:val="24"/>
                <w:szCs w:val="24"/>
              </w:rPr>
            </w:pPr>
            <w:r>
              <w:rPr>
                <w:rFonts w:hint="eastAsia" w:ascii="宋体" w:hAnsi="宋体" w:cs="宋体"/>
                <w:b/>
                <w:bCs/>
                <w:color w:val="000000"/>
                <w:kern w:val="0"/>
                <w:sz w:val="24"/>
                <w:szCs w:val="24"/>
              </w:rPr>
              <w:t>时间节点</w:t>
            </w:r>
          </w:p>
        </w:tc>
        <w:tc>
          <w:tcPr>
            <w:tcW w:w="1696" w:type="dxa"/>
            <w:tcBorders>
              <w:top w:val="single" w:color="auto" w:sz="4" w:space="0"/>
              <w:left w:val="nil"/>
              <w:bottom w:val="single" w:color="auto" w:sz="4" w:space="0"/>
              <w:right w:val="single" w:color="auto" w:sz="8" w:space="0"/>
            </w:tcBorders>
            <w:shd w:val="clear" w:color="000000" w:fill="auto"/>
            <w:vAlign w:val="center"/>
          </w:tcPr>
          <w:p>
            <w:pPr>
              <w:widowControl/>
              <w:ind w:left="0" w:leftChars="0" w:firstLine="0" w:firstLineChars="0"/>
              <w:jc w:val="both"/>
              <w:rPr>
                <w:rFonts w:ascii="宋体" w:hAnsi="宋体" w:cs="宋体"/>
                <w:b/>
                <w:bCs/>
                <w:color w:val="000000"/>
                <w:kern w:val="0"/>
                <w:sz w:val="24"/>
                <w:szCs w:val="24"/>
              </w:rPr>
            </w:pPr>
            <w:r>
              <w:rPr>
                <w:rFonts w:hint="eastAsia" w:ascii="宋体" w:hAnsi="宋体" w:cs="宋体"/>
                <w:b/>
                <w:bCs/>
                <w:color w:val="000000"/>
                <w:kern w:val="0"/>
                <w:sz w:val="24"/>
                <w:szCs w:val="24"/>
                <w:lang w:val="en-US" w:eastAsia="zh-CN"/>
              </w:rPr>
              <w:t>评价</w:t>
            </w:r>
            <w:r>
              <w:rPr>
                <w:rFonts w:hint="eastAsia" w:ascii="宋体" w:hAnsi="宋体" w:cs="宋体"/>
                <w:b/>
                <w:bCs/>
                <w:color w:val="000000"/>
                <w:kern w:val="0"/>
                <w:sz w:val="24"/>
                <w:szCs w:val="24"/>
              </w:rPr>
              <w:t>任务</w:t>
            </w:r>
          </w:p>
        </w:tc>
        <w:tc>
          <w:tcPr>
            <w:tcW w:w="3439" w:type="dxa"/>
            <w:tcBorders>
              <w:top w:val="single" w:color="auto" w:sz="4" w:space="0"/>
              <w:left w:val="nil"/>
              <w:bottom w:val="single" w:color="auto" w:sz="4" w:space="0"/>
              <w:right w:val="single" w:color="auto" w:sz="8" w:space="0"/>
            </w:tcBorders>
            <w:shd w:val="clear" w:color="000000" w:fill="auto"/>
            <w:vAlign w:val="center"/>
          </w:tcPr>
          <w:p>
            <w:pPr>
              <w:widowControl/>
              <w:ind w:left="0" w:leftChars="0" w:firstLine="0" w:firstLineChars="0"/>
              <w:jc w:val="both"/>
              <w:rPr>
                <w:rFonts w:ascii="宋体" w:hAnsi="宋体" w:cs="宋体"/>
                <w:b/>
                <w:bCs/>
                <w:color w:val="000000"/>
                <w:kern w:val="0"/>
                <w:sz w:val="24"/>
                <w:szCs w:val="24"/>
              </w:rPr>
            </w:pPr>
            <w:r>
              <w:rPr>
                <w:rFonts w:hint="eastAsia" w:ascii="宋体" w:hAnsi="宋体" w:cs="宋体"/>
                <w:b/>
                <w:bCs/>
                <w:color w:val="000000"/>
                <w:kern w:val="0"/>
                <w:sz w:val="24"/>
                <w:szCs w:val="24"/>
              </w:rPr>
              <w:t>工作内容</w:t>
            </w:r>
          </w:p>
        </w:tc>
        <w:tc>
          <w:tcPr>
            <w:tcW w:w="1732" w:type="dxa"/>
            <w:tcBorders>
              <w:top w:val="single" w:color="auto" w:sz="4" w:space="0"/>
              <w:left w:val="nil"/>
              <w:bottom w:val="single" w:color="auto" w:sz="4" w:space="0"/>
              <w:right w:val="single" w:color="auto" w:sz="4" w:space="0"/>
            </w:tcBorders>
            <w:shd w:val="clear" w:color="000000" w:fill="auto"/>
            <w:vAlign w:val="center"/>
          </w:tcPr>
          <w:p>
            <w:pPr>
              <w:widowControl/>
              <w:ind w:left="0" w:leftChars="0" w:firstLine="0" w:firstLineChars="0"/>
              <w:jc w:val="both"/>
              <w:rPr>
                <w:rFonts w:ascii="宋体" w:hAnsi="宋体" w:cs="宋体"/>
                <w:b/>
                <w:bCs/>
                <w:color w:val="000000"/>
                <w:kern w:val="0"/>
                <w:sz w:val="24"/>
                <w:szCs w:val="24"/>
              </w:rPr>
            </w:pPr>
            <w:r>
              <w:rPr>
                <w:rFonts w:hint="eastAsia" w:ascii="宋体" w:hAnsi="宋体" w:cs="宋体"/>
                <w:b/>
                <w:bCs/>
                <w:color w:val="000000"/>
                <w:kern w:val="0"/>
                <w:sz w:val="24"/>
                <w:szCs w:val="24"/>
              </w:rPr>
              <w:t>节点成果</w:t>
            </w:r>
          </w:p>
        </w:tc>
      </w:tr>
      <w:tr>
        <w:tblPrEx>
          <w:tblCellMar>
            <w:top w:w="0" w:type="dxa"/>
            <w:left w:w="108" w:type="dxa"/>
            <w:bottom w:w="0" w:type="dxa"/>
            <w:right w:w="108" w:type="dxa"/>
          </w:tblCellMar>
        </w:tblPrEx>
        <w:trPr>
          <w:trHeight w:val="1805" w:hRule="atLeast"/>
          <w:jc w:val="center"/>
        </w:trPr>
        <w:tc>
          <w:tcPr>
            <w:tcW w:w="1511"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5.11-5.20</w:t>
            </w:r>
          </w:p>
        </w:tc>
        <w:tc>
          <w:tcPr>
            <w:tcW w:w="1696" w:type="dxa"/>
            <w:tcBorders>
              <w:top w:val="single" w:color="auto" w:sz="4" w:space="0"/>
              <w:left w:val="nil"/>
              <w:bottom w:val="single" w:color="auto"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 xml:space="preserve">制定总体工作方案 </w:t>
            </w:r>
          </w:p>
        </w:tc>
        <w:tc>
          <w:tcPr>
            <w:tcW w:w="3439" w:type="dxa"/>
            <w:tcBorders>
              <w:top w:val="single" w:color="auto" w:sz="4" w:space="0"/>
              <w:left w:val="nil"/>
              <w:bottom w:val="single" w:color="auto" w:sz="8" w:space="0"/>
              <w:right w:val="single" w:color="auto" w:sz="8" w:space="0"/>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成立工作组，小组探讨制定总体工作方案、设计问卷、访谈、指标体系</w:t>
            </w:r>
          </w:p>
        </w:tc>
        <w:tc>
          <w:tcPr>
            <w:tcW w:w="1732" w:type="dxa"/>
            <w:tcBorders>
              <w:top w:val="single" w:color="auto" w:sz="4" w:space="0"/>
              <w:left w:val="nil"/>
              <w:bottom w:val="single" w:color="auto"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工作方案（初稿）</w:t>
            </w:r>
          </w:p>
        </w:tc>
      </w:tr>
      <w:tr>
        <w:tblPrEx>
          <w:tblCellMar>
            <w:top w:w="0" w:type="dxa"/>
            <w:left w:w="108" w:type="dxa"/>
            <w:bottom w:w="0" w:type="dxa"/>
            <w:right w:w="108" w:type="dxa"/>
          </w:tblCellMar>
        </w:tblPrEx>
        <w:trPr>
          <w:trHeight w:val="997" w:hRule="atLeast"/>
          <w:jc w:val="center"/>
        </w:trPr>
        <w:tc>
          <w:tcPr>
            <w:tcW w:w="1511" w:type="dxa"/>
            <w:vMerge w:val="restart"/>
            <w:tcBorders>
              <w:top w:val="single" w:color="auto" w:sz="4" w:space="0"/>
              <w:left w:val="single" w:color="auto" w:sz="8" w:space="0"/>
              <w:bottom w:val="nil"/>
              <w:right w:val="single" w:color="auto" w:sz="8" w:space="0"/>
            </w:tcBorders>
            <w:vAlign w:val="center"/>
          </w:tcPr>
          <w:p>
            <w:pPr>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5.20-5.30</w:t>
            </w:r>
          </w:p>
        </w:tc>
        <w:tc>
          <w:tcPr>
            <w:tcW w:w="169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调研与文件整理</w:t>
            </w:r>
          </w:p>
        </w:tc>
        <w:tc>
          <w:tcPr>
            <w:tcW w:w="3439"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收集和整理相关政策、文件和其他相关资料</w:t>
            </w:r>
          </w:p>
        </w:tc>
        <w:tc>
          <w:tcPr>
            <w:tcW w:w="173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掌握该项目基本情况</w:t>
            </w:r>
          </w:p>
        </w:tc>
      </w:tr>
      <w:tr>
        <w:tblPrEx>
          <w:tblCellMar>
            <w:top w:w="0" w:type="dxa"/>
            <w:left w:w="108" w:type="dxa"/>
            <w:bottom w:w="0" w:type="dxa"/>
            <w:right w:w="108" w:type="dxa"/>
          </w:tblCellMar>
        </w:tblPrEx>
        <w:trPr>
          <w:trHeight w:val="462" w:hRule="atLeast"/>
          <w:jc w:val="center"/>
        </w:trPr>
        <w:tc>
          <w:tcPr>
            <w:tcW w:w="1511" w:type="dxa"/>
            <w:vMerge w:val="continue"/>
            <w:tcBorders>
              <w:top w:val="nil"/>
              <w:left w:val="single" w:color="auto" w:sz="8" w:space="0"/>
              <w:bottom w:val="single" w:color="auto" w:sz="4" w:space="0"/>
              <w:right w:val="single" w:color="auto" w:sz="8" w:space="0"/>
            </w:tcBorders>
            <w:vAlign w:val="center"/>
          </w:tcPr>
          <w:p>
            <w:pPr>
              <w:widowControl/>
              <w:spacing w:line="360" w:lineRule="auto"/>
              <w:jc w:val="left"/>
              <w:rPr>
                <w:rFonts w:ascii="宋体" w:hAnsi="宋体" w:cs="宋体"/>
                <w:color w:val="000000"/>
                <w:kern w:val="0"/>
                <w:sz w:val="24"/>
                <w:szCs w:val="24"/>
              </w:rPr>
            </w:pPr>
          </w:p>
        </w:tc>
        <w:tc>
          <w:tcPr>
            <w:tcW w:w="1696"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c>
          <w:tcPr>
            <w:tcW w:w="3439"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c>
          <w:tcPr>
            <w:tcW w:w="1732"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97" w:hRule="atLeast"/>
          <w:jc w:val="center"/>
        </w:trPr>
        <w:tc>
          <w:tcPr>
            <w:tcW w:w="1511" w:type="dxa"/>
            <w:tcBorders>
              <w:top w:val="single" w:color="auto" w:sz="4" w:space="0"/>
              <w:left w:val="single" w:color="auto" w:sz="8" w:space="0"/>
              <w:bottom w:val="single" w:color="auto" w:sz="4" w:space="0"/>
              <w:right w:val="single" w:color="auto" w:sz="8" w:space="0"/>
            </w:tcBorders>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6.14</w:t>
            </w:r>
          </w:p>
        </w:tc>
        <w:tc>
          <w:tcPr>
            <w:tcW w:w="1696" w:type="dxa"/>
            <w:tcBorders>
              <w:top w:val="nil"/>
              <w:left w:val="nil"/>
              <w:bottom w:val="single" w:color="auto"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访谈</w:t>
            </w:r>
          </w:p>
        </w:tc>
        <w:tc>
          <w:tcPr>
            <w:tcW w:w="3439" w:type="dxa"/>
            <w:tcBorders>
              <w:top w:val="nil"/>
              <w:left w:val="nil"/>
              <w:bottom w:val="single" w:color="auto" w:sz="8" w:space="0"/>
              <w:right w:val="single" w:color="auto" w:sz="8" w:space="0"/>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对项目相关人员访谈</w:t>
            </w:r>
          </w:p>
        </w:tc>
        <w:tc>
          <w:tcPr>
            <w:tcW w:w="1732" w:type="dxa"/>
            <w:tcBorders>
              <w:top w:val="nil"/>
              <w:left w:val="nil"/>
              <w:bottom w:val="single" w:color="auto"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访谈记录</w:t>
            </w:r>
          </w:p>
        </w:tc>
      </w:tr>
      <w:tr>
        <w:tblPrEx>
          <w:tblCellMar>
            <w:top w:w="0" w:type="dxa"/>
            <w:left w:w="108" w:type="dxa"/>
            <w:bottom w:w="0" w:type="dxa"/>
            <w:right w:w="108" w:type="dxa"/>
          </w:tblCellMar>
        </w:tblPrEx>
        <w:trPr>
          <w:trHeight w:val="1316" w:hRule="atLeast"/>
          <w:jc w:val="center"/>
        </w:trPr>
        <w:tc>
          <w:tcPr>
            <w:tcW w:w="1511" w:type="dxa"/>
            <w:tcBorders>
              <w:top w:val="single" w:color="auto" w:sz="4" w:space="0"/>
              <w:left w:val="single" w:color="auto" w:sz="8" w:space="0"/>
              <w:bottom w:val="single" w:color="auto" w:sz="4" w:space="0"/>
              <w:right w:val="single" w:color="auto" w:sz="8" w:space="0"/>
            </w:tcBorders>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6.15</w:t>
            </w:r>
          </w:p>
        </w:tc>
        <w:tc>
          <w:tcPr>
            <w:tcW w:w="1696" w:type="dxa"/>
            <w:tcBorders>
              <w:top w:val="nil"/>
              <w:left w:val="single" w:color="auto" w:sz="8" w:space="0"/>
              <w:bottom w:val="single" w:color="auto" w:sz="4"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实地调研</w:t>
            </w:r>
          </w:p>
        </w:tc>
        <w:tc>
          <w:tcPr>
            <w:tcW w:w="3439" w:type="dxa"/>
            <w:tcBorders>
              <w:top w:val="nil"/>
              <w:left w:val="nil"/>
              <w:bottom w:val="single" w:color="auto" w:sz="4" w:space="0"/>
              <w:right w:val="single" w:color="auto" w:sz="8" w:space="0"/>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实地调研项目开展情况，</w:t>
            </w:r>
            <w:r>
              <w:rPr>
                <w:rFonts w:hint="eastAsia" w:ascii="宋体" w:hAnsi="宋体" w:cs="宋体"/>
                <w:color w:val="000000"/>
                <w:kern w:val="0"/>
                <w:sz w:val="24"/>
                <w:szCs w:val="24"/>
                <w:lang w:val="en-US" w:eastAsia="zh-CN"/>
              </w:rPr>
              <w:t>了解项目进度</w:t>
            </w:r>
            <w:r>
              <w:rPr>
                <w:rFonts w:hint="eastAsia" w:ascii="宋体" w:hAnsi="宋体" w:cs="宋体"/>
                <w:color w:val="000000"/>
                <w:kern w:val="0"/>
                <w:sz w:val="24"/>
                <w:szCs w:val="24"/>
              </w:rPr>
              <w:t>。</w:t>
            </w:r>
          </w:p>
        </w:tc>
        <w:tc>
          <w:tcPr>
            <w:tcW w:w="1732" w:type="dxa"/>
            <w:tcBorders>
              <w:top w:val="nil"/>
              <w:left w:val="single" w:color="auto" w:sz="8" w:space="0"/>
              <w:bottom w:val="single" w:color="auto" w:sz="4"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为</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工作提供依据</w:t>
            </w:r>
          </w:p>
        </w:tc>
      </w:tr>
      <w:tr>
        <w:tblPrEx>
          <w:tblCellMar>
            <w:top w:w="0" w:type="dxa"/>
            <w:left w:w="108" w:type="dxa"/>
            <w:bottom w:w="0" w:type="dxa"/>
            <w:right w:w="108" w:type="dxa"/>
          </w:tblCellMar>
        </w:tblPrEx>
        <w:trPr>
          <w:trHeight w:val="1805" w:hRule="atLeast"/>
          <w:jc w:val="center"/>
        </w:trPr>
        <w:tc>
          <w:tcPr>
            <w:tcW w:w="1511"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6.17-6.20</w:t>
            </w:r>
          </w:p>
        </w:tc>
        <w:tc>
          <w:tcPr>
            <w:tcW w:w="1696" w:type="dxa"/>
            <w:tcBorders>
              <w:top w:val="nil"/>
              <w:left w:val="nil"/>
              <w:bottom w:val="single" w:color="auto" w:sz="4"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小组探讨，分析数据</w:t>
            </w:r>
          </w:p>
        </w:tc>
        <w:tc>
          <w:tcPr>
            <w:tcW w:w="3439" w:type="dxa"/>
            <w:tcBorders>
              <w:top w:val="nil"/>
              <w:left w:val="nil"/>
              <w:bottom w:val="single" w:color="auto" w:sz="8" w:space="0"/>
              <w:right w:val="single" w:color="auto" w:sz="8" w:space="0"/>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对已有数据、资料共同分析，探讨，确定项目绩效目标完成情况。</w:t>
            </w:r>
          </w:p>
        </w:tc>
        <w:tc>
          <w:tcPr>
            <w:tcW w:w="1732" w:type="dxa"/>
            <w:tcBorders>
              <w:top w:val="nil"/>
              <w:left w:val="nil"/>
              <w:bottom w:val="single" w:color="auto"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绩效指标评分表</w:t>
            </w:r>
          </w:p>
        </w:tc>
      </w:tr>
      <w:tr>
        <w:tblPrEx>
          <w:tblCellMar>
            <w:top w:w="0" w:type="dxa"/>
            <w:left w:w="108" w:type="dxa"/>
            <w:bottom w:w="0" w:type="dxa"/>
            <w:right w:w="108" w:type="dxa"/>
          </w:tblCellMar>
        </w:tblPrEx>
        <w:trPr>
          <w:trHeight w:val="803" w:hRule="atLeast"/>
          <w:jc w:val="center"/>
        </w:trPr>
        <w:tc>
          <w:tcPr>
            <w:tcW w:w="1511" w:type="dxa"/>
            <w:vMerge w:val="restart"/>
            <w:tcBorders>
              <w:top w:val="single" w:color="auto" w:sz="4" w:space="0"/>
              <w:left w:val="single" w:color="auto" w:sz="8" w:space="0"/>
              <w:bottom w:val="single" w:color="000000" w:sz="8" w:space="0"/>
              <w:right w:val="single" w:color="auto" w:sz="8" w:space="0"/>
            </w:tcBorders>
            <w:vAlign w:val="center"/>
          </w:tcPr>
          <w:p>
            <w:pPr>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6.21-6.25</w:t>
            </w:r>
          </w:p>
        </w:tc>
        <w:tc>
          <w:tcPr>
            <w:tcW w:w="1696"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报告撰写</w:t>
            </w:r>
          </w:p>
        </w:tc>
        <w:tc>
          <w:tcPr>
            <w:tcW w:w="3439"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根据指标评价结果及相关资料信息，撰写</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w:t>
            </w:r>
          </w:p>
        </w:tc>
        <w:tc>
          <w:tcPr>
            <w:tcW w:w="173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报告（初稿）</w:t>
            </w:r>
          </w:p>
        </w:tc>
      </w:tr>
      <w:tr>
        <w:tblPrEx>
          <w:tblCellMar>
            <w:top w:w="0" w:type="dxa"/>
            <w:left w:w="108" w:type="dxa"/>
            <w:bottom w:w="0" w:type="dxa"/>
            <w:right w:w="108" w:type="dxa"/>
          </w:tblCellMar>
        </w:tblPrEx>
        <w:trPr>
          <w:trHeight w:val="556" w:hRule="atLeast"/>
          <w:jc w:val="center"/>
        </w:trPr>
        <w:tc>
          <w:tcPr>
            <w:tcW w:w="1511"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c>
          <w:tcPr>
            <w:tcW w:w="1696" w:type="dxa"/>
            <w:vMerge w:val="continue"/>
            <w:tcBorders>
              <w:top w:val="single" w:color="auto" w:sz="4" w:space="0"/>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c>
          <w:tcPr>
            <w:tcW w:w="3439"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c>
          <w:tcPr>
            <w:tcW w:w="1732"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997" w:hRule="atLeast"/>
          <w:jc w:val="center"/>
        </w:trPr>
        <w:tc>
          <w:tcPr>
            <w:tcW w:w="1511"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6.25-6.30</w:t>
            </w:r>
          </w:p>
        </w:tc>
        <w:tc>
          <w:tcPr>
            <w:tcW w:w="1696"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沟通反馈</w:t>
            </w:r>
          </w:p>
        </w:tc>
        <w:tc>
          <w:tcPr>
            <w:tcW w:w="3439"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rPr>
                <w:rFonts w:ascii="宋体" w:hAnsi="宋体" w:cs="宋体"/>
                <w:color w:val="000000"/>
                <w:kern w:val="0"/>
                <w:sz w:val="24"/>
                <w:szCs w:val="24"/>
              </w:rPr>
            </w:pPr>
            <w:r>
              <w:rPr>
                <w:rFonts w:hint="eastAsia" w:ascii="宋体" w:hAnsi="宋体" w:cs="宋体"/>
                <w:color w:val="000000"/>
                <w:kern w:val="0"/>
                <w:sz w:val="24"/>
                <w:szCs w:val="24"/>
              </w:rPr>
              <w:t>再次与委托方负责人沟通，听取对方反馈，对</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报告进行核对、完善，完成绩效</w:t>
            </w: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工作报告</w:t>
            </w:r>
          </w:p>
        </w:tc>
        <w:tc>
          <w:tcPr>
            <w:tcW w:w="1732" w:type="dxa"/>
            <w:vMerge w:val="restart"/>
            <w:tcBorders>
              <w:top w:val="nil"/>
              <w:left w:val="single" w:color="auto" w:sz="8" w:space="0"/>
              <w:bottom w:val="single" w:color="000000" w:sz="8" w:space="0"/>
              <w:right w:val="single" w:color="auto" w:sz="8" w:space="0"/>
            </w:tcBorders>
            <w:shd w:val="clear" w:color="auto" w:fill="auto"/>
            <w:vAlign w:val="center"/>
          </w:tcPr>
          <w:p>
            <w:pPr>
              <w:widowControl/>
              <w:spacing w:line="360" w:lineRule="auto"/>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报告（正式稿）</w:t>
            </w:r>
          </w:p>
        </w:tc>
      </w:tr>
      <w:tr>
        <w:tblPrEx>
          <w:tblCellMar>
            <w:top w:w="0" w:type="dxa"/>
            <w:left w:w="108" w:type="dxa"/>
            <w:bottom w:w="0" w:type="dxa"/>
            <w:right w:w="108" w:type="dxa"/>
          </w:tblCellMar>
        </w:tblPrEx>
        <w:trPr>
          <w:trHeight w:val="1473" w:hRule="atLeast"/>
          <w:jc w:val="center"/>
        </w:trPr>
        <w:tc>
          <w:tcPr>
            <w:tcW w:w="1511"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c>
          <w:tcPr>
            <w:tcW w:w="1696"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c>
          <w:tcPr>
            <w:tcW w:w="3439"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c>
          <w:tcPr>
            <w:tcW w:w="1732" w:type="dxa"/>
            <w:vMerge w:val="continue"/>
            <w:tcBorders>
              <w:top w:val="nil"/>
              <w:left w:val="single" w:color="auto" w:sz="8" w:space="0"/>
              <w:bottom w:val="single" w:color="000000" w:sz="8" w:space="0"/>
              <w:right w:val="single" w:color="auto" w:sz="8" w:space="0"/>
            </w:tcBorders>
            <w:vAlign w:val="center"/>
          </w:tcPr>
          <w:p>
            <w:pPr>
              <w:widowControl/>
              <w:spacing w:line="360" w:lineRule="auto"/>
              <w:jc w:val="left"/>
              <w:rPr>
                <w:rFonts w:ascii="宋体" w:hAnsi="宋体" w:cs="宋体"/>
                <w:color w:val="000000"/>
                <w:kern w:val="0"/>
                <w:sz w:val="24"/>
                <w:szCs w:val="24"/>
              </w:rPr>
            </w:pPr>
          </w:p>
        </w:tc>
      </w:tr>
      <w:tr>
        <w:tblPrEx>
          <w:tblCellMar>
            <w:top w:w="0" w:type="dxa"/>
            <w:left w:w="108" w:type="dxa"/>
            <w:bottom w:w="0" w:type="dxa"/>
            <w:right w:w="108" w:type="dxa"/>
          </w:tblCellMar>
        </w:tblPrEx>
        <w:trPr>
          <w:trHeight w:val="726" w:hRule="atLeast"/>
          <w:jc w:val="center"/>
        </w:trPr>
        <w:tc>
          <w:tcPr>
            <w:tcW w:w="1511" w:type="dxa"/>
            <w:tcBorders>
              <w:top w:val="nil"/>
              <w:left w:val="single" w:color="auto" w:sz="8" w:space="0"/>
              <w:bottom w:val="single" w:color="auto" w:sz="8" w:space="0"/>
              <w:right w:val="single" w:color="auto" w:sz="8" w:space="0"/>
            </w:tcBorders>
            <w:shd w:val="clear" w:color="auto" w:fill="auto"/>
            <w:vAlign w:val="center"/>
          </w:tcPr>
          <w:p>
            <w:pPr>
              <w:widowControl/>
              <w:ind w:left="0" w:leftChars="0" w:firstLine="0" w:firstLineChars="0"/>
              <w:jc w:val="both"/>
              <w:rPr>
                <w:rFonts w:hint="default" w:ascii="宋体" w:hAnsi="宋体" w:eastAsia="仿宋_GB2312" w:cs="宋体"/>
                <w:color w:val="000000"/>
                <w:kern w:val="0"/>
                <w:sz w:val="24"/>
                <w:szCs w:val="24"/>
                <w:lang w:val="en-US" w:eastAsia="zh-CN"/>
              </w:rPr>
            </w:pPr>
            <w:r>
              <w:rPr>
                <w:rFonts w:hint="eastAsia" w:ascii="宋体" w:hAnsi="宋体" w:cs="宋体"/>
                <w:color w:val="000000"/>
                <w:kern w:val="0"/>
                <w:sz w:val="24"/>
                <w:szCs w:val="24"/>
                <w:lang w:val="en-US" w:eastAsia="zh-CN"/>
              </w:rPr>
              <w:t>6.30</w:t>
            </w:r>
          </w:p>
        </w:tc>
        <w:tc>
          <w:tcPr>
            <w:tcW w:w="1696"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报告提交</w:t>
            </w:r>
          </w:p>
        </w:tc>
        <w:tc>
          <w:tcPr>
            <w:tcW w:w="3439"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rPr>
              <w:t>打印装订</w:t>
            </w:r>
          </w:p>
        </w:tc>
        <w:tc>
          <w:tcPr>
            <w:tcW w:w="1732" w:type="dxa"/>
            <w:tcBorders>
              <w:top w:val="nil"/>
              <w:left w:val="nil"/>
              <w:bottom w:val="single" w:color="auto" w:sz="8" w:space="0"/>
              <w:right w:val="single" w:color="auto" w:sz="8" w:space="0"/>
            </w:tcBorders>
            <w:shd w:val="clear" w:color="auto" w:fill="auto"/>
            <w:vAlign w:val="center"/>
          </w:tcPr>
          <w:p>
            <w:pPr>
              <w:widowControl/>
              <w:ind w:left="0" w:leftChars="0" w:firstLine="0" w:firstLineChars="0"/>
              <w:jc w:val="both"/>
              <w:rPr>
                <w:rFonts w:ascii="宋体" w:hAnsi="宋体" w:cs="宋体"/>
                <w:color w:val="000000"/>
                <w:kern w:val="0"/>
                <w:sz w:val="24"/>
                <w:szCs w:val="24"/>
              </w:rPr>
            </w:pPr>
            <w:r>
              <w:rPr>
                <w:rFonts w:hint="eastAsia" w:ascii="宋体" w:hAnsi="宋体" w:cs="宋体"/>
                <w:color w:val="000000"/>
                <w:kern w:val="0"/>
                <w:sz w:val="24"/>
                <w:szCs w:val="24"/>
                <w:lang w:val="en-US" w:eastAsia="zh-CN"/>
              </w:rPr>
              <w:t>评价</w:t>
            </w:r>
            <w:r>
              <w:rPr>
                <w:rFonts w:hint="eastAsia" w:ascii="宋体" w:hAnsi="宋体" w:cs="宋体"/>
                <w:color w:val="000000"/>
                <w:kern w:val="0"/>
                <w:sz w:val="24"/>
                <w:szCs w:val="24"/>
              </w:rPr>
              <w:t>报告终稿</w:t>
            </w:r>
          </w:p>
        </w:tc>
      </w:tr>
    </w:tbl>
    <w:p>
      <w:pPr>
        <w:pStyle w:val="4"/>
        <w:ind w:firstLine="643"/>
        <w:rPr>
          <w:rFonts w:hint="eastAsia" w:cs="Times New Roman"/>
          <w:lang w:val="en-US" w:eastAsia="zh-CN"/>
        </w:rPr>
      </w:pPr>
      <w:bookmarkStart w:id="43" w:name="_Toc1653"/>
      <w:bookmarkStart w:id="44" w:name="_Toc19082"/>
      <w:r>
        <w:rPr>
          <w:rFonts w:hint="eastAsia" w:cs="Times New Roman"/>
          <w:lang w:val="en-US" w:eastAsia="zh-CN"/>
        </w:rPr>
        <w:t>附件5：现场调研照片</w:t>
      </w:r>
      <w:bookmarkEnd w:id="43"/>
      <w:bookmarkEnd w:id="44"/>
    </w:p>
    <w:p>
      <w:pPr>
        <w:ind w:left="0" w:leftChars="0" w:firstLine="0" w:firstLineChars="0"/>
        <w:rPr>
          <w:rFonts w:hint="default"/>
          <w:lang w:val="en-US" w:eastAsia="zh-CN"/>
        </w:rPr>
      </w:pPr>
      <w:r>
        <w:rPr>
          <w:rFonts w:hint="default"/>
          <w:lang w:val="en-US" w:eastAsia="zh-CN"/>
        </w:rPr>
        <w:drawing>
          <wp:inline distT="0" distB="0" distL="114300" distR="114300">
            <wp:extent cx="5266690" cy="7022465"/>
            <wp:effectExtent l="0" t="0" r="10160" b="6985"/>
            <wp:docPr id="79" name="图片 79" descr="800d10b22b30b0d29f7e83f8bc2dd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800d10b22b30b0d29f7e83f8bc2dd2c"/>
                    <pic:cNvPicPr>
                      <a:picLocks noChangeAspect="1"/>
                    </pic:cNvPicPr>
                  </pic:nvPicPr>
                  <pic:blipFill>
                    <a:blip r:embed="rId139"/>
                    <a:stretch>
                      <a:fillRect/>
                    </a:stretch>
                  </pic:blipFill>
                  <pic:spPr>
                    <a:xfrm>
                      <a:off x="0" y="0"/>
                      <a:ext cx="5266690" cy="7022465"/>
                    </a:xfrm>
                    <a:prstGeom prst="rect">
                      <a:avLst/>
                    </a:prstGeom>
                  </pic:spPr>
                </pic:pic>
              </a:graphicData>
            </a:graphic>
          </wp:inline>
        </w:drawing>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629"/>
      </w:tabs>
      <w:spacing w:line="14" w:lineRule="auto"/>
      <w:jc w:val="left"/>
      <w:rPr>
        <w:sz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sz w:val="20"/>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37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1DAAA"/>
    <w:multiLevelType w:val="singleLevel"/>
    <w:tmpl w:val="AC01DAAA"/>
    <w:lvl w:ilvl="0" w:tentative="0">
      <w:start w:val="6"/>
      <w:numFmt w:val="chineseCounting"/>
      <w:suff w:val="nothing"/>
      <w:lvlText w:val="%1、"/>
      <w:lvlJc w:val="left"/>
      <w:rPr>
        <w:rFonts w:hint="eastAsia"/>
      </w:rPr>
    </w:lvl>
  </w:abstractNum>
  <w:abstractNum w:abstractNumId="1">
    <w:nsid w:val="631A2BF5"/>
    <w:multiLevelType w:val="singleLevel"/>
    <w:tmpl w:val="631A2BF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1N2U3YjNjOGM0NTRmMWZjM2RhMjA4YzdjMWYxOWQifQ=="/>
  </w:docVars>
  <w:rsids>
    <w:rsidRoot w:val="007D746E"/>
    <w:rsid w:val="00000B1F"/>
    <w:rsid w:val="00000F53"/>
    <w:rsid w:val="00001B00"/>
    <w:rsid w:val="00004F0B"/>
    <w:rsid w:val="00031A64"/>
    <w:rsid w:val="000468C5"/>
    <w:rsid w:val="00047470"/>
    <w:rsid w:val="000477D1"/>
    <w:rsid w:val="0005235E"/>
    <w:rsid w:val="0006075F"/>
    <w:rsid w:val="00062E8E"/>
    <w:rsid w:val="00066B25"/>
    <w:rsid w:val="00071BE3"/>
    <w:rsid w:val="00077A92"/>
    <w:rsid w:val="00093CB8"/>
    <w:rsid w:val="000B5807"/>
    <w:rsid w:val="000D113D"/>
    <w:rsid w:val="000D29BD"/>
    <w:rsid w:val="000D762C"/>
    <w:rsid w:val="000E2B0C"/>
    <w:rsid w:val="000F5645"/>
    <w:rsid w:val="001015D0"/>
    <w:rsid w:val="001033FE"/>
    <w:rsid w:val="0010797D"/>
    <w:rsid w:val="00120F76"/>
    <w:rsid w:val="00131D52"/>
    <w:rsid w:val="00134863"/>
    <w:rsid w:val="001375D2"/>
    <w:rsid w:val="001605B3"/>
    <w:rsid w:val="00160C8B"/>
    <w:rsid w:val="001745FB"/>
    <w:rsid w:val="001770B6"/>
    <w:rsid w:val="00186002"/>
    <w:rsid w:val="00193943"/>
    <w:rsid w:val="001B11DE"/>
    <w:rsid w:val="001B4933"/>
    <w:rsid w:val="001C1137"/>
    <w:rsid w:val="001C243B"/>
    <w:rsid w:val="001C6158"/>
    <w:rsid w:val="001C6AC0"/>
    <w:rsid w:val="001C6E4E"/>
    <w:rsid w:val="001D7CDC"/>
    <w:rsid w:val="001E37E0"/>
    <w:rsid w:val="001E3BB8"/>
    <w:rsid w:val="00202025"/>
    <w:rsid w:val="00214202"/>
    <w:rsid w:val="00215AA4"/>
    <w:rsid w:val="00215DF9"/>
    <w:rsid w:val="0022516E"/>
    <w:rsid w:val="00236456"/>
    <w:rsid w:val="00263704"/>
    <w:rsid w:val="0027202A"/>
    <w:rsid w:val="002763FC"/>
    <w:rsid w:val="002768BA"/>
    <w:rsid w:val="00284B5A"/>
    <w:rsid w:val="002957CC"/>
    <w:rsid w:val="002A3701"/>
    <w:rsid w:val="002A7786"/>
    <w:rsid w:val="002B71C8"/>
    <w:rsid w:val="002C4209"/>
    <w:rsid w:val="002D16B4"/>
    <w:rsid w:val="002D28FA"/>
    <w:rsid w:val="002D4AFB"/>
    <w:rsid w:val="002D4CE9"/>
    <w:rsid w:val="002E33BE"/>
    <w:rsid w:val="00306DAD"/>
    <w:rsid w:val="003119AD"/>
    <w:rsid w:val="00323BC2"/>
    <w:rsid w:val="003259B6"/>
    <w:rsid w:val="003407BA"/>
    <w:rsid w:val="00357C99"/>
    <w:rsid w:val="00360302"/>
    <w:rsid w:val="00361DF1"/>
    <w:rsid w:val="00373663"/>
    <w:rsid w:val="003760F6"/>
    <w:rsid w:val="00381D43"/>
    <w:rsid w:val="003863CE"/>
    <w:rsid w:val="00386978"/>
    <w:rsid w:val="00394C42"/>
    <w:rsid w:val="003A03BB"/>
    <w:rsid w:val="003A1042"/>
    <w:rsid w:val="003C42C9"/>
    <w:rsid w:val="003C430B"/>
    <w:rsid w:val="003D2B2C"/>
    <w:rsid w:val="003D3692"/>
    <w:rsid w:val="003D5B48"/>
    <w:rsid w:val="003E0C36"/>
    <w:rsid w:val="003E48F4"/>
    <w:rsid w:val="003E5674"/>
    <w:rsid w:val="003F346A"/>
    <w:rsid w:val="003F56CC"/>
    <w:rsid w:val="003F5CA8"/>
    <w:rsid w:val="004004DE"/>
    <w:rsid w:val="00403947"/>
    <w:rsid w:val="00404956"/>
    <w:rsid w:val="00404FDE"/>
    <w:rsid w:val="00407E3F"/>
    <w:rsid w:val="00423560"/>
    <w:rsid w:val="00431026"/>
    <w:rsid w:val="00437FFB"/>
    <w:rsid w:val="0044049F"/>
    <w:rsid w:val="00451711"/>
    <w:rsid w:val="004523C4"/>
    <w:rsid w:val="00452502"/>
    <w:rsid w:val="0046346A"/>
    <w:rsid w:val="00472C43"/>
    <w:rsid w:val="004823BA"/>
    <w:rsid w:val="00491523"/>
    <w:rsid w:val="0049368A"/>
    <w:rsid w:val="004A2F94"/>
    <w:rsid w:val="004A605A"/>
    <w:rsid w:val="004B48D5"/>
    <w:rsid w:val="004C2C89"/>
    <w:rsid w:val="004C61FF"/>
    <w:rsid w:val="004C62C5"/>
    <w:rsid w:val="004C73AC"/>
    <w:rsid w:val="004D51E6"/>
    <w:rsid w:val="004E1DBF"/>
    <w:rsid w:val="004F0F49"/>
    <w:rsid w:val="005013EE"/>
    <w:rsid w:val="00502575"/>
    <w:rsid w:val="005119D0"/>
    <w:rsid w:val="00512E28"/>
    <w:rsid w:val="00516CE7"/>
    <w:rsid w:val="005178A3"/>
    <w:rsid w:val="00523EB0"/>
    <w:rsid w:val="00536858"/>
    <w:rsid w:val="0054026F"/>
    <w:rsid w:val="0054483E"/>
    <w:rsid w:val="005703DE"/>
    <w:rsid w:val="00571CF1"/>
    <w:rsid w:val="0057243C"/>
    <w:rsid w:val="0058415E"/>
    <w:rsid w:val="005A1E56"/>
    <w:rsid w:val="005A3993"/>
    <w:rsid w:val="005B240C"/>
    <w:rsid w:val="005B2BF6"/>
    <w:rsid w:val="005B7FD0"/>
    <w:rsid w:val="005C3D9D"/>
    <w:rsid w:val="005C49F4"/>
    <w:rsid w:val="005D73A7"/>
    <w:rsid w:val="005E0D59"/>
    <w:rsid w:val="005E5CFB"/>
    <w:rsid w:val="005F631A"/>
    <w:rsid w:val="006030E1"/>
    <w:rsid w:val="0060665B"/>
    <w:rsid w:val="00612F5A"/>
    <w:rsid w:val="00623CCE"/>
    <w:rsid w:val="006429B1"/>
    <w:rsid w:val="00655C29"/>
    <w:rsid w:val="00657038"/>
    <w:rsid w:val="0066039A"/>
    <w:rsid w:val="006774A7"/>
    <w:rsid w:val="006914B3"/>
    <w:rsid w:val="00692D8A"/>
    <w:rsid w:val="006A208A"/>
    <w:rsid w:val="006A666D"/>
    <w:rsid w:val="006E09B7"/>
    <w:rsid w:val="006E4F4C"/>
    <w:rsid w:val="00714EBB"/>
    <w:rsid w:val="0072719D"/>
    <w:rsid w:val="00732C79"/>
    <w:rsid w:val="00735D78"/>
    <w:rsid w:val="00736D9B"/>
    <w:rsid w:val="007401D5"/>
    <w:rsid w:val="007412D8"/>
    <w:rsid w:val="00756E6E"/>
    <w:rsid w:val="007639C5"/>
    <w:rsid w:val="00771372"/>
    <w:rsid w:val="0077463C"/>
    <w:rsid w:val="00797C59"/>
    <w:rsid w:val="007D0FD1"/>
    <w:rsid w:val="007D746E"/>
    <w:rsid w:val="007E0CD9"/>
    <w:rsid w:val="007E4873"/>
    <w:rsid w:val="007F0A28"/>
    <w:rsid w:val="00803D23"/>
    <w:rsid w:val="00804F41"/>
    <w:rsid w:val="00812262"/>
    <w:rsid w:val="008158B9"/>
    <w:rsid w:val="00816115"/>
    <w:rsid w:val="0081739A"/>
    <w:rsid w:val="0081776B"/>
    <w:rsid w:val="00823868"/>
    <w:rsid w:val="00825124"/>
    <w:rsid w:val="0083225D"/>
    <w:rsid w:val="00832EB7"/>
    <w:rsid w:val="008369DF"/>
    <w:rsid w:val="00837245"/>
    <w:rsid w:val="008416CE"/>
    <w:rsid w:val="008439B1"/>
    <w:rsid w:val="0084707C"/>
    <w:rsid w:val="00862863"/>
    <w:rsid w:val="00865CCC"/>
    <w:rsid w:val="00867088"/>
    <w:rsid w:val="0087115B"/>
    <w:rsid w:val="008818A8"/>
    <w:rsid w:val="0088486B"/>
    <w:rsid w:val="00884BDA"/>
    <w:rsid w:val="008902DE"/>
    <w:rsid w:val="00894A9B"/>
    <w:rsid w:val="008A2307"/>
    <w:rsid w:val="008A7C3C"/>
    <w:rsid w:val="008B0AB4"/>
    <w:rsid w:val="008B47D8"/>
    <w:rsid w:val="008B49D1"/>
    <w:rsid w:val="008C3C6A"/>
    <w:rsid w:val="008D2B04"/>
    <w:rsid w:val="008D35EF"/>
    <w:rsid w:val="008E10EA"/>
    <w:rsid w:val="008F2591"/>
    <w:rsid w:val="008F2CBC"/>
    <w:rsid w:val="008F35F1"/>
    <w:rsid w:val="008F446C"/>
    <w:rsid w:val="008F6E25"/>
    <w:rsid w:val="00900ADE"/>
    <w:rsid w:val="009060B8"/>
    <w:rsid w:val="009311F8"/>
    <w:rsid w:val="0094061B"/>
    <w:rsid w:val="009429FF"/>
    <w:rsid w:val="00953765"/>
    <w:rsid w:val="00953D9C"/>
    <w:rsid w:val="009546A7"/>
    <w:rsid w:val="0096172B"/>
    <w:rsid w:val="00962CCB"/>
    <w:rsid w:val="009752EB"/>
    <w:rsid w:val="009840EF"/>
    <w:rsid w:val="00985B51"/>
    <w:rsid w:val="009871AD"/>
    <w:rsid w:val="009907FB"/>
    <w:rsid w:val="00990F5E"/>
    <w:rsid w:val="00992146"/>
    <w:rsid w:val="00994DB1"/>
    <w:rsid w:val="0099757F"/>
    <w:rsid w:val="009D4844"/>
    <w:rsid w:val="009D50B6"/>
    <w:rsid w:val="009E2245"/>
    <w:rsid w:val="009E6542"/>
    <w:rsid w:val="009F0422"/>
    <w:rsid w:val="009F0B96"/>
    <w:rsid w:val="009F298C"/>
    <w:rsid w:val="009F388D"/>
    <w:rsid w:val="00A00A1A"/>
    <w:rsid w:val="00A0159F"/>
    <w:rsid w:val="00A12AB4"/>
    <w:rsid w:val="00A35677"/>
    <w:rsid w:val="00A40483"/>
    <w:rsid w:val="00A41737"/>
    <w:rsid w:val="00A4436E"/>
    <w:rsid w:val="00A60827"/>
    <w:rsid w:val="00A60C7F"/>
    <w:rsid w:val="00A61BC3"/>
    <w:rsid w:val="00A73CCE"/>
    <w:rsid w:val="00A86545"/>
    <w:rsid w:val="00A86D9A"/>
    <w:rsid w:val="00A87515"/>
    <w:rsid w:val="00A8796F"/>
    <w:rsid w:val="00A960A3"/>
    <w:rsid w:val="00A97AEA"/>
    <w:rsid w:val="00A97E15"/>
    <w:rsid w:val="00AA03EA"/>
    <w:rsid w:val="00AA3B65"/>
    <w:rsid w:val="00AB1812"/>
    <w:rsid w:val="00AD63CE"/>
    <w:rsid w:val="00AE187E"/>
    <w:rsid w:val="00B07F33"/>
    <w:rsid w:val="00B10360"/>
    <w:rsid w:val="00B152C0"/>
    <w:rsid w:val="00B2063D"/>
    <w:rsid w:val="00B34602"/>
    <w:rsid w:val="00B40394"/>
    <w:rsid w:val="00B46EB6"/>
    <w:rsid w:val="00B52099"/>
    <w:rsid w:val="00B55565"/>
    <w:rsid w:val="00B64D9A"/>
    <w:rsid w:val="00B7002C"/>
    <w:rsid w:val="00B71FF9"/>
    <w:rsid w:val="00B81F7C"/>
    <w:rsid w:val="00BA1600"/>
    <w:rsid w:val="00BA6452"/>
    <w:rsid w:val="00BC5050"/>
    <w:rsid w:val="00BC6B08"/>
    <w:rsid w:val="00BD09DB"/>
    <w:rsid w:val="00BD16F3"/>
    <w:rsid w:val="00BD3012"/>
    <w:rsid w:val="00BD5BAF"/>
    <w:rsid w:val="00BE08E9"/>
    <w:rsid w:val="00BF0C4E"/>
    <w:rsid w:val="00C21F24"/>
    <w:rsid w:val="00C26DAC"/>
    <w:rsid w:val="00C32B39"/>
    <w:rsid w:val="00C371C0"/>
    <w:rsid w:val="00C40D88"/>
    <w:rsid w:val="00C51056"/>
    <w:rsid w:val="00C52BDB"/>
    <w:rsid w:val="00C5532A"/>
    <w:rsid w:val="00C711FD"/>
    <w:rsid w:val="00C72FE9"/>
    <w:rsid w:val="00C83C0C"/>
    <w:rsid w:val="00C96097"/>
    <w:rsid w:val="00C9695E"/>
    <w:rsid w:val="00CA50C2"/>
    <w:rsid w:val="00CA5802"/>
    <w:rsid w:val="00CB258A"/>
    <w:rsid w:val="00CB4A68"/>
    <w:rsid w:val="00CB54C5"/>
    <w:rsid w:val="00CD10B2"/>
    <w:rsid w:val="00CD3FA4"/>
    <w:rsid w:val="00CE15AB"/>
    <w:rsid w:val="00CE3702"/>
    <w:rsid w:val="00CE3D96"/>
    <w:rsid w:val="00CF5B9D"/>
    <w:rsid w:val="00CF77DD"/>
    <w:rsid w:val="00D03E93"/>
    <w:rsid w:val="00D0560E"/>
    <w:rsid w:val="00D23F3B"/>
    <w:rsid w:val="00D327A9"/>
    <w:rsid w:val="00D32DAD"/>
    <w:rsid w:val="00D37E92"/>
    <w:rsid w:val="00D469DD"/>
    <w:rsid w:val="00D557EE"/>
    <w:rsid w:val="00D6171F"/>
    <w:rsid w:val="00D86FD3"/>
    <w:rsid w:val="00D92893"/>
    <w:rsid w:val="00DA086E"/>
    <w:rsid w:val="00DB12A2"/>
    <w:rsid w:val="00DB1C81"/>
    <w:rsid w:val="00DB279E"/>
    <w:rsid w:val="00DB569E"/>
    <w:rsid w:val="00DC3A77"/>
    <w:rsid w:val="00DC6119"/>
    <w:rsid w:val="00DC61D5"/>
    <w:rsid w:val="00DC62B1"/>
    <w:rsid w:val="00DD320C"/>
    <w:rsid w:val="00DE0145"/>
    <w:rsid w:val="00DE4A5C"/>
    <w:rsid w:val="00DE57EE"/>
    <w:rsid w:val="00DF7DC3"/>
    <w:rsid w:val="00E00A97"/>
    <w:rsid w:val="00E11E97"/>
    <w:rsid w:val="00E1212D"/>
    <w:rsid w:val="00E23D57"/>
    <w:rsid w:val="00E306CB"/>
    <w:rsid w:val="00E30F37"/>
    <w:rsid w:val="00E418C8"/>
    <w:rsid w:val="00E4220F"/>
    <w:rsid w:val="00E510A4"/>
    <w:rsid w:val="00E539A5"/>
    <w:rsid w:val="00E77BE3"/>
    <w:rsid w:val="00E83355"/>
    <w:rsid w:val="00EA2494"/>
    <w:rsid w:val="00EB50C8"/>
    <w:rsid w:val="00EB7228"/>
    <w:rsid w:val="00EC56E7"/>
    <w:rsid w:val="00ED43B0"/>
    <w:rsid w:val="00F00C50"/>
    <w:rsid w:val="00F21AFC"/>
    <w:rsid w:val="00F310EA"/>
    <w:rsid w:val="00F35A52"/>
    <w:rsid w:val="00F35EBE"/>
    <w:rsid w:val="00F36A32"/>
    <w:rsid w:val="00F51CDA"/>
    <w:rsid w:val="00F53B07"/>
    <w:rsid w:val="00F54176"/>
    <w:rsid w:val="00F54256"/>
    <w:rsid w:val="00F54D3E"/>
    <w:rsid w:val="00F90B17"/>
    <w:rsid w:val="00F95E31"/>
    <w:rsid w:val="00FB0DEE"/>
    <w:rsid w:val="00FB2966"/>
    <w:rsid w:val="00FC6251"/>
    <w:rsid w:val="00FC6D4D"/>
    <w:rsid w:val="00FD3645"/>
    <w:rsid w:val="00FD3CBF"/>
    <w:rsid w:val="00FD6F53"/>
    <w:rsid w:val="00FE20F3"/>
    <w:rsid w:val="00FE396D"/>
    <w:rsid w:val="00FF6597"/>
    <w:rsid w:val="01437C9C"/>
    <w:rsid w:val="0247556A"/>
    <w:rsid w:val="029167E5"/>
    <w:rsid w:val="038A3960"/>
    <w:rsid w:val="039836A4"/>
    <w:rsid w:val="03A32C74"/>
    <w:rsid w:val="03BD5AE4"/>
    <w:rsid w:val="03D90444"/>
    <w:rsid w:val="040E27E3"/>
    <w:rsid w:val="043A5387"/>
    <w:rsid w:val="044004C3"/>
    <w:rsid w:val="04B35139"/>
    <w:rsid w:val="04C609C8"/>
    <w:rsid w:val="056B1570"/>
    <w:rsid w:val="056D178C"/>
    <w:rsid w:val="05BD626F"/>
    <w:rsid w:val="05C25634"/>
    <w:rsid w:val="06112117"/>
    <w:rsid w:val="06736DB3"/>
    <w:rsid w:val="06F23CF7"/>
    <w:rsid w:val="083640B7"/>
    <w:rsid w:val="088A4403"/>
    <w:rsid w:val="089963F4"/>
    <w:rsid w:val="08B84ACC"/>
    <w:rsid w:val="08E91129"/>
    <w:rsid w:val="091F2D9D"/>
    <w:rsid w:val="093E3D99"/>
    <w:rsid w:val="098B0432"/>
    <w:rsid w:val="09920627"/>
    <w:rsid w:val="09BE4364"/>
    <w:rsid w:val="0A173A74"/>
    <w:rsid w:val="0A99092D"/>
    <w:rsid w:val="0AA96DC2"/>
    <w:rsid w:val="0ACF3FA1"/>
    <w:rsid w:val="0B3768D7"/>
    <w:rsid w:val="0B892750"/>
    <w:rsid w:val="0BA15CEB"/>
    <w:rsid w:val="0C1C35C4"/>
    <w:rsid w:val="0C403756"/>
    <w:rsid w:val="0C6A5707"/>
    <w:rsid w:val="0CD8398F"/>
    <w:rsid w:val="0D576FA9"/>
    <w:rsid w:val="0D780CCE"/>
    <w:rsid w:val="0D8B6C53"/>
    <w:rsid w:val="0E6B25E0"/>
    <w:rsid w:val="0E745939"/>
    <w:rsid w:val="0E9B4C74"/>
    <w:rsid w:val="0F1B5DB5"/>
    <w:rsid w:val="0F600053"/>
    <w:rsid w:val="10521CAA"/>
    <w:rsid w:val="10CA4B14"/>
    <w:rsid w:val="119F2CCD"/>
    <w:rsid w:val="11E132E5"/>
    <w:rsid w:val="12633CFA"/>
    <w:rsid w:val="127203E1"/>
    <w:rsid w:val="129C720C"/>
    <w:rsid w:val="12A54313"/>
    <w:rsid w:val="12A64FB3"/>
    <w:rsid w:val="13076D7C"/>
    <w:rsid w:val="133631BD"/>
    <w:rsid w:val="133E02C4"/>
    <w:rsid w:val="139158EF"/>
    <w:rsid w:val="13E470BD"/>
    <w:rsid w:val="143C4803"/>
    <w:rsid w:val="145A2EDB"/>
    <w:rsid w:val="147815B3"/>
    <w:rsid w:val="14992BC0"/>
    <w:rsid w:val="14CA0061"/>
    <w:rsid w:val="152754B3"/>
    <w:rsid w:val="1537321C"/>
    <w:rsid w:val="157B135B"/>
    <w:rsid w:val="15CE1DD3"/>
    <w:rsid w:val="15FF3D3A"/>
    <w:rsid w:val="162E461F"/>
    <w:rsid w:val="16314110"/>
    <w:rsid w:val="165247B2"/>
    <w:rsid w:val="169A1CB5"/>
    <w:rsid w:val="16CD208A"/>
    <w:rsid w:val="16F2389F"/>
    <w:rsid w:val="17C4348D"/>
    <w:rsid w:val="183F0D66"/>
    <w:rsid w:val="18714C97"/>
    <w:rsid w:val="18730A0F"/>
    <w:rsid w:val="187B5CEA"/>
    <w:rsid w:val="188449CB"/>
    <w:rsid w:val="19291F13"/>
    <w:rsid w:val="19F93196"/>
    <w:rsid w:val="1A564145"/>
    <w:rsid w:val="1ABD518E"/>
    <w:rsid w:val="1B854CE1"/>
    <w:rsid w:val="1BFE2CE6"/>
    <w:rsid w:val="1C3F7586"/>
    <w:rsid w:val="1CB47446"/>
    <w:rsid w:val="1CB6711D"/>
    <w:rsid w:val="1CDB1039"/>
    <w:rsid w:val="1CE75528"/>
    <w:rsid w:val="1D94745E"/>
    <w:rsid w:val="1E5B61CE"/>
    <w:rsid w:val="1E8C6387"/>
    <w:rsid w:val="1EA9690E"/>
    <w:rsid w:val="1F134CFA"/>
    <w:rsid w:val="1F176598"/>
    <w:rsid w:val="201B5C14"/>
    <w:rsid w:val="208C6B12"/>
    <w:rsid w:val="209239FD"/>
    <w:rsid w:val="20C22534"/>
    <w:rsid w:val="2108753A"/>
    <w:rsid w:val="21110DC5"/>
    <w:rsid w:val="21132D8F"/>
    <w:rsid w:val="21240AF9"/>
    <w:rsid w:val="213056EF"/>
    <w:rsid w:val="21613FE8"/>
    <w:rsid w:val="222039B6"/>
    <w:rsid w:val="226513C9"/>
    <w:rsid w:val="226D64CF"/>
    <w:rsid w:val="22760073"/>
    <w:rsid w:val="236D2C2B"/>
    <w:rsid w:val="239161EE"/>
    <w:rsid w:val="23AE6D9F"/>
    <w:rsid w:val="23CE2F9E"/>
    <w:rsid w:val="2419690F"/>
    <w:rsid w:val="24392B0D"/>
    <w:rsid w:val="24540840"/>
    <w:rsid w:val="245711E5"/>
    <w:rsid w:val="24C525F3"/>
    <w:rsid w:val="24D26ABE"/>
    <w:rsid w:val="24E32A79"/>
    <w:rsid w:val="254C6870"/>
    <w:rsid w:val="25506360"/>
    <w:rsid w:val="25585215"/>
    <w:rsid w:val="25A06B7C"/>
    <w:rsid w:val="25B032A3"/>
    <w:rsid w:val="25B6018D"/>
    <w:rsid w:val="25EB6089"/>
    <w:rsid w:val="263F63D5"/>
    <w:rsid w:val="266D4CF0"/>
    <w:rsid w:val="269A0614"/>
    <w:rsid w:val="26DE799C"/>
    <w:rsid w:val="27CE461F"/>
    <w:rsid w:val="27DA2FD8"/>
    <w:rsid w:val="282C4737"/>
    <w:rsid w:val="28706204"/>
    <w:rsid w:val="287B7B98"/>
    <w:rsid w:val="287C746C"/>
    <w:rsid w:val="296C128F"/>
    <w:rsid w:val="29F55728"/>
    <w:rsid w:val="2A102562"/>
    <w:rsid w:val="2A111E36"/>
    <w:rsid w:val="2A187669"/>
    <w:rsid w:val="2A5A37DD"/>
    <w:rsid w:val="2A927094"/>
    <w:rsid w:val="2ABA427C"/>
    <w:rsid w:val="2AEA28BE"/>
    <w:rsid w:val="2B065713"/>
    <w:rsid w:val="2B2D0EF2"/>
    <w:rsid w:val="2B603075"/>
    <w:rsid w:val="2B822FEC"/>
    <w:rsid w:val="2BBE1B4A"/>
    <w:rsid w:val="2C0954BB"/>
    <w:rsid w:val="2C35005E"/>
    <w:rsid w:val="2C9F197B"/>
    <w:rsid w:val="2D546C0A"/>
    <w:rsid w:val="2D7746A6"/>
    <w:rsid w:val="2D9214E0"/>
    <w:rsid w:val="2DD82A71"/>
    <w:rsid w:val="2E1B14D5"/>
    <w:rsid w:val="2E652751"/>
    <w:rsid w:val="2E7330BF"/>
    <w:rsid w:val="2EA80FBB"/>
    <w:rsid w:val="2F792957"/>
    <w:rsid w:val="2FA84FEB"/>
    <w:rsid w:val="2FC82F97"/>
    <w:rsid w:val="2FEF3626"/>
    <w:rsid w:val="30562C99"/>
    <w:rsid w:val="305807BF"/>
    <w:rsid w:val="31413001"/>
    <w:rsid w:val="3175714F"/>
    <w:rsid w:val="31943A79"/>
    <w:rsid w:val="31AC0DC2"/>
    <w:rsid w:val="31C83722"/>
    <w:rsid w:val="31D420C7"/>
    <w:rsid w:val="31F108E6"/>
    <w:rsid w:val="31F14A27"/>
    <w:rsid w:val="32096846"/>
    <w:rsid w:val="322A1CE7"/>
    <w:rsid w:val="3234700A"/>
    <w:rsid w:val="323668DE"/>
    <w:rsid w:val="324E3C27"/>
    <w:rsid w:val="32763C64"/>
    <w:rsid w:val="33010C9A"/>
    <w:rsid w:val="33AB50A9"/>
    <w:rsid w:val="34084F2A"/>
    <w:rsid w:val="351F5D4F"/>
    <w:rsid w:val="35725E7F"/>
    <w:rsid w:val="358636D8"/>
    <w:rsid w:val="35A10338"/>
    <w:rsid w:val="35D42696"/>
    <w:rsid w:val="36162CAE"/>
    <w:rsid w:val="36626AA0"/>
    <w:rsid w:val="371774E9"/>
    <w:rsid w:val="374B6987"/>
    <w:rsid w:val="38206066"/>
    <w:rsid w:val="382D7456"/>
    <w:rsid w:val="384D32F9"/>
    <w:rsid w:val="38510CC6"/>
    <w:rsid w:val="3885236D"/>
    <w:rsid w:val="3905700A"/>
    <w:rsid w:val="39205BF2"/>
    <w:rsid w:val="39AC56D7"/>
    <w:rsid w:val="39FA28E7"/>
    <w:rsid w:val="3A59760D"/>
    <w:rsid w:val="3B20012B"/>
    <w:rsid w:val="3BAC0F6E"/>
    <w:rsid w:val="3C300216"/>
    <w:rsid w:val="3C487939"/>
    <w:rsid w:val="3C642299"/>
    <w:rsid w:val="3C6F3118"/>
    <w:rsid w:val="3C8A44F9"/>
    <w:rsid w:val="3CDC4526"/>
    <w:rsid w:val="3D0A4BEF"/>
    <w:rsid w:val="3D251A29"/>
    <w:rsid w:val="3E1A1195"/>
    <w:rsid w:val="3EA90437"/>
    <w:rsid w:val="3EC55271"/>
    <w:rsid w:val="3F0833B0"/>
    <w:rsid w:val="3FB452E6"/>
    <w:rsid w:val="40302BBE"/>
    <w:rsid w:val="40477F08"/>
    <w:rsid w:val="40796B97"/>
    <w:rsid w:val="4084115C"/>
    <w:rsid w:val="40A67324"/>
    <w:rsid w:val="410B7187"/>
    <w:rsid w:val="41210759"/>
    <w:rsid w:val="41CA7043"/>
    <w:rsid w:val="41DD3D25"/>
    <w:rsid w:val="41EF11BB"/>
    <w:rsid w:val="42674891"/>
    <w:rsid w:val="428949BD"/>
    <w:rsid w:val="42B06238"/>
    <w:rsid w:val="42D07ABB"/>
    <w:rsid w:val="42ED2FE9"/>
    <w:rsid w:val="43C71A8C"/>
    <w:rsid w:val="43EF2D90"/>
    <w:rsid w:val="43F108B7"/>
    <w:rsid w:val="43FB34E3"/>
    <w:rsid w:val="44024872"/>
    <w:rsid w:val="44191BBB"/>
    <w:rsid w:val="44226CC2"/>
    <w:rsid w:val="442F1111"/>
    <w:rsid w:val="44444E8A"/>
    <w:rsid w:val="444B446B"/>
    <w:rsid w:val="445F1CC4"/>
    <w:rsid w:val="44913E48"/>
    <w:rsid w:val="45795008"/>
    <w:rsid w:val="45CD0EAF"/>
    <w:rsid w:val="46431172"/>
    <w:rsid w:val="4653372A"/>
    <w:rsid w:val="4691012F"/>
    <w:rsid w:val="46C41B6C"/>
    <w:rsid w:val="473D3E13"/>
    <w:rsid w:val="47525B10"/>
    <w:rsid w:val="47727F60"/>
    <w:rsid w:val="47C02A7A"/>
    <w:rsid w:val="482A25E9"/>
    <w:rsid w:val="484E1850"/>
    <w:rsid w:val="48B30830"/>
    <w:rsid w:val="48FD1AAC"/>
    <w:rsid w:val="49247038"/>
    <w:rsid w:val="49267254"/>
    <w:rsid w:val="49276B29"/>
    <w:rsid w:val="49746212"/>
    <w:rsid w:val="497A598F"/>
    <w:rsid w:val="49886629"/>
    <w:rsid w:val="49BB5BEF"/>
    <w:rsid w:val="49BE748D"/>
    <w:rsid w:val="4A934476"/>
    <w:rsid w:val="4A9A1C0C"/>
    <w:rsid w:val="4AA743C5"/>
    <w:rsid w:val="4B217CD3"/>
    <w:rsid w:val="4B7C315C"/>
    <w:rsid w:val="4B8921F7"/>
    <w:rsid w:val="4CC72AFC"/>
    <w:rsid w:val="4CD174D7"/>
    <w:rsid w:val="4CE0771A"/>
    <w:rsid w:val="4D551EB6"/>
    <w:rsid w:val="4DAD1CF2"/>
    <w:rsid w:val="4DDF3E76"/>
    <w:rsid w:val="4E0A0EF3"/>
    <w:rsid w:val="4E263853"/>
    <w:rsid w:val="4E404914"/>
    <w:rsid w:val="4E5B79A0"/>
    <w:rsid w:val="4EE96D5A"/>
    <w:rsid w:val="4EF87067"/>
    <w:rsid w:val="4F1E452A"/>
    <w:rsid w:val="508B5BEF"/>
    <w:rsid w:val="508E6389"/>
    <w:rsid w:val="509951CC"/>
    <w:rsid w:val="50A0169A"/>
    <w:rsid w:val="50EA0B67"/>
    <w:rsid w:val="512F0C70"/>
    <w:rsid w:val="514C35D0"/>
    <w:rsid w:val="51715C6B"/>
    <w:rsid w:val="51777A1C"/>
    <w:rsid w:val="51984A67"/>
    <w:rsid w:val="51A451BA"/>
    <w:rsid w:val="51EC0130"/>
    <w:rsid w:val="51FD48CA"/>
    <w:rsid w:val="52157E66"/>
    <w:rsid w:val="523F3135"/>
    <w:rsid w:val="5244074B"/>
    <w:rsid w:val="5272350A"/>
    <w:rsid w:val="527B557E"/>
    <w:rsid w:val="529B480F"/>
    <w:rsid w:val="52DC0984"/>
    <w:rsid w:val="52FB705C"/>
    <w:rsid w:val="52FE6B4C"/>
    <w:rsid w:val="52FF33FA"/>
    <w:rsid w:val="530323B4"/>
    <w:rsid w:val="53057EDB"/>
    <w:rsid w:val="532F6D06"/>
    <w:rsid w:val="53484C19"/>
    <w:rsid w:val="534A3FB3"/>
    <w:rsid w:val="537F7C8D"/>
    <w:rsid w:val="53894668"/>
    <w:rsid w:val="539D0D97"/>
    <w:rsid w:val="53AE0572"/>
    <w:rsid w:val="54331F58"/>
    <w:rsid w:val="54A61249"/>
    <w:rsid w:val="54CB0CB0"/>
    <w:rsid w:val="54F55D2D"/>
    <w:rsid w:val="551408A9"/>
    <w:rsid w:val="55173EF5"/>
    <w:rsid w:val="553E76D4"/>
    <w:rsid w:val="55AD03B6"/>
    <w:rsid w:val="55B011EA"/>
    <w:rsid w:val="55D02A22"/>
    <w:rsid w:val="55DA73FC"/>
    <w:rsid w:val="55E55DA1"/>
    <w:rsid w:val="5613290E"/>
    <w:rsid w:val="56530F5D"/>
    <w:rsid w:val="56C105BC"/>
    <w:rsid w:val="56D26326"/>
    <w:rsid w:val="56E12A0D"/>
    <w:rsid w:val="5721105B"/>
    <w:rsid w:val="57601B83"/>
    <w:rsid w:val="57790E97"/>
    <w:rsid w:val="57D04F5B"/>
    <w:rsid w:val="57FE314A"/>
    <w:rsid w:val="58144523"/>
    <w:rsid w:val="584A6390"/>
    <w:rsid w:val="58F85DEC"/>
    <w:rsid w:val="59424473"/>
    <w:rsid w:val="59975605"/>
    <w:rsid w:val="59AD4E28"/>
    <w:rsid w:val="5A3E4763"/>
    <w:rsid w:val="5A4C63EF"/>
    <w:rsid w:val="5A70032F"/>
    <w:rsid w:val="5AB95B17"/>
    <w:rsid w:val="5ABE35D2"/>
    <w:rsid w:val="5B4377F2"/>
    <w:rsid w:val="5B4A6DD2"/>
    <w:rsid w:val="5B751B0C"/>
    <w:rsid w:val="5B8B1199"/>
    <w:rsid w:val="5BDE576D"/>
    <w:rsid w:val="5BF54D48"/>
    <w:rsid w:val="5C531CB7"/>
    <w:rsid w:val="5C6519EA"/>
    <w:rsid w:val="5C930305"/>
    <w:rsid w:val="5C966047"/>
    <w:rsid w:val="5C9A1694"/>
    <w:rsid w:val="5D172CE4"/>
    <w:rsid w:val="5D5E6B65"/>
    <w:rsid w:val="5D9A56C3"/>
    <w:rsid w:val="5DFB43B4"/>
    <w:rsid w:val="5E227B93"/>
    <w:rsid w:val="5E59732C"/>
    <w:rsid w:val="5ED15115"/>
    <w:rsid w:val="5EDD1D0C"/>
    <w:rsid w:val="5EE25574"/>
    <w:rsid w:val="5EE72B8A"/>
    <w:rsid w:val="5F9334BE"/>
    <w:rsid w:val="5FAD7930"/>
    <w:rsid w:val="5FE74F74"/>
    <w:rsid w:val="60121E89"/>
    <w:rsid w:val="602F47E9"/>
    <w:rsid w:val="60575AEE"/>
    <w:rsid w:val="60AF76D8"/>
    <w:rsid w:val="60F375C4"/>
    <w:rsid w:val="611A2DA3"/>
    <w:rsid w:val="61776447"/>
    <w:rsid w:val="61A41674"/>
    <w:rsid w:val="61A85563"/>
    <w:rsid w:val="61C80A51"/>
    <w:rsid w:val="61E909C7"/>
    <w:rsid w:val="62013F63"/>
    <w:rsid w:val="622D4D58"/>
    <w:rsid w:val="62344338"/>
    <w:rsid w:val="624A590A"/>
    <w:rsid w:val="62B72874"/>
    <w:rsid w:val="62F826CB"/>
    <w:rsid w:val="63443C65"/>
    <w:rsid w:val="63C82F8A"/>
    <w:rsid w:val="63CB65D6"/>
    <w:rsid w:val="64234664"/>
    <w:rsid w:val="64280E23"/>
    <w:rsid w:val="64287ECD"/>
    <w:rsid w:val="645760BC"/>
    <w:rsid w:val="64D140C0"/>
    <w:rsid w:val="64D4595F"/>
    <w:rsid w:val="65515201"/>
    <w:rsid w:val="655A5E64"/>
    <w:rsid w:val="65A417D5"/>
    <w:rsid w:val="65B37C6A"/>
    <w:rsid w:val="667411A7"/>
    <w:rsid w:val="66A852F5"/>
    <w:rsid w:val="66D25ECE"/>
    <w:rsid w:val="66E31E89"/>
    <w:rsid w:val="66F61BBC"/>
    <w:rsid w:val="67844E18"/>
    <w:rsid w:val="67DF40C9"/>
    <w:rsid w:val="67FD6F7B"/>
    <w:rsid w:val="68004A7F"/>
    <w:rsid w:val="68757459"/>
    <w:rsid w:val="693F72D4"/>
    <w:rsid w:val="69482477"/>
    <w:rsid w:val="6974326C"/>
    <w:rsid w:val="69D41F5D"/>
    <w:rsid w:val="69D71E56"/>
    <w:rsid w:val="69DB32EB"/>
    <w:rsid w:val="6A3F387A"/>
    <w:rsid w:val="6ACE2AC5"/>
    <w:rsid w:val="6AD62431"/>
    <w:rsid w:val="6B0845B4"/>
    <w:rsid w:val="6B2A277C"/>
    <w:rsid w:val="6B80239C"/>
    <w:rsid w:val="6B910106"/>
    <w:rsid w:val="6B931A00"/>
    <w:rsid w:val="6BD149A6"/>
    <w:rsid w:val="6C101972"/>
    <w:rsid w:val="6C4505D6"/>
    <w:rsid w:val="6D54763D"/>
    <w:rsid w:val="6D785A21"/>
    <w:rsid w:val="6DCA5B51"/>
    <w:rsid w:val="6DDD5884"/>
    <w:rsid w:val="6E856008"/>
    <w:rsid w:val="6F330183"/>
    <w:rsid w:val="6F3941F6"/>
    <w:rsid w:val="6F4831D1"/>
    <w:rsid w:val="6F4F4560"/>
    <w:rsid w:val="6F5045D2"/>
    <w:rsid w:val="6FAA5305"/>
    <w:rsid w:val="6FB95E7D"/>
    <w:rsid w:val="6FC41D71"/>
    <w:rsid w:val="6FFE1AE2"/>
    <w:rsid w:val="703A33C5"/>
    <w:rsid w:val="707149AA"/>
    <w:rsid w:val="70D2369A"/>
    <w:rsid w:val="70DD3DED"/>
    <w:rsid w:val="70DF5DB7"/>
    <w:rsid w:val="71096990"/>
    <w:rsid w:val="71357785"/>
    <w:rsid w:val="716B13F9"/>
    <w:rsid w:val="717A446D"/>
    <w:rsid w:val="7189187F"/>
    <w:rsid w:val="71C3469D"/>
    <w:rsid w:val="71E04502"/>
    <w:rsid w:val="722241AD"/>
    <w:rsid w:val="723E08BB"/>
    <w:rsid w:val="72730565"/>
    <w:rsid w:val="727D5888"/>
    <w:rsid w:val="72E871A5"/>
    <w:rsid w:val="73041B05"/>
    <w:rsid w:val="73214465"/>
    <w:rsid w:val="73214688"/>
    <w:rsid w:val="73257E81"/>
    <w:rsid w:val="73520AC2"/>
    <w:rsid w:val="736E51D0"/>
    <w:rsid w:val="73BE1CB4"/>
    <w:rsid w:val="74033B6B"/>
    <w:rsid w:val="74275AAB"/>
    <w:rsid w:val="74732A9E"/>
    <w:rsid w:val="74B17A6A"/>
    <w:rsid w:val="754F4A4F"/>
    <w:rsid w:val="757E2BAF"/>
    <w:rsid w:val="75E8797A"/>
    <w:rsid w:val="765E32DA"/>
    <w:rsid w:val="76654669"/>
    <w:rsid w:val="775A1CF3"/>
    <w:rsid w:val="77B04009"/>
    <w:rsid w:val="77B44072"/>
    <w:rsid w:val="77C96E79"/>
    <w:rsid w:val="7831514A"/>
    <w:rsid w:val="786F17CF"/>
    <w:rsid w:val="78994A9D"/>
    <w:rsid w:val="78C064CE"/>
    <w:rsid w:val="78ED24B4"/>
    <w:rsid w:val="78EE303B"/>
    <w:rsid w:val="78F9378E"/>
    <w:rsid w:val="79314CD6"/>
    <w:rsid w:val="794E7636"/>
    <w:rsid w:val="79554FB7"/>
    <w:rsid w:val="79666181"/>
    <w:rsid w:val="798971AA"/>
    <w:rsid w:val="79CE0777"/>
    <w:rsid w:val="79D7587D"/>
    <w:rsid w:val="79E7484F"/>
    <w:rsid w:val="7A26198A"/>
    <w:rsid w:val="7A8C48BA"/>
    <w:rsid w:val="7B656EB9"/>
    <w:rsid w:val="7B66335D"/>
    <w:rsid w:val="7B694BFB"/>
    <w:rsid w:val="7B6E5D6D"/>
    <w:rsid w:val="7B827A6B"/>
    <w:rsid w:val="7CA51C63"/>
    <w:rsid w:val="7CCE5050"/>
    <w:rsid w:val="7D6E64F9"/>
    <w:rsid w:val="7D98438D"/>
    <w:rsid w:val="7DE844FD"/>
    <w:rsid w:val="7F8C710A"/>
    <w:rsid w:val="7F9D4E73"/>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5"/>
    <w:qFormat/>
    <w:uiPriority w:val="9"/>
    <w:pPr>
      <w:keepNext/>
      <w:keepLines/>
      <w:outlineLvl w:val="0"/>
    </w:pPr>
    <w:rPr>
      <w:rFonts w:ascii="Calibri" w:hAnsi="Calibri" w:eastAsia="黑体"/>
      <w:b/>
      <w:bCs/>
      <w:kern w:val="44"/>
      <w:szCs w:val="44"/>
    </w:rPr>
  </w:style>
  <w:style w:type="paragraph" w:styleId="4">
    <w:name w:val="heading 2"/>
    <w:basedOn w:val="1"/>
    <w:next w:val="1"/>
    <w:link w:val="26"/>
    <w:unhideWhenUsed/>
    <w:qFormat/>
    <w:uiPriority w:val="9"/>
    <w:pPr>
      <w:keepNext/>
      <w:keepLines/>
      <w:outlineLvl w:val="1"/>
    </w:pPr>
    <w:rPr>
      <w:rFonts w:ascii="Calibri Light" w:hAnsi="Calibri Light" w:eastAsia="楷体_GB2312"/>
      <w:b/>
      <w:bCs/>
      <w:szCs w:val="32"/>
    </w:rPr>
  </w:style>
  <w:style w:type="paragraph" w:styleId="5">
    <w:name w:val="heading 3"/>
    <w:basedOn w:val="1"/>
    <w:next w:val="1"/>
    <w:link w:val="27"/>
    <w:unhideWhenUsed/>
    <w:qFormat/>
    <w:uiPriority w:val="0"/>
    <w:pPr>
      <w:keepNext/>
      <w:keepLines/>
      <w:spacing w:before="260" w:after="260" w:line="416" w:lineRule="auto"/>
      <w:outlineLvl w:val="2"/>
    </w:pPr>
    <w:rPr>
      <w:rFonts w:ascii="Calibri" w:hAnsi="Calibri"/>
      <w:b/>
      <w:bCs/>
      <w:szCs w:val="32"/>
    </w:rPr>
  </w:style>
  <w:style w:type="paragraph" w:styleId="6">
    <w:name w:val="heading 4"/>
    <w:basedOn w:val="1"/>
    <w:next w:val="1"/>
    <w:link w:val="37"/>
    <w:unhideWhenUsed/>
    <w:qFormat/>
    <w:uiPriority w:val="9"/>
    <w:pPr>
      <w:keepNext/>
      <w:keepLines/>
      <w:outlineLvl w:val="3"/>
    </w:pPr>
    <w:rPr>
      <w:rFonts w:asciiTheme="majorHAnsi" w:hAnsiTheme="majorHAnsi" w:cstheme="majorBidi"/>
      <w:b/>
      <w:bCs/>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utoSpaceDE w:val="0"/>
      <w:autoSpaceDN w:val="0"/>
      <w:adjustRightInd w:val="0"/>
      <w:spacing w:line="480" w:lineRule="atLeast"/>
      <w:ind w:left="720" w:firstLine="567"/>
    </w:pPr>
    <w:rPr>
      <w:rFonts w:ascii="宋体" w:hAnsi="Times New Roman"/>
      <w:kern w:val="0"/>
      <w:sz w:val="28"/>
      <w:szCs w:val="20"/>
    </w:rPr>
  </w:style>
  <w:style w:type="paragraph" w:styleId="7">
    <w:name w:val="Body Text"/>
    <w:basedOn w:val="1"/>
    <w:next w:val="1"/>
    <w:qFormat/>
    <w:uiPriority w:val="0"/>
    <w:pPr>
      <w:spacing w:after="120"/>
    </w:pPr>
  </w:style>
  <w:style w:type="paragraph" w:styleId="8">
    <w:name w:val="toc 3"/>
    <w:basedOn w:val="1"/>
    <w:next w:val="1"/>
    <w:unhideWhenUsed/>
    <w:qFormat/>
    <w:uiPriority w:val="39"/>
    <w:pPr>
      <w:ind w:left="840" w:leftChars="400"/>
    </w:pPr>
  </w:style>
  <w:style w:type="paragraph" w:styleId="9">
    <w:name w:val="Balloon Text"/>
    <w:basedOn w:val="1"/>
    <w:link w:val="29"/>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tabs>
        <w:tab w:val="right" w:leader="dot" w:pos="8296"/>
      </w:tabs>
    </w:pPr>
    <w:rPr>
      <w:b/>
      <w:bCs/>
      <w:sz w:val="28"/>
      <w:szCs w:val="28"/>
      <w:shd w:val="clear" w:color="auto" w:fill="FFFFFF"/>
    </w:rPr>
  </w:style>
  <w:style w:type="paragraph" w:styleId="13">
    <w:name w:val="Subtitle"/>
    <w:basedOn w:val="1"/>
    <w:next w:val="1"/>
    <w:link w:val="32"/>
    <w:qFormat/>
    <w:uiPriority w:val="0"/>
    <w:pPr>
      <w:jc w:val="left"/>
      <w:outlineLvl w:val="4"/>
    </w:pPr>
    <w:rPr>
      <w:rFonts w:ascii="仿宋" w:hAnsi="仿宋" w:eastAsia="仿宋" w:cs="仿宋_GB2312"/>
      <w:b/>
      <w:kern w:val="44"/>
      <w:sz w:val="20"/>
      <w:szCs w:val="20"/>
    </w:rPr>
  </w:style>
  <w:style w:type="paragraph" w:styleId="14">
    <w:name w:val="toc 2"/>
    <w:basedOn w:val="1"/>
    <w:next w:val="1"/>
    <w:unhideWhenUsed/>
    <w:qFormat/>
    <w:uiPriority w:val="39"/>
    <w:pPr>
      <w:ind w:left="420" w:leftChars="200"/>
    </w:pPr>
  </w:style>
  <w:style w:type="paragraph" w:styleId="15">
    <w:name w:val="Body Text 2"/>
    <w:basedOn w:val="1"/>
    <w:qFormat/>
    <w:uiPriority w:val="0"/>
    <w:pPr>
      <w:spacing w:after="120" w:line="480" w:lineRule="auto"/>
    </w:pPr>
  </w:style>
  <w:style w:type="paragraph" w:styleId="16">
    <w:name w:val="Normal (Web)"/>
    <w:basedOn w:val="1"/>
    <w:unhideWhenUsed/>
    <w:qFormat/>
    <w:uiPriority w:val="99"/>
    <w:pPr>
      <w:widowControl/>
      <w:jc w:val="left"/>
    </w:pPr>
    <w:rPr>
      <w:rFonts w:ascii="宋体" w:hAnsi="宋体" w:eastAsia="宋体" w:cs="宋体"/>
      <w:kern w:val="0"/>
      <w:sz w:val="24"/>
      <w:szCs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paragraph" w:customStyle="1" w:styleId="2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标题 1 字符"/>
    <w:basedOn w:val="19"/>
    <w:link w:val="3"/>
    <w:qFormat/>
    <w:uiPriority w:val="9"/>
    <w:rPr>
      <w:rFonts w:ascii="Calibri" w:hAnsi="Calibri" w:eastAsia="黑体" w:cs="Times New Roman"/>
      <w:b/>
      <w:bCs/>
      <w:kern w:val="44"/>
      <w:sz w:val="32"/>
      <w:szCs w:val="44"/>
    </w:rPr>
  </w:style>
  <w:style w:type="character" w:customStyle="1" w:styleId="26">
    <w:name w:val="标题 2 字符"/>
    <w:basedOn w:val="19"/>
    <w:link w:val="4"/>
    <w:qFormat/>
    <w:uiPriority w:val="9"/>
    <w:rPr>
      <w:rFonts w:ascii="Calibri Light" w:hAnsi="Calibri Light" w:eastAsia="楷体_GB2312" w:cs="Times New Roman"/>
      <w:b/>
      <w:bCs/>
      <w:sz w:val="32"/>
      <w:szCs w:val="32"/>
    </w:rPr>
  </w:style>
  <w:style w:type="character" w:customStyle="1" w:styleId="27">
    <w:name w:val="标题 3 字符"/>
    <w:basedOn w:val="19"/>
    <w:link w:val="5"/>
    <w:qFormat/>
    <w:uiPriority w:val="0"/>
    <w:rPr>
      <w:rFonts w:ascii="Calibri" w:hAnsi="Calibri" w:eastAsia="仿宋_GB2312" w:cs="Times New Roman"/>
      <w:b/>
      <w:bCs/>
      <w:sz w:val="32"/>
      <w:szCs w:val="32"/>
    </w:rPr>
  </w:style>
  <w:style w:type="paragraph" w:styleId="28">
    <w:name w:val="List Paragraph"/>
    <w:basedOn w:val="1"/>
    <w:qFormat/>
    <w:uiPriority w:val="34"/>
    <w:pPr>
      <w:ind w:firstLine="420"/>
    </w:pPr>
  </w:style>
  <w:style w:type="character" w:customStyle="1" w:styleId="29">
    <w:name w:val="批注框文本 字符"/>
    <w:basedOn w:val="19"/>
    <w:link w:val="9"/>
    <w:semiHidden/>
    <w:qFormat/>
    <w:uiPriority w:val="99"/>
    <w:rPr>
      <w:rFonts w:ascii="Times New Roman" w:hAnsi="Times New Roman" w:eastAsia="宋体" w:cs="Times New Roman"/>
      <w:sz w:val="18"/>
      <w:szCs w:val="18"/>
    </w:rPr>
  </w:style>
  <w:style w:type="paragraph" w:customStyle="1" w:styleId="30">
    <w:name w:val="Char Char Char Char Char"/>
    <w:basedOn w:val="1"/>
    <w:qFormat/>
    <w:uiPriority w:val="0"/>
    <w:rPr>
      <w:rFonts w:ascii="Tahoma" w:hAnsi="Tahoma"/>
      <w:sz w:val="24"/>
      <w:szCs w:val="20"/>
    </w:rPr>
  </w:style>
  <w:style w:type="paragraph" w:customStyle="1" w:styleId="31">
    <w:name w:val="p0"/>
    <w:basedOn w:val="1"/>
    <w:qFormat/>
    <w:uiPriority w:val="0"/>
    <w:pPr>
      <w:widowControl/>
    </w:pPr>
    <w:rPr>
      <w:kern w:val="0"/>
      <w:szCs w:val="21"/>
    </w:rPr>
  </w:style>
  <w:style w:type="character" w:customStyle="1" w:styleId="32">
    <w:name w:val="副标题 字符"/>
    <w:basedOn w:val="19"/>
    <w:link w:val="13"/>
    <w:qFormat/>
    <w:uiPriority w:val="0"/>
    <w:rPr>
      <w:rFonts w:ascii="仿宋" w:hAnsi="仿宋" w:eastAsia="仿宋" w:cs="仿宋_GB2312"/>
      <w:b/>
      <w:kern w:val="44"/>
      <w:sz w:val="20"/>
      <w:szCs w:val="20"/>
    </w:rPr>
  </w:style>
  <w:style w:type="table" w:customStyle="1" w:styleId="33">
    <w:name w:val="网格型1"/>
    <w:basedOn w:val="1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TOC Heading"/>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35">
    <w:name w:val="三仿两端"/>
    <w:basedOn w:val="1"/>
    <w:link w:val="36"/>
    <w:qFormat/>
    <w:uiPriority w:val="0"/>
    <w:pPr>
      <w:ind w:firstLine="640"/>
    </w:pPr>
    <w:rPr>
      <w:rFonts w:ascii="仿宋_GB2312"/>
      <w:snapToGrid w:val="0"/>
      <w:kern w:val="0"/>
      <w:szCs w:val="32"/>
    </w:rPr>
  </w:style>
  <w:style w:type="character" w:customStyle="1" w:styleId="36">
    <w:name w:val="三仿两端 字符"/>
    <w:basedOn w:val="19"/>
    <w:link w:val="35"/>
    <w:qFormat/>
    <w:uiPriority w:val="0"/>
    <w:rPr>
      <w:rFonts w:ascii="仿宋_GB2312" w:hAnsi="Times New Roman" w:eastAsia="仿宋_GB2312" w:cs="Times New Roman"/>
      <w:snapToGrid w:val="0"/>
      <w:kern w:val="0"/>
      <w:sz w:val="32"/>
      <w:szCs w:val="32"/>
    </w:rPr>
  </w:style>
  <w:style w:type="character" w:customStyle="1" w:styleId="37">
    <w:name w:val="标题 4 字符"/>
    <w:basedOn w:val="19"/>
    <w:link w:val="6"/>
    <w:qFormat/>
    <w:uiPriority w:val="9"/>
    <w:rPr>
      <w:rFonts w:eastAsia="仿宋_GB2312" w:asciiTheme="majorHAnsi" w:hAnsiTheme="majorHAnsi" w:cstheme="majorBidi"/>
      <w:b/>
      <w:bCs/>
      <w:sz w:val="32"/>
      <w:szCs w:val="28"/>
    </w:rPr>
  </w:style>
  <w:style w:type="character" w:customStyle="1" w:styleId="38">
    <w:name w:val="font31"/>
    <w:basedOn w:val="19"/>
    <w:qFormat/>
    <w:uiPriority w:val="0"/>
    <w:rPr>
      <w:rFonts w:hint="default" w:ascii="仿宋_GB2312" w:eastAsia="仿宋_GB2312" w:cs="仿宋_GB2312"/>
      <w:b/>
      <w:bCs/>
      <w:color w:val="000000"/>
      <w:sz w:val="21"/>
      <w:szCs w:val="21"/>
      <w:u w:val="none"/>
    </w:rPr>
  </w:style>
  <w:style w:type="character" w:customStyle="1" w:styleId="39">
    <w:name w:val="font61"/>
    <w:basedOn w:val="19"/>
    <w:qFormat/>
    <w:uiPriority w:val="0"/>
    <w:rPr>
      <w:rFonts w:hint="default" w:ascii="仿宋_GB2312" w:eastAsia="仿宋_GB2312" w:cs="仿宋_GB2312"/>
      <w:b/>
      <w:bCs/>
      <w:color w:val="000000"/>
      <w:sz w:val="21"/>
      <w:szCs w:val="21"/>
      <w:u w:val="none"/>
    </w:rPr>
  </w:style>
  <w:style w:type="character" w:customStyle="1" w:styleId="40">
    <w:name w:val="font11"/>
    <w:basedOn w:val="19"/>
    <w:qFormat/>
    <w:uiPriority w:val="0"/>
    <w:rPr>
      <w:rFonts w:hint="default" w:ascii="仿宋_GB2312" w:eastAsia="仿宋_GB2312" w:cs="仿宋_GB2312"/>
      <w:color w:val="000000"/>
      <w:sz w:val="21"/>
      <w:szCs w:val="21"/>
      <w:u w:val="none"/>
    </w:rPr>
  </w:style>
  <w:style w:type="character" w:customStyle="1" w:styleId="41">
    <w:name w:val="font51"/>
    <w:basedOn w:val="19"/>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91.png"/><Relationship Id="rId98" Type="http://schemas.openxmlformats.org/officeDocument/2006/relationships/image" Target="media/image90.png"/><Relationship Id="rId97" Type="http://schemas.openxmlformats.org/officeDocument/2006/relationships/image" Target="media/image89.png"/><Relationship Id="rId96" Type="http://schemas.openxmlformats.org/officeDocument/2006/relationships/image" Target="media/image88.png"/><Relationship Id="rId95" Type="http://schemas.openxmlformats.org/officeDocument/2006/relationships/image" Target="media/image87.png"/><Relationship Id="rId94" Type="http://schemas.openxmlformats.org/officeDocument/2006/relationships/image" Target="media/image86.png"/><Relationship Id="rId93" Type="http://schemas.openxmlformats.org/officeDocument/2006/relationships/image" Target="media/image85.png"/><Relationship Id="rId92" Type="http://schemas.openxmlformats.org/officeDocument/2006/relationships/image" Target="media/image84.png"/><Relationship Id="rId91" Type="http://schemas.openxmlformats.org/officeDocument/2006/relationships/image" Target="media/image83.png"/><Relationship Id="rId90" Type="http://schemas.openxmlformats.org/officeDocument/2006/relationships/image" Target="media/image82.png"/><Relationship Id="rId9" Type="http://schemas.openxmlformats.org/officeDocument/2006/relationships/image" Target="media/image1.png"/><Relationship Id="rId89" Type="http://schemas.openxmlformats.org/officeDocument/2006/relationships/image" Target="media/image81.png"/><Relationship Id="rId88" Type="http://schemas.openxmlformats.org/officeDocument/2006/relationships/image" Target="media/image80.png"/><Relationship Id="rId87" Type="http://schemas.openxmlformats.org/officeDocument/2006/relationships/image" Target="media/image79.png"/><Relationship Id="rId86" Type="http://schemas.openxmlformats.org/officeDocument/2006/relationships/image" Target="media/image78.png"/><Relationship Id="rId85" Type="http://schemas.openxmlformats.org/officeDocument/2006/relationships/image" Target="media/image77.png"/><Relationship Id="rId84" Type="http://schemas.openxmlformats.org/officeDocument/2006/relationships/image" Target="media/image76.png"/><Relationship Id="rId83" Type="http://schemas.openxmlformats.org/officeDocument/2006/relationships/image" Target="media/image75.png"/><Relationship Id="rId82" Type="http://schemas.openxmlformats.org/officeDocument/2006/relationships/image" Target="media/image74.png"/><Relationship Id="rId81" Type="http://schemas.openxmlformats.org/officeDocument/2006/relationships/image" Target="media/image73.png"/><Relationship Id="rId80" Type="http://schemas.openxmlformats.org/officeDocument/2006/relationships/image" Target="media/image72.png"/><Relationship Id="rId8" Type="http://schemas.openxmlformats.org/officeDocument/2006/relationships/theme" Target="theme/theme1.xml"/><Relationship Id="rId79" Type="http://schemas.openxmlformats.org/officeDocument/2006/relationships/image" Target="media/image71.png"/><Relationship Id="rId78" Type="http://schemas.openxmlformats.org/officeDocument/2006/relationships/image" Target="media/image70.png"/><Relationship Id="rId77" Type="http://schemas.openxmlformats.org/officeDocument/2006/relationships/image" Target="media/image69.png"/><Relationship Id="rId76" Type="http://schemas.openxmlformats.org/officeDocument/2006/relationships/image" Target="media/image68.png"/><Relationship Id="rId75" Type="http://schemas.openxmlformats.org/officeDocument/2006/relationships/image" Target="media/image67.png"/><Relationship Id="rId74" Type="http://schemas.openxmlformats.org/officeDocument/2006/relationships/image" Target="media/image66.png"/><Relationship Id="rId73" Type="http://schemas.openxmlformats.org/officeDocument/2006/relationships/image" Target="media/image65.png"/><Relationship Id="rId72" Type="http://schemas.openxmlformats.org/officeDocument/2006/relationships/image" Target="media/image64.png"/><Relationship Id="rId71" Type="http://schemas.openxmlformats.org/officeDocument/2006/relationships/image" Target="media/image63.png"/><Relationship Id="rId70" Type="http://schemas.openxmlformats.org/officeDocument/2006/relationships/image" Target="media/image62.png"/><Relationship Id="rId7" Type="http://schemas.openxmlformats.org/officeDocument/2006/relationships/footer" Target="footer3.xml"/><Relationship Id="rId69" Type="http://schemas.openxmlformats.org/officeDocument/2006/relationships/image" Target="media/image61.png"/><Relationship Id="rId68" Type="http://schemas.openxmlformats.org/officeDocument/2006/relationships/image" Target="media/image60.png"/><Relationship Id="rId67" Type="http://schemas.openxmlformats.org/officeDocument/2006/relationships/image" Target="media/image59.png"/><Relationship Id="rId66" Type="http://schemas.openxmlformats.org/officeDocument/2006/relationships/image" Target="media/image58.png"/><Relationship Id="rId65" Type="http://schemas.openxmlformats.org/officeDocument/2006/relationships/image" Target="media/image57.png"/><Relationship Id="rId64" Type="http://schemas.openxmlformats.org/officeDocument/2006/relationships/image" Target="media/image56.png"/><Relationship Id="rId63" Type="http://schemas.openxmlformats.org/officeDocument/2006/relationships/image" Target="media/image55.png"/><Relationship Id="rId62" Type="http://schemas.openxmlformats.org/officeDocument/2006/relationships/image" Target="media/image54.png"/><Relationship Id="rId61" Type="http://schemas.openxmlformats.org/officeDocument/2006/relationships/image" Target="media/image53.png"/><Relationship Id="rId60" Type="http://schemas.openxmlformats.org/officeDocument/2006/relationships/image" Target="media/image52.png"/><Relationship Id="rId6" Type="http://schemas.openxmlformats.org/officeDocument/2006/relationships/footer" Target="footer2.xml"/><Relationship Id="rId59" Type="http://schemas.openxmlformats.org/officeDocument/2006/relationships/image" Target="media/image51.png"/><Relationship Id="rId58" Type="http://schemas.openxmlformats.org/officeDocument/2006/relationships/image" Target="media/image50.png"/><Relationship Id="rId57" Type="http://schemas.openxmlformats.org/officeDocument/2006/relationships/image" Target="media/image49.png"/><Relationship Id="rId56" Type="http://schemas.openxmlformats.org/officeDocument/2006/relationships/image" Target="media/image48.png"/><Relationship Id="rId55" Type="http://schemas.openxmlformats.org/officeDocument/2006/relationships/image" Target="media/image47.png"/><Relationship Id="rId54"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png"/><Relationship Id="rId51" Type="http://schemas.openxmlformats.org/officeDocument/2006/relationships/image" Target="media/image43.png"/><Relationship Id="rId50" Type="http://schemas.openxmlformats.org/officeDocument/2006/relationships/image" Target="media/image42.png"/><Relationship Id="rId5" Type="http://schemas.openxmlformats.org/officeDocument/2006/relationships/footer" Target="footer1.xml"/><Relationship Id="rId49" Type="http://schemas.openxmlformats.org/officeDocument/2006/relationships/image" Target="media/image41.png"/><Relationship Id="rId48" Type="http://schemas.openxmlformats.org/officeDocument/2006/relationships/image" Target="media/image40.png"/><Relationship Id="rId47" Type="http://schemas.openxmlformats.org/officeDocument/2006/relationships/image" Target="media/image39.png"/><Relationship Id="rId46" Type="http://schemas.openxmlformats.org/officeDocument/2006/relationships/image" Target="media/image38.png"/><Relationship Id="rId45" Type="http://schemas.openxmlformats.org/officeDocument/2006/relationships/image" Target="media/image37.png"/><Relationship Id="rId44" Type="http://schemas.openxmlformats.org/officeDocument/2006/relationships/image" Target="media/image36.png"/><Relationship Id="rId43" Type="http://schemas.openxmlformats.org/officeDocument/2006/relationships/image" Target="media/image35.png"/><Relationship Id="rId42" Type="http://schemas.openxmlformats.org/officeDocument/2006/relationships/image" Target="media/image34.png"/><Relationship Id="rId41" Type="http://schemas.openxmlformats.org/officeDocument/2006/relationships/image" Target="media/image33.png"/><Relationship Id="rId40" Type="http://schemas.openxmlformats.org/officeDocument/2006/relationships/image" Target="media/image32.png"/><Relationship Id="rId4" Type="http://schemas.openxmlformats.org/officeDocument/2006/relationships/endnotes" Target="endnotes.xml"/><Relationship Id="rId39" Type="http://schemas.openxmlformats.org/officeDocument/2006/relationships/image" Target="media/image31.png"/><Relationship Id="rId38" Type="http://schemas.openxmlformats.org/officeDocument/2006/relationships/image" Target="media/image30.png"/><Relationship Id="rId37" Type="http://schemas.openxmlformats.org/officeDocument/2006/relationships/image" Target="media/image29.png"/><Relationship Id="rId36" Type="http://schemas.openxmlformats.org/officeDocument/2006/relationships/image" Target="media/image28.png"/><Relationship Id="rId35" Type="http://schemas.openxmlformats.org/officeDocument/2006/relationships/image" Target="media/image27.png"/><Relationship Id="rId34" Type="http://schemas.openxmlformats.org/officeDocument/2006/relationships/image" Target="media/image26.png"/><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footnotes" Target="footnotes.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3" Type="http://schemas.openxmlformats.org/officeDocument/2006/relationships/fontTable" Target="fontTable.xml"/><Relationship Id="rId142" Type="http://schemas.openxmlformats.org/officeDocument/2006/relationships/customXml" Target="../customXml/item2.xml"/><Relationship Id="rId141" Type="http://schemas.openxmlformats.org/officeDocument/2006/relationships/numbering" Target="numbering.xml"/><Relationship Id="rId140" Type="http://schemas.openxmlformats.org/officeDocument/2006/relationships/customXml" Target="../customXml/item1.xml"/><Relationship Id="rId14" Type="http://schemas.openxmlformats.org/officeDocument/2006/relationships/image" Target="media/image6.png"/><Relationship Id="rId139" Type="http://schemas.openxmlformats.org/officeDocument/2006/relationships/image" Target="media/image131.jpeg"/><Relationship Id="rId138" Type="http://schemas.openxmlformats.org/officeDocument/2006/relationships/image" Target="media/image130.png"/><Relationship Id="rId137" Type="http://schemas.openxmlformats.org/officeDocument/2006/relationships/image" Target="media/image129.png"/><Relationship Id="rId136" Type="http://schemas.openxmlformats.org/officeDocument/2006/relationships/image" Target="media/image128.png"/><Relationship Id="rId135" Type="http://schemas.openxmlformats.org/officeDocument/2006/relationships/image" Target="media/image127.png"/><Relationship Id="rId134" Type="http://schemas.openxmlformats.org/officeDocument/2006/relationships/image" Target="media/image126.png"/><Relationship Id="rId133" Type="http://schemas.openxmlformats.org/officeDocument/2006/relationships/image" Target="media/image125.png"/><Relationship Id="rId132" Type="http://schemas.openxmlformats.org/officeDocument/2006/relationships/image" Target="media/image124.png"/><Relationship Id="rId131" Type="http://schemas.openxmlformats.org/officeDocument/2006/relationships/image" Target="media/image123.png"/><Relationship Id="rId130" Type="http://schemas.openxmlformats.org/officeDocument/2006/relationships/image" Target="media/image122.png"/><Relationship Id="rId13" Type="http://schemas.openxmlformats.org/officeDocument/2006/relationships/image" Target="media/image5.png"/><Relationship Id="rId129" Type="http://schemas.openxmlformats.org/officeDocument/2006/relationships/image" Target="media/image121.png"/><Relationship Id="rId128" Type="http://schemas.openxmlformats.org/officeDocument/2006/relationships/image" Target="media/image120.png"/><Relationship Id="rId127" Type="http://schemas.openxmlformats.org/officeDocument/2006/relationships/image" Target="media/image119.png"/><Relationship Id="rId126" Type="http://schemas.openxmlformats.org/officeDocument/2006/relationships/image" Target="media/image118.png"/><Relationship Id="rId125" Type="http://schemas.openxmlformats.org/officeDocument/2006/relationships/image" Target="media/image117.png"/><Relationship Id="rId124" Type="http://schemas.openxmlformats.org/officeDocument/2006/relationships/image" Target="media/image116.png"/><Relationship Id="rId123" Type="http://schemas.openxmlformats.org/officeDocument/2006/relationships/image" Target="media/image115.png"/><Relationship Id="rId122" Type="http://schemas.openxmlformats.org/officeDocument/2006/relationships/image" Target="media/image114.png"/><Relationship Id="rId121" Type="http://schemas.openxmlformats.org/officeDocument/2006/relationships/image" Target="media/image113.png"/><Relationship Id="rId120" Type="http://schemas.openxmlformats.org/officeDocument/2006/relationships/image" Target="media/image112.png"/><Relationship Id="rId12" Type="http://schemas.openxmlformats.org/officeDocument/2006/relationships/image" Target="media/image4.png"/><Relationship Id="rId119" Type="http://schemas.openxmlformats.org/officeDocument/2006/relationships/image" Target="media/image111.png"/><Relationship Id="rId118" Type="http://schemas.openxmlformats.org/officeDocument/2006/relationships/image" Target="media/image110.png"/><Relationship Id="rId117" Type="http://schemas.openxmlformats.org/officeDocument/2006/relationships/image" Target="media/image109.png"/><Relationship Id="rId116" Type="http://schemas.openxmlformats.org/officeDocument/2006/relationships/image" Target="media/image108.png"/><Relationship Id="rId115" Type="http://schemas.openxmlformats.org/officeDocument/2006/relationships/image" Target="media/image107.png"/><Relationship Id="rId114" Type="http://schemas.openxmlformats.org/officeDocument/2006/relationships/image" Target="media/image106.png"/><Relationship Id="rId113" Type="http://schemas.openxmlformats.org/officeDocument/2006/relationships/image" Target="media/image105.png"/><Relationship Id="rId112" Type="http://schemas.openxmlformats.org/officeDocument/2006/relationships/image" Target="media/image104.png"/><Relationship Id="rId111" Type="http://schemas.openxmlformats.org/officeDocument/2006/relationships/image" Target="media/image103.png"/><Relationship Id="rId110" Type="http://schemas.openxmlformats.org/officeDocument/2006/relationships/image" Target="media/image102.png"/><Relationship Id="rId11" Type="http://schemas.openxmlformats.org/officeDocument/2006/relationships/image" Target="media/image3.png"/><Relationship Id="rId109" Type="http://schemas.openxmlformats.org/officeDocument/2006/relationships/image" Target="media/image101.png"/><Relationship Id="rId108" Type="http://schemas.openxmlformats.org/officeDocument/2006/relationships/image" Target="media/image100.png"/><Relationship Id="rId107" Type="http://schemas.openxmlformats.org/officeDocument/2006/relationships/image" Target="media/image99.png"/><Relationship Id="rId106" Type="http://schemas.openxmlformats.org/officeDocument/2006/relationships/image" Target="media/image98.png"/><Relationship Id="rId105" Type="http://schemas.openxmlformats.org/officeDocument/2006/relationships/image" Target="media/image97.png"/><Relationship Id="rId104" Type="http://schemas.openxmlformats.org/officeDocument/2006/relationships/image" Target="media/image96.png"/><Relationship Id="rId103" Type="http://schemas.openxmlformats.org/officeDocument/2006/relationships/image" Target="media/image95.png"/><Relationship Id="rId102" Type="http://schemas.openxmlformats.org/officeDocument/2006/relationships/image" Target="media/image94.png"/><Relationship Id="rId101" Type="http://schemas.openxmlformats.org/officeDocument/2006/relationships/image" Target="media/image93.png"/><Relationship Id="rId100" Type="http://schemas.openxmlformats.org/officeDocument/2006/relationships/image" Target="media/image92.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01305-8040-4AE7-B875-6C3496EFEF2D}">
  <ds:schemaRefs/>
</ds:datastoreItem>
</file>

<file path=docProps/app.xml><?xml version="1.0" encoding="utf-8"?>
<Properties xmlns="http://schemas.openxmlformats.org/officeDocument/2006/extended-properties" xmlns:vt="http://schemas.openxmlformats.org/officeDocument/2006/docPropsVTypes">
  <Template>Normal.dotm</Template>
  <Pages>82</Pages>
  <Words>31447</Words>
  <Characters>34967</Characters>
  <Lines>319</Lines>
  <Paragraphs>89</Paragraphs>
  <TotalTime>8</TotalTime>
  <ScaleCrop>false</ScaleCrop>
  <LinksUpToDate>false</LinksUpToDate>
  <CharactersWithSpaces>36306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2021-05-26T09:08:00Z</dcterms:created>
  <dc:creator>Liyali</dc:creator>
  <cp:lastModifiedBy>清风挽心</cp:lastModifiedBy>
  <dcterms:modified xsi:type="dcterms:W3CDTF">2023-07-21T00:55:02Z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45E59750389C4983B0504F4CA1247929_12</vt:lpwstr>
  </property>
</Properties>
</file>